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371E" w14:textId="48D05C30" w:rsidR="00235490" w:rsidRPr="00C56224" w:rsidRDefault="00235490" w:rsidP="00C56224">
      <w:pPr>
        <w:spacing w:before="120" w:line="240" w:lineRule="auto"/>
        <w:jc w:val="right"/>
        <w:rPr>
          <w:rFonts w:ascii="Times New Roman" w:hAnsi="Times New Roman"/>
          <w:b/>
          <w:bCs/>
          <w:sz w:val="28"/>
          <w:szCs w:val="28"/>
        </w:rPr>
      </w:pPr>
      <w:r w:rsidRPr="00C56224">
        <w:rPr>
          <w:rFonts w:ascii="Times New Roman" w:hAnsi="Times New Roman"/>
          <w:b/>
          <w:bCs/>
          <w:sz w:val="28"/>
          <w:szCs w:val="28"/>
        </w:rPr>
        <w:t>Phụ lụ</w:t>
      </w:r>
      <w:r w:rsidR="00C56224" w:rsidRPr="00C56224">
        <w:rPr>
          <w:rFonts w:ascii="Times New Roman" w:hAnsi="Times New Roman"/>
          <w:b/>
          <w:bCs/>
          <w:sz w:val="28"/>
          <w:szCs w:val="28"/>
        </w:rPr>
        <w:t>c 01</w:t>
      </w:r>
    </w:p>
    <w:p w14:paraId="35EC76F9" w14:textId="71CB0654" w:rsidR="00235490" w:rsidRPr="00C56224" w:rsidRDefault="00235490" w:rsidP="00C56224">
      <w:pPr>
        <w:widowControl w:val="0"/>
        <w:autoSpaceDE w:val="0"/>
        <w:autoSpaceDN w:val="0"/>
        <w:adjustRightInd w:val="0"/>
        <w:spacing w:before="120" w:line="240" w:lineRule="auto"/>
        <w:jc w:val="center"/>
        <w:rPr>
          <w:rFonts w:ascii="Times New Roman" w:hAnsi="Times New Roman"/>
          <w:b/>
          <w:bCs/>
          <w:sz w:val="28"/>
          <w:szCs w:val="28"/>
          <w:lang w:val="vi-VN"/>
        </w:rPr>
      </w:pPr>
      <w:r w:rsidRPr="00C56224">
        <w:rPr>
          <w:rFonts w:ascii="Times New Roman" w:hAnsi="Times New Roman"/>
          <w:b/>
          <w:bCs/>
          <w:sz w:val="28"/>
          <w:szCs w:val="28"/>
        </w:rPr>
        <w:t xml:space="preserve">Danh mục các </w:t>
      </w:r>
      <w:r w:rsidR="00D326FB" w:rsidRPr="00C56224">
        <w:rPr>
          <w:rFonts w:ascii="Times New Roman" w:hAnsi="Times New Roman"/>
          <w:b/>
          <w:bCs/>
          <w:sz w:val="28"/>
          <w:szCs w:val="28"/>
          <w:lang w:val="nl-NL"/>
        </w:rPr>
        <w:t>nghiệp vụ</w:t>
      </w:r>
      <w:r w:rsidRPr="00C56224">
        <w:rPr>
          <w:rFonts w:ascii="Times New Roman" w:hAnsi="Times New Roman"/>
          <w:b/>
          <w:bCs/>
          <w:sz w:val="28"/>
          <w:szCs w:val="28"/>
          <w:lang w:val="nl-NL"/>
        </w:rPr>
        <w:t xml:space="preserve"> và điện nghiệp vụ</w:t>
      </w:r>
      <w:r w:rsidRPr="00C56224">
        <w:rPr>
          <w:rFonts w:ascii="Times New Roman" w:hAnsi="Times New Roman"/>
          <w:b/>
          <w:bCs/>
          <w:sz w:val="28"/>
          <w:szCs w:val="28"/>
        </w:rPr>
        <w:t xml:space="preserve"> được thực hiện qua</w:t>
      </w:r>
      <w:r w:rsidRPr="00C56224">
        <w:rPr>
          <w:rFonts w:ascii="Times New Roman" w:hAnsi="Times New Roman"/>
          <w:b/>
          <w:bCs/>
          <w:sz w:val="28"/>
          <w:szCs w:val="28"/>
          <w:lang w:val="vi-VN"/>
        </w:rPr>
        <w:t xml:space="preserve"> Cổng </w:t>
      </w:r>
      <w:r w:rsidR="002C52FD" w:rsidRPr="00C56224">
        <w:rPr>
          <w:rFonts w:ascii="Times New Roman" w:hAnsi="Times New Roman"/>
          <w:b/>
          <w:bCs/>
          <w:sz w:val="28"/>
          <w:szCs w:val="28"/>
        </w:rPr>
        <w:t>giao tiếp tr</w:t>
      </w:r>
      <w:bookmarkStart w:id="0" w:name="_GoBack"/>
      <w:bookmarkEnd w:id="0"/>
      <w:r w:rsidR="002C52FD" w:rsidRPr="00C56224">
        <w:rPr>
          <w:rFonts w:ascii="Times New Roman" w:hAnsi="Times New Roman"/>
          <w:b/>
          <w:bCs/>
          <w:sz w:val="28"/>
          <w:szCs w:val="28"/>
        </w:rPr>
        <w:t xml:space="preserve">ực tuyến của </w:t>
      </w:r>
      <w:r w:rsidR="00760C68" w:rsidRPr="00C56224">
        <w:rPr>
          <w:rFonts w:ascii="Times New Roman" w:hAnsi="Times New Roman"/>
          <w:b/>
          <w:bCs/>
          <w:sz w:val="28"/>
          <w:szCs w:val="28"/>
        </w:rPr>
        <w:t>VSDC</w:t>
      </w:r>
      <w:r w:rsidRPr="00C56224">
        <w:rPr>
          <w:rFonts w:ascii="Times New Roman" w:hAnsi="Times New Roman"/>
          <w:b/>
          <w:bCs/>
          <w:sz w:val="28"/>
          <w:szCs w:val="28"/>
          <w:lang w:val="vi-VN"/>
        </w:rPr>
        <w:t xml:space="preserve"> </w:t>
      </w:r>
    </w:p>
    <w:p w14:paraId="1FC62CB6" w14:textId="77777777" w:rsidR="00566C86" w:rsidRPr="00566C86" w:rsidRDefault="00566C86" w:rsidP="00566C86">
      <w:pPr>
        <w:widowControl w:val="0"/>
        <w:overflowPunct w:val="0"/>
        <w:autoSpaceDE w:val="0"/>
        <w:autoSpaceDN w:val="0"/>
        <w:adjustRightInd w:val="0"/>
        <w:spacing w:before="120"/>
        <w:jc w:val="center"/>
        <w:rPr>
          <w:rFonts w:ascii="Times New Roman" w:hAnsi="Times New Roman"/>
          <w:i/>
          <w:iCs/>
          <w:sz w:val="28"/>
          <w:szCs w:val="28"/>
          <w:lang w:val="nl-NL"/>
        </w:rPr>
      </w:pPr>
      <w:r w:rsidRPr="00566C86">
        <w:rPr>
          <w:rFonts w:ascii="Times New Roman" w:hAnsi="Times New Roman"/>
          <w:i/>
          <w:iCs/>
          <w:sz w:val="28"/>
          <w:szCs w:val="28"/>
          <w:lang w:val="nl-NL"/>
        </w:rPr>
        <w:t>(Ban hành kèm theo Quyết định số 42/QĐ-VSDC ngày 29 tháng 4 năm 2025 của Tổng giám đốc Tổng công ty Lưu ký và Bù trừ chứng khoán Việt Nam)</w:t>
      </w:r>
    </w:p>
    <w:p w14:paraId="2019B316" w14:textId="77777777" w:rsidR="00E17079" w:rsidRPr="00627C40" w:rsidRDefault="00E17079" w:rsidP="00E17079">
      <w:pPr>
        <w:spacing w:line="240" w:lineRule="auto"/>
        <w:jc w:val="center"/>
        <w:rPr>
          <w:rFonts w:ascii="Times New Roman" w:hAnsi="Times New Roman"/>
          <w:b/>
          <w:bCs/>
          <w:sz w:val="28"/>
          <w:szCs w:val="28"/>
        </w:rPr>
      </w:pPr>
    </w:p>
    <w:p w14:paraId="1C229122" w14:textId="4AC95BB1" w:rsidR="00C66016" w:rsidRPr="00C66016" w:rsidRDefault="00C66016" w:rsidP="00BB654D">
      <w:pPr>
        <w:pStyle w:val="ListParagraph"/>
        <w:numPr>
          <w:ilvl w:val="0"/>
          <w:numId w:val="40"/>
        </w:numPr>
        <w:spacing w:line="240" w:lineRule="auto"/>
        <w:ind w:left="426" w:hanging="426"/>
        <w:rPr>
          <w:rFonts w:ascii="Times New Roman" w:hAnsi="Times New Roman"/>
          <w:b/>
          <w:iCs/>
          <w:sz w:val="26"/>
          <w:szCs w:val="26"/>
          <w:lang w:val="nl-NL"/>
        </w:rPr>
      </w:pPr>
      <w:r w:rsidRPr="00C66016">
        <w:rPr>
          <w:rFonts w:ascii="Times New Roman" w:hAnsi="Times New Roman"/>
          <w:b/>
          <w:sz w:val="26"/>
          <w:szCs w:val="26"/>
        </w:rPr>
        <w:t xml:space="preserve">Hoạt động nghiệp vụ </w:t>
      </w:r>
      <w:r>
        <w:rPr>
          <w:rFonts w:ascii="Times New Roman" w:hAnsi="Times New Roman"/>
          <w:b/>
          <w:sz w:val="26"/>
          <w:szCs w:val="26"/>
        </w:rPr>
        <w:t>thị trường Cổ phiếu, Trái phiếu chính phủ và Phái sinh:</w:t>
      </w:r>
    </w:p>
    <w:p w14:paraId="29CF762F" w14:textId="7B2F1E9F" w:rsidR="00C66016" w:rsidRDefault="00C66016" w:rsidP="00C66016">
      <w:pPr>
        <w:pStyle w:val="ListParagraph"/>
        <w:spacing w:line="240" w:lineRule="auto"/>
        <w:ind w:left="709"/>
        <w:rPr>
          <w:rFonts w:ascii="Times New Roman" w:hAnsi="Times New Roman"/>
          <w:b/>
          <w:sz w:val="26"/>
          <w:szCs w:val="2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gridCol w:w="1142"/>
        <w:gridCol w:w="996"/>
        <w:gridCol w:w="3532"/>
      </w:tblGrid>
      <w:tr w:rsidR="00C66016" w:rsidRPr="002C1548" w14:paraId="570168EF" w14:textId="77777777" w:rsidTr="00033E03">
        <w:trPr>
          <w:trHeight w:val="900"/>
          <w:jc w:val="center"/>
        </w:trPr>
        <w:tc>
          <w:tcPr>
            <w:tcW w:w="1129" w:type="dxa"/>
            <w:shd w:val="clear" w:color="auto" w:fill="auto"/>
            <w:vAlign w:val="center"/>
            <w:hideMark/>
          </w:tcPr>
          <w:p w14:paraId="4947D266" w14:textId="77777777" w:rsidR="00C66016" w:rsidRPr="00033E03" w:rsidRDefault="00C66016" w:rsidP="00C20263">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Phân hệ</w:t>
            </w:r>
          </w:p>
        </w:tc>
        <w:tc>
          <w:tcPr>
            <w:tcW w:w="2977" w:type="dxa"/>
            <w:shd w:val="clear" w:color="auto" w:fill="auto"/>
            <w:vAlign w:val="center"/>
            <w:hideMark/>
          </w:tcPr>
          <w:p w14:paraId="635F6BEB"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Chức năng</w:t>
            </w:r>
          </w:p>
        </w:tc>
        <w:tc>
          <w:tcPr>
            <w:tcW w:w="1142" w:type="dxa"/>
            <w:shd w:val="clear" w:color="auto" w:fill="auto"/>
            <w:vAlign w:val="center"/>
            <w:hideMark/>
          </w:tcPr>
          <w:p w14:paraId="559935F3" w14:textId="77777777" w:rsid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Mã</w:t>
            </w:r>
          </w:p>
          <w:p w14:paraId="5EBC008B" w14:textId="3B04E80B"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điện về</w:t>
            </w:r>
          </w:p>
        </w:tc>
        <w:tc>
          <w:tcPr>
            <w:tcW w:w="996" w:type="dxa"/>
            <w:shd w:val="clear" w:color="auto" w:fill="auto"/>
            <w:vAlign w:val="center"/>
            <w:hideMark/>
          </w:tcPr>
          <w:p w14:paraId="6D6DBD1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Mã điện đi</w:t>
            </w:r>
          </w:p>
        </w:tc>
        <w:tc>
          <w:tcPr>
            <w:tcW w:w="3532" w:type="dxa"/>
            <w:shd w:val="clear" w:color="auto" w:fill="auto"/>
            <w:vAlign w:val="center"/>
            <w:hideMark/>
          </w:tcPr>
          <w:p w14:paraId="25FC3170" w14:textId="77777777" w:rsidR="00C66016" w:rsidRPr="00033E03" w:rsidRDefault="00C66016" w:rsidP="00033E03">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color w:val="000000"/>
                <w:sz w:val="26"/>
                <w:szCs w:val="26"/>
                <w:lang w:val="en-GB" w:eastAsia="en-GB"/>
              </w:rPr>
              <w:t>Điện nghiệp vụ áp dụng</w:t>
            </w:r>
          </w:p>
        </w:tc>
      </w:tr>
      <w:tr w:rsidR="00C66016" w:rsidRPr="002C1548" w14:paraId="0EE1DF0B" w14:textId="77777777" w:rsidTr="00033E03">
        <w:trPr>
          <w:trHeight w:val="315"/>
          <w:jc w:val="center"/>
        </w:trPr>
        <w:tc>
          <w:tcPr>
            <w:tcW w:w="4106" w:type="dxa"/>
            <w:gridSpan w:val="2"/>
            <w:shd w:val="clear" w:color="auto" w:fill="auto"/>
            <w:noWrap/>
            <w:vAlign w:val="center"/>
            <w:hideMark/>
          </w:tcPr>
          <w:p w14:paraId="25D0627E" w14:textId="71F09CF1" w:rsidR="00C66016" w:rsidRPr="00033E03" w:rsidRDefault="00C66016" w:rsidP="00C20263">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Phân hệ Lưu ký </w:t>
            </w:r>
          </w:p>
        </w:tc>
        <w:tc>
          <w:tcPr>
            <w:tcW w:w="1142" w:type="dxa"/>
            <w:shd w:val="clear" w:color="auto" w:fill="auto"/>
            <w:noWrap/>
            <w:vAlign w:val="center"/>
            <w:hideMark/>
          </w:tcPr>
          <w:p w14:paraId="465F4F7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178845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778C31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197DB6E" w14:textId="77777777" w:rsidTr="00033E03">
        <w:trPr>
          <w:trHeight w:val="630"/>
          <w:jc w:val="center"/>
        </w:trPr>
        <w:tc>
          <w:tcPr>
            <w:tcW w:w="1129" w:type="dxa"/>
            <w:shd w:val="clear" w:color="auto" w:fill="auto"/>
            <w:noWrap/>
            <w:vAlign w:val="center"/>
            <w:hideMark/>
          </w:tcPr>
          <w:p w14:paraId="0A36629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w:t>
            </w:r>
          </w:p>
        </w:tc>
        <w:tc>
          <w:tcPr>
            <w:tcW w:w="2977" w:type="dxa"/>
            <w:shd w:val="clear" w:color="auto" w:fill="auto"/>
            <w:vAlign w:val="bottom"/>
            <w:hideMark/>
          </w:tcPr>
          <w:p w14:paraId="63721506"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Đăng ký NĐT và mở tài khoản</w:t>
            </w:r>
          </w:p>
        </w:tc>
        <w:tc>
          <w:tcPr>
            <w:tcW w:w="1142" w:type="dxa"/>
            <w:shd w:val="clear" w:color="auto" w:fill="auto"/>
            <w:noWrap/>
            <w:vAlign w:val="center"/>
            <w:hideMark/>
          </w:tcPr>
          <w:p w14:paraId="2A9D67E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A842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90F78B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136D708" w14:textId="77777777" w:rsidTr="00033E03">
        <w:trPr>
          <w:trHeight w:val="630"/>
          <w:jc w:val="center"/>
        </w:trPr>
        <w:tc>
          <w:tcPr>
            <w:tcW w:w="1129" w:type="dxa"/>
            <w:shd w:val="clear" w:color="auto" w:fill="auto"/>
            <w:noWrap/>
            <w:vAlign w:val="center"/>
            <w:hideMark/>
          </w:tcPr>
          <w:p w14:paraId="39C9CC9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BAE7EC" w14:textId="42FB17D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65FFB9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3B4476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C7C2226"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MT598/707:</w:t>
            </w:r>
            <w:r w:rsidRPr="00033E03">
              <w:rPr>
                <w:rFonts w:ascii="Times New Roman" w:eastAsia="Times New Roman" w:hAnsi="Times New Roman"/>
                <w:i/>
                <w:sz w:val="26"/>
                <w:szCs w:val="26"/>
              </w:rPr>
              <w:t xml:space="preserve"> TV gửi Yêu cầu đăng ký thông tin NĐT và mở tài khoản</w:t>
            </w:r>
          </w:p>
        </w:tc>
      </w:tr>
      <w:tr w:rsidR="00C66016" w:rsidRPr="002C1548" w14:paraId="3EB02751" w14:textId="77777777" w:rsidTr="00033E03">
        <w:trPr>
          <w:trHeight w:val="1170"/>
          <w:jc w:val="center"/>
        </w:trPr>
        <w:tc>
          <w:tcPr>
            <w:tcW w:w="1129" w:type="dxa"/>
            <w:shd w:val="clear" w:color="auto" w:fill="auto"/>
            <w:noWrap/>
            <w:vAlign w:val="center"/>
            <w:hideMark/>
          </w:tcPr>
          <w:p w14:paraId="3FE435D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0F203BF" w14:textId="35CE33D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F86884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72720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3314C401"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 MT598/707:</w:t>
            </w:r>
            <w:r w:rsidRPr="00033E03">
              <w:rPr>
                <w:rFonts w:ascii="Times New Roman" w:eastAsia="Times New Roman" w:hAnsi="Times New Roman"/>
                <w:i/>
                <w:sz w:val="26"/>
                <w:szCs w:val="26"/>
              </w:rPr>
              <w:t xml:space="preserve"> Thông báo từ chối giao dịch</w:t>
            </w:r>
            <w:r w:rsidRPr="00033E03">
              <w:rPr>
                <w:rFonts w:ascii="Times New Roman" w:eastAsia="Times New Roman" w:hAnsi="Times New Roman"/>
                <w:i/>
                <w:sz w:val="26"/>
                <w:szCs w:val="26"/>
              </w:rPr>
              <w:br/>
            </w:r>
            <w:r w:rsidRPr="00033E03">
              <w:rPr>
                <w:rFonts w:ascii="Times New Roman" w:eastAsia="Times New Roman" w:hAnsi="Times New Roman"/>
                <w:b/>
                <w:bCs/>
                <w:i/>
                <w:sz w:val="26"/>
                <w:szCs w:val="26"/>
              </w:rPr>
              <w:t>MT598/707</w:t>
            </w:r>
            <w:r w:rsidRPr="00033E03">
              <w:rPr>
                <w:rFonts w:ascii="Times New Roman" w:eastAsia="Times New Roman" w:hAnsi="Times New Roman"/>
                <w:i/>
                <w:sz w:val="26"/>
                <w:szCs w:val="26"/>
              </w:rPr>
              <w:t>: Thông báo xác nhận giao dịch (đăng ký NĐT và mở tài khoản)</w:t>
            </w:r>
          </w:p>
        </w:tc>
      </w:tr>
      <w:tr w:rsidR="00C66016" w:rsidRPr="002C1548" w14:paraId="528826A0" w14:textId="77777777" w:rsidTr="00033E03">
        <w:trPr>
          <w:trHeight w:val="630"/>
          <w:jc w:val="center"/>
        </w:trPr>
        <w:tc>
          <w:tcPr>
            <w:tcW w:w="1129" w:type="dxa"/>
            <w:shd w:val="clear" w:color="auto" w:fill="auto"/>
            <w:noWrap/>
            <w:vAlign w:val="center"/>
            <w:hideMark/>
          </w:tcPr>
          <w:p w14:paraId="06E116C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434C883" w14:textId="42A7F42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7FCFDB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F9F25A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7758550"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7E2CDB40" w14:textId="77777777" w:rsidTr="00033E03">
        <w:trPr>
          <w:trHeight w:val="315"/>
          <w:jc w:val="center"/>
        </w:trPr>
        <w:tc>
          <w:tcPr>
            <w:tcW w:w="1129" w:type="dxa"/>
            <w:shd w:val="clear" w:color="auto" w:fill="auto"/>
            <w:noWrap/>
            <w:vAlign w:val="center"/>
            <w:hideMark/>
          </w:tcPr>
          <w:p w14:paraId="4C3EBCC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w:t>
            </w:r>
          </w:p>
        </w:tc>
        <w:tc>
          <w:tcPr>
            <w:tcW w:w="2977" w:type="dxa"/>
            <w:shd w:val="clear" w:color="auto" w:fill="auto"/>
            <w:vAlign w:val="bottom"/>
            <w:hideMark/>
          </w:tcPr>
          <w:p w14:paraId="1DDD641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Điều chỉnh thông tin NĐT</w:t>
            </w:r>
          </w:p>
        </w:tc>
        <w:tc>
          <w:tcPr>
            <w:tcW w:w="1142" w:type="dxa"/>
            <w:shd w:val="clear" w:color="auto" w:fill="auto"/>
            <w:noWrap/>
            <w:vAlign w:val="center"/>
            <w:hideMark/>
          </w:tcPr>
          <w:p w14:paraId="515627A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13C860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9EE187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11A18CA" w14:textId="77777777" w:rsidTr="00033E03">
        <w:trPr>
          <w:trHeight w:val="630"/>
          <w:jc w:val="center"/>
        </w:trPr>
        <w:tc>
          <w:tcPr>
            <w:tcW w:w="1129" w:type="dxa"/>
            <w:shd w:val="clear" w:color="auto" w:fill="auto"/>
            <w:noWrap/>
            <w:vAlign w:val="center"/>
            <w:hideMark/>
          </w:tcPr>
          <w:p w14:paraId="19E4208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FC0EC07" w14:textId="2F3A97A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72BB49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32BBDB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BEDE93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MT598/707:</w:t>
            </w:r>
            <w:r w:rsidRPr="00033E03">
              <w:rPr>
                <w:rFonts w:ascii="Times New Roman" w:eastAsia="Times New Roman" w:hAnsi="Times New Roman"/>
                <w:i/>
                <w:sz w:val="26"/>
                <w:szCs w:val="26"/>
              </w:rPr>
              <w:t xml:space="preserve"> TV gửi Yêu cầu điều chỉnh thông tin NĐT</w:t>
            </w:r>
          </w:p>
        </w:tc>
      </w:tr>
      <w:tr w:rsidR="00C66016" w:rsidRPr="002C1548" w14:paraId="16EA6E8D" w14:textId="77777777" w:rsidTr="00033E03">
        <w:trPr>
          <w:trHeight w:val="900"/>
          <w:jc w:val="center"/>
        </w:trPr>
        <w:tc>
          <w:tcPr>
            <w:tcW w:w="1129" w:type="dxa"/>
            <w:shd w:val="clear" w:color="auto" w:fill="auto"/>
            <w:noWrap/>
            <w:vAlign w:val="center"/>
            <w:hideMark/>
          </w:tcPr>
          <w:p w14:paraId="0135BD7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B1A3DF" w14:textId="75D8D72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AE8533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CE3D7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3C189A7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MT598/707</w:t>
            </w:r>
            <w:r w:rsidRPr="00033E03">
              <w:rPr>
                <w:rFonts w:ascii="Times New Roman" w:eastAsia="Times New Roman" w:hAnsi="Times New Roman"/>
                <w:i/>
                <w:sz w:val="26"/>
                <w:szCs w:val="26"/>
              </w:rPr>
              <w:t>: Thông báo từ chối giao dịch</w:t>
            </w:r>
            <w:r w:rsidRPr="00033E03">
              <w:rPr>
                <w:rFonts w:ascii="Times New Roman" w:eastAsia="Times New Roman" w:hAnsi="Times New Roman"/>
                <w:i/>
                <w:sz w:val="26"/>
                <w:szCs w:val="26"/>
              </w:rPr>
              <w:br/>
            </w:r>
            <w:r w:rsidRPr="00033E03">
              <w:rPr>
                <w:rFonts w:ascii="Times New Roman" w:eastAsia="Times New Roman" w:hAnsi="Times New Roman"/>
                <w:b/>
                <w:i/>
                <w:sz w:val="26"/>
                <w:szCs w:val="26"/>
              </w:rPr>
              <w:t>MT598/707</w:t>
            </w:r>
            <w:r w:rsidRPr="00033E03">
              <w:rPr>
                <w:rFonts w:ascii="Times New Roman" w:eastAsia="Times New Roman" w:hAnsi="Times New Roman"/>
                <w:i/>
                <w:sz w:val="26"/>
                <w:szCs w:val="26"/>
              </w:rPr>
              <w:t>: Thông báo xác nhận giao dịch (cập nhật thông tin NĐT)</w:t>
            </w:r>
          </w:p>
        </w:tc>
      </w:tr>
      <w:tr w:rsidR="00C66016" w:rsidRPr="002C1548" w14:paraId="38AD9B54" w14:textId="77777777" w:rsidTr="00033E03">
        <w:trPr>
          <w:trHeight w:val="630"/>
          <w:jc w:val="center"/>
        </w:trPr>
        <w:tc>
          <w:tcPr>
            <w:tcW w:w="1129" w:type="dxa"/>
            <w:shd w:val="clear" w:color="auto" w:fill="auto"/>
            <w:noWrap/>
            <w:vAlign w:val="center"/>
            <w:hideMark/>
          </w:tcPr>
          <w:p w14:paraId="3A9FE06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71A132" w14:textId="1AC2EC2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C41CE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3A3E3E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416AC8F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MT596</w:t>
            </w:r>
            <w:r w:rsidRPr="00033E03">
              <w:rPr>
                <w:rFonts w:ascii="Times New Roman" w:eastAsia="Times New Roman" w:hAnsi="Times New Roman"/>
                <w:i/>
                <w:sz w:val="26"/>
                <w:szCs w:val="26"/>
              </w:rPr>
              <w:t>: Thông báo lỗi</w:t>
            </w:r>
          </w:p>
        </w:tc>
      </w:tr>
      <w:tr w:rsidR="00C66016" w:rsidRPr="002C1548" w14:paraId="638CEFE4" w14:textId="77777777" w:rsidTr="00033E03">
        <w:trPr>
          <w:trHeight w:val="315"/>
          <w:jc w:val="center"/>
        </w:trPr>
        <w:tc>
          <w:tcPr>
            <w:tcW w:w="1129" w:type="dxa"/>
            <w:shd w:val="clear" w:color="auto" w:fill="auto"/>
            <w:noWrap/>
            <w:vAlign w:val="center"/>
            <w:hideMark/>
          </w:tcPr>
          <w:p w14:paraId="772CC44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w:t>
            </w:r>
          </w:p>
        </w:tc>
        <w:tc>
          <w:tcPr>
            <w:tcW w:w="2977" w:type="dxa"/>
            <w:shd w:val="clear" w:color="auto" w:fill="auto"/>
            <w:vAlign w:val="bottom"/>
            <w:hideMark/>
          </w:tcPr>
          <w:p w14:paraId="0B738F33"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Mở/đóng tài khoản NĐT</w:t>
            </w:r>
          </w:p>
        </w:tc>
        <w:tc>
          <w:tcPr>
            <w:tcW w:w="1142" w:type="dxa"/>
            <w:shd w:val="clear" w:color="auto" w:fill="auto"/>
            <w:noWrap/>
            <w:vAlign w:val="center"/>
            <w:hideMark/>
          </w:tcPr>
          <w:p w14:paraId="6B49471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539BDC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331AB7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0CA1D72" w14:textId="77777777" w:rsidTr="00033E03">
        <w:trPr>
          <w:trHeight w:val="630"/>
          <w:jc w:val="center"/>
        </w:trPr>
        <w:tc>
          <w:tcPr>
            <w:tcW w:w="1129" w:type="dxa"/>
            <w:shd w:val="clear" w:color="auto" w:fill="auto"/>
            <w:noWrap/>
            <w:vAlign w:val="center"/>
            <w:hideMark/>
          </w:tcPr>
          <w:p w14:paraId="30DBE5F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F129417" w14:textId="33CE704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6C8224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46D6E0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C75DDC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MT598/701</w:t>
            </w:r>
            <w:r w:rsidRPr="00033E03">
              <w:rPr>
                <w:rFonts w:ascii="Times New Roman" w:eastAsia="Times New Roman" w:hAnsi="Times New Roman"/>
                <w:i/>
                <w:sz w:val="26"/>
                <w:szCs w:val="26"/>
              </w:rPr>
              <w:t>: TV gửi Yêu cầu mở/đóng tài khoản</w:t>
            </w:r>
          </w:p>
        </w:tc>
      </w:tr>
      <w:tr w:rsidR="00C66016" w:rsidRPr="002C1548" w14:paraId="5F8A5672" w14:textId="77777777" w:rsidTr="00033E03">
        <w:trPr>
          <w:trHeight w:val="630"/>
          <w:jc w:val="center"/>
        </w:trPr>
        <w:tc>
          <w:tcPr>
            <w:tcW w:w="1129" w:type="dxa"/>
            <w:shd w:val="clear" w:color="auto" w:fill="auto"/>
            <w:noWrap/>
            <w:vAlign w:val="center"/>
            <w:hideMark/>
          </w:tcPr>
          <w:p w14:paraId="34D8657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CB8A7BE" w14:textId="11B69BD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308225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A1ABA1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1E6338E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MT598/701</w:t>
            </w:r>
            <w:r w:rsidRPr="00033E03">
              <w:rPr>
                <w:rFonts w:ascii="Times New Roman" w:eastAsia="Times New Roman" w:hAnsi="Times New Roman"/>
                <w:i/>
                <w:sz w:val="26"/>
                <w:szCs w:val="26"/>
              </w:rPr>
              <w:t>: Thông báo xác nhận giao dịch</w:t>
            </w:r>
          </w:p>
        </w:tc>
      </w:tr>
      <w:tr w:rsidR="00C66016" w:rsidRPr="002C1548" w14:paraId="6CBDB81F" w14:textId="77777777" w:rsidTr="00033E03">
        <w:trPr>
          <w:trHeight w:val="630"/>
          <w:jc w:val="center"/>
        </w:trPr>
        <w:tc>
          <w:tcPr>
            <w:tcW w:w="1129" w:type="dxa"/>
            <w:shd w:val="clear" w:color="auto" w:fill="auto"/>
            <w:noWrap/>
            <w:vAlign w:val="center"/>
            <w:hideMark/>
          </w:tcPr>
          <w:p w14:paraId="5923488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9A23936" w14:textId="2585D34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F79A2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84CEF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A93A214"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39F5979A" w14:textId="77777777" w:rsidTr="00033E03">
        <w:trPr>
          <w:trHeight w:val="315"/>
          <w:jc w:val="center"/>
        </w:trPr>
        <w:tc>
          <w:tcPr>
            <w:tcW w:w="1129" w:type="dxa"/>
            <w:shd w:val="clear" w:color="auto" w:fill="auto"/>
            <w:noWrap/>
            <w:vAlign w:val="center"/>
            <w:hideMark/>
          </w:tcPr>
          <w:p w14:paraId="454D7BD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4893D2D2"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Đối chiếu SID</w:t>
            </w:r>
          </w:p>
        </w:tc>
        <w:tc>
          <w:tcPr>
            <w:tcW w:w="1142" w:type="dxa"/>
            <w:shd w:val="clear" w:color="auto" w:fill="auto"/>
            <w:noWrap/>
            <w:vAlign w:val="center"/>
            <w:hideMark/>
          </w:tcPr>
          <w:p w14:paraId="6A0BB09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D822C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5EC6BE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F0D3694" w14:textId="77777777" w:rsidTr="00033E03">
        <w:trPr>
          <w:trHeight w:val="630"/>
          <w:jc w:val="center"/>
        </w:trPr>
        <w:tc>
          <w:tcPr>
            <w:tcW w:w="1129" w:type="dxa"/>
            <w:shd w:val="clear" w:color="auto" w:fill="auto"/>
            <w:noWrap/>
            <w:vAlign w:val="center"/>
            <w:hideMark/>
          </w:tcPr>
          <w:p w14:paraId="1DC5B86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53F1504" w14:textId="6C9C17C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01601A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749932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2C9DDB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MT598/539</w:t>
            </w:r>
            <w:r w:rsidRPr="00033E03">
              <w:rPr>
                <w:rFonts w:ascii="Times New Roman" w:eastAsia="Times New Roman" w:hAnsi="Times New Roman"/>
                <w:i/>
                <w:sz w:val="26"/>
                <w:szCs w:val="26"/>
              </w:rPr>
              <w:t>: Thông báo NĐT có sai lệch thông tin</w:t>
            </w:r>
          </w:p>
        </w:tc>
      </w:tr>
      <w:tr w:rsidR="00C66016" w:rsidRPr="002C1548" w14:paraId="61EE3332" w14:textId="77777777" w:rsidTr="00033E03">
        <w:trPr>
          <w:trHeight w:val="315"/>
          <w:jc w:val="center"/>
        </w:trPr>
        <w:tc>
          <w:tcPr>
            <w:tcW w:w="1129" w:type="dxa"/>
            <w:shd w:val="clear" w:color="auto" w:fill="auto"/>
            <w:noWrap/>
            <w:vAlign w:val="center"/>
            <w:hideMark/>
          </w:tcPr>
          <w:p w14:paraId="78F3920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lastRenderedPageBreak/>
              <w:t>5</w:t>
            </w:r>
          </w:p>
        </w:tc>
        <w:tc>
          <w:tcPr>
            <w:tcW w:w="2977" w:type="dxa"/>
            <w:shd w:val="clear" w:color="auto" w:fill="auto"/>
            <w:vAlign w:val="bottom"/>
            <w:hideMark/>
          </w:tcPr>
          <w:p w14:paraId="3336BEB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Mapping tài khoản</w:t>
            </w:r>
          </w:p>
        </w:tc>
        <w:tc>
          <w:tcPr>
            <w:tcW w:w="1142" w:type="dxa"/>
            <w:shd w:val="clear" w:color="auto" w:fill="auto"/>
            <w:noWrap/>
            <w:vAlign w:val="center"/>
            <w:hideMark/>
          </w:tcPr>
          <w:p w14:paraId="56400D2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246AA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C0AB5D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E73F8BA" w14:textId="77777777" w:rsidTr="00033E03">
        <w:trPr>
          <w:trHeight w:val="630"/>
          <w:jc w:val="center"/>
        </w:trPr>
        <w:tc>
          <w:tcPr>
            <w:tcW w:w="1129" w:type="dxa"/>
            <w:shd w:val="clear" w:color="auto" w:fill="auto"/>
            <w:noWrap/>
            <w:vAlign w:val="center"/>
            <w:hideMark/>
          </w:tcPr>
          <w:p w14:paraId="0A2EF35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638F7FD" w14:textId="3CFCED9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28E7A0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7EEC45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935C28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MT598/702</w:t>
            </w:r>
            <w:r w:rsidRPr="00033E03">
              <w:rPr>
                <w:rFonts w:ascii="Times New Roman" w:eastAsia="Times New Roman" w:hAnsi="Times New Roman"/>
                <w:i/>
                <w:sz w:val="26"/>
                <w:szCs w:val="26"/>
              </w:rPr>
              <w:t>: TV gửi Yêu cầu mapping tài khoản</w:t>
            </w:r>
          </w:p>
        </w:tc>
      </w:tr>
      <w:tr w:rsidR="00C66016" w:rsidRPr="002C1548" w14:paraId="3E4666C9" w14:textId="77777777" w:rsidTr="00033E03">
        <w:trPr>
          <w:trHeight w:val="900"/>
          <w:jc w:val="center"/>
        </w:trPr>
        <w:tc>
          <w:tcPr>
            <w:tcW w:w="1129" w:type="dxa"/>
            <w:shd w:val="clear" w:color="auto" w:fill="auto"/>
            <w:noWrap/>
            <w:vAlign w:val="center"/>
            <w:hideMark/>
          </w:tcPr>
          <w:p w14:paraId="3219C8F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3EA96F" w14:textId="4E3356A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8F6BF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23F3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374A73B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MT598/702</w:t>
            </w:r>
            <w:r w:rsidRPr="00033E03">
              <w:rPr>
                <w:rFonts w:ascii="Times New Roman" w:eastAsia="Times New Roman" w:hAnsi="Times New Roman"/>
                <w:i/>
                <w:sz w:val="26"/>
                <w:szCs w:val="26"/>
              </w:rPr>
              <w:t>: Thông báo từ chối giao dịch</w:t>
            </w:r>
            <w:r w:rsidRPr="00033E03">
              <w:rPr>
                <w:rFonts w:ascii="Times New Roman" w:eastAsia="Times New Roman" w:hAnsi="Times New Roman"/>
                <w:i/>
                <w:sz w:val="26"/>
                <w:szCs w:val="26"/>
              </w:rPr>
              <w:br w:type="page"/>
              <w:t>MT598/702: Thông báo xác nhận giao dịch (mapping thành công)</w:t>
            </w:r>
          </w:p>
        </w:tc>
      </w:tr>
      <w:tr w:rsidR="00C66016" w:rsidRPr="002C1548" w14:paraId="7DE20D8B" w14:textId="77777777" w:rsidTr="00033E03">
        <w:trPr>
          <w:trHeight w:val="630"/>
          <w:jc w:val="center"/>
        </w:trPr>
        <w:tc>
          <w:tcPr>
            <w:tcW w:w="1129" w:type="dxa"/>
            <w:shd w:val="clear" w:color="auto" w:fill="auto"/>
            <w:noWrap/>
            <w:vAlign w:val="center"/>
            <w:hideMark/>
          </w:tcPr>
          <w:p w14:paraId="2DE1FA0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1426DB5" w14:textId="228F2EB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C77A04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44DAB3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02AE904A"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6A244719" w14:textId="77777777" w:rsidTr="00033E03">
        <w:trPr>
          <w:trHeight w:val="630"/>
          <w:jc w:val="center"/>
        </w:trPr>
        <w:tc>
          <w:tcPr>
            <w:tcW w:w="1129" w:type="dxa"/>
            <w:shd w:val="clear" w:color="auto" w:fill="auto"/>
            <w:noWrap/>
            <w:vAlign w:val="center"/>
            <w:hideMark/>
          </w:tcPr>
          <w:p w14:paraId="642E833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6</w:t>
            </w:r>
          </w:p>
        </w:tc>
        <w:tc>
          <w:tcPr>
            <w:tcW w:w="2977" w:type="dxa"/>
            <w:shd w:val="clear" w:color="auto" w:fill="auto"/>
            <w:vAlign w:val="bottom"/>
            <w:hideMark/>
          </w:tcPr>
          <w:p w14:paraId="676C86C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Đăng ký NĐTNN, cấp MSGD</w:t>
            </w:r>
          </w:p>
        </w:tc>
        <w:tc>
          <w:tcPr>
            <w:tcW w:w="1142" w:type="dxa"/>
            <w:shd w:val="clear" w:color="auto" w:fill="auto"/>
            <w:noWrap/>
            <w:vAlign w:val="center"/>
            <w:hideMark/>
          </w:tcPr>
          <w:p w14:paraId="497C850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907F82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1C7696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97477E8" w14:textId="77777777" w:rsidTr="00033E03">
        <w:trPr>
          <w:trHeight w:val="630"/>
          <w:jc w:val="center"/>
        </w:trPr>
        <w:tc>
          <w:tcPr>
            <w:tcW w:w="1129" w:type="dxa"/>
            <w:shd w:val="clear" w:color="auto" w:fill="auto"/>
            <w:noWrap/>
            <w:vAlign w:val="center"/>
            <w:hideMark/>
          </w:tcPr>
          <w:p w14:paraId="0CC8756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14BE847" w14:textId="5C0CAC3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81A9D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10208E7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C05E6C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MT598/707: TV gửi Yêu cầu đăng ký thông tin NĐT, cấp MSGD</w:t>
            </w:r>
          </w:p>
        </w:tc>
      </w:tr>
      <w:tr w:rsidR="00C66016" w:rsidRPr="002C1548" w14:paraId="15BCB2FD" w14:textId="77777777" w:rsidTr="00033E03">
        <w:trPr>
          <w:trHeight w:val="900"/>
          <w:jc w:val="center"/>
        </w:trPr>
        <w:tc>
          <w:tcPr>
            <w:tcW w:w="1129" w:type="dxa"/>
            <w:shd w:val="clear" w:color="auto" w:fill="auto"/>
            <w:noWrap/>
            <w:vAlign w:val="center"/>
            <w:hideMark/>
          </w:tcPr>
          <w:p w14:paraId="2428B78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91685DF" w14:textId="6D388AE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01A9A3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79A565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16F024B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MT598/707: Thông báo từ chối giao dịch</w:t>
            </w:r>
            <w:r w:rsidRPr="00033E03">
              <w:rPr>
                <w:rFonts w:ascii="Times New Roman" w:eastAsia="Times New Roman" w:hAnsi="Times New Roman"/>
                <w:i/>
                <w:sz w:val="26"/>
                <w:szCs w:val="26"/>
              </w:rPr>
              <w:br/>
              <w:t>MT598/707: Thông báo xác nhận giao dịch (đăng ký NĐT và cấp MSGD)</w:t>
            </w:r>
          </w:p>
        </w:tc>
      </w:tr>
      <w:tr w:rsidR="00C66016" w:rsidRPr="002C1548" w14:paraId="55679346" w14:textId="77777777" w:rsidTr="00033E03">
        <w:trPr>
          <w:trHeight w:val="630"/>
          <w:jc w:val="center"/>
        </w:trPr>
        <w:tc>
          <w:tcPr>
            <w:tcW w:w="1129" w:type="dxa"/>
            <w:shd w:val="clear" w:color="auto" w:fill="auto"/>
            <w:noWrap/>
            <w:vAlign w:val="center"/>
            <w:hideMark/>
          </w:tcPr>
          <w:p w14:paraId="032B564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099C0EF" w14:textId="2D36C67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8B666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FE353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6F136070"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018F1C92" w14:textId="77777777" w:rsidTr="00033E03">
        <w:trPr>
          <w:trHeight w:val="315"/>
          <w:jc w:val="center"/>
        </w:trPr>
        <w:tc>
          <w:tcPr>
            <w:tcW w:w="1129" w:type="dxa"/>
            <w:shd w:val="clear" w:color="auto" w:fill="auto"/>
            <w:noWrap/>
            <w:vAlign w:val="center"/>
            <w:hideMark/>
          </w:tcPr>
          <w:p w14:paraId="0189B9E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7</w:t>
            </w:r>
          </w:p>
        </w:tc>
        <w:tc>
          <w:tcPr>
            <w:tcW w:w="2977" w:type="dxa"/>
            <w:shd w:val="clear" w:color="auto" w:fill="auto"/>
            <w:vAlign w:val="bottom"/>
            <w:hideMark/>
          </w:tcPr>
          <w:p w14:paraId="1BAE763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Yêu cầu hủy MSGD</w:t>
            </w:r>
          </w:p>
        </w:tc>
        <w:tc>
          <w:tcPr>
            <w:tcW w:w="1142" w:type="dxa"/>
            <w:shd w:val="clear" w:color="auto" w:fill="auto"/>
            <w:noWrap/>
            <w:vAlign w:val="center"/>
            <w:hideMark/>
          </w:tcPr>
          <w:p w14:paraId="0EFAE4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A18BA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1BED8C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73F4EFD" w14:textId="77777777" w:rsidTr="00033E03">
        <w:trPr>
          <w:trHeight w:val="630"/>
          <w:jc w:val="center"/>
        </w:trPr>
        <w:tc>
          <w:tcPr>
            <w:tcW w:w="1129" w:type="dxa"/>
            <w:shd w:val="clear" w:color="auto" w:fill="auto"/>
            <w:noWrap/>
            <w:vAlign w:val="center"/>
            <w:hideMark/>
          </w:tcPr>
          <w:p w14:paraId="6A47AB1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A7B3E9D" w14:textId="7717857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51DE74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273D506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642443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MT598/703</w:t>
            </w:r>
            <w:r w:rsidRPr="00033E03">
              <w:rPr>
                <w:rFonts w:ascii="Times New Roman" w:eastAsia="Times New Roman" w:hAnsi="Times New Roman"/>
                <w:i/>
                <w:sz w:val="26"/>
                <w:szCs w:val="26"/>
              </w:rPr>
              <w:t>: TV gửi Yêu cầu hủy MSGD</w:t>
            </w:r>
          </w:p>
        </w:tc>
      </w:tr>
      <w:tr w:rsidR="00C66016" w:rsidRPr="002C1548" w14:paraId="4EC84C73" w14:textId="77777777" w:rsidTr="00033E03">
        <w:trPr>
          <w:trHeight w:val="630"/>
          <w:jc w:val="center"/>
        </w:trPr>
        <w:tc>
          <w:tcPr>
            <w:tcW w:w="1129" w:type="dxa"/>
            <w:shd w:val="clear" w:color="auto" w:fill="auto"/>
            <w:noWrap/>
            <w:vAlign w:val="center"/>
            <w:hideMark/>
          </w:tcPr>
          <w:p w14:paraId="02C6207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D960C9" w14:textId="5C672E5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F62BEC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A3E05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0869680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MT598/703</w:t>
            </w:r>
            <w:r w:rsidRPr="00033E03">
              <w:rPr>
                <w:rFonts w:ascii="Times New Roman" w:eastAsia="Times New Roman" w:hAnsi="Times New Roman"/>
                <w:i/>
                <w:sz w:val="26"/>
                <w:szCs w:val="26"/>
              </w:rPr>
              <w:t>: Thông báo xác nhận giao dịch</w:t>
            </w:r>
          </w:p>
        </w:tc>
      </w:tr>
      <w:tr w:rsidR="00C66016" w:rsidRPr="002C1548" w14:paraId="3FAD4659" w14:textId="77777777" w:rsidTr="00033E03">
        <w:trPr>
          <w:trHeight w:val="630"/>
          <w:jc w:val="center"/>
        </w:trPr>
        <w:tc>
          <w:tcPr>
            <w:tcW w:w="1129" w:type="dxa"/>
            <w:shd w:val="clear" w:color="auto" w:fill="auto"/>
            <w:noWrap/>
            <w:vAlign w:val="center"/>
            <w:hideMark/>
          </w:tcPr>
          <w:p w14:paraId="7529C04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C332B9" w14:textId="7D69CE3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47DBAA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66E4B2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0469ACB"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35AC3E9F" w14:textId="77777777" w:rsidTr="00033E03">
        <w:trPr>
          <w:trHeight w:val="315"/>
          <w:jc w:val="center"/>
        </w:trPr>
        <w:tc>
          <w:tcPr>
            <w:tcW w:w="1129" w:type="dxa"/>
            <w:shd w:val="clear" w:color="auto" w:fill="auto"/>
            <w:noWrap/>
            <w:vAlign w:val="center"/>
            <w:hideMark/>
          </w:tcPr>
          <w:p w14:paraId="75708DA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8</w:t>
            </w:r>
          </w:p>
        </w:tc>
        <w:tc>
          <w:tcPr>
            <w:tcW w:w="2977" w:type="dxa"/>
            <w:shd w:val="clear" w:color="auto" w:fill="auto"/>
            <w:vAlign w:val="bottom"/>
            <w:hideMark/>
          </w:tcPr>
          <w:p w14:paraId="79F86C1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CQSH hồ sơ NĐTNN</w:t>
            </w:r>
          </w:p>
        </w:tc>
        <w:tc>
          <w:tcPr>
            <w:tcW w:w="1142" w:type="dxa"/>
            <w:shd w:val="clear" w:color="auto" w:fill="auto"/>
            <w:noWrap/>
            <w:vAlign w:val="center"/>
            <w:hideMark/>
          </w:tcPr>
          <w:p w14:paraId="4A5839A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5A785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6BFC31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58C7D76" w14:textId="77777777" w:rsidTr="00033E03">
        <w:trPr>
          <w:trHeight w:val="630"/>
          <w:jc w:val="center"/>
        </w:trPr>
        <w:tc>
          <w:tcPr>
            <w:tcW w:w="1129" w:type="dxa"/>
            <w:shd w:val="clear" w:color="auto" w:fill="auto"/>
            <w:noWrap/>
            <w:vAlign w:val="center"/>
            <w:hideMark/>
          </w:tcPr>
          <w:p w14:paraId="2BEB179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4F45CFB" w14:textId="23F023B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DA00F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608661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E64A14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MT598/704</w:t>
            </w:r>
            <w:r w:rsidRPr="00033E03">
              <w:rPr>
                <w:rFonts w:ascii="Times New Roman" w:eastAsia="Times New Roman" w:hAnsi="Times New Roman"/>
                <w:i/>
                <w:sz w:val="26"/>
                <w:szCs w:val="26"/>
              </w:rPr>
              <w:t>: Yêu cầu CQSH hồ sơ NĐT nước ngoài</w:t>
            </w:r>
          </w:p>
        </w:tc>
      </w:tr>
      <w:tr w:rsidR="00C66016" w:rsidRPr="002C1548" w14:paraId="43D2AFC0" w14:textId="77777777" w:rsidTr="00033E03">
        <w:trPr>
          <w:trHeight w:val="630"/>
          <w:jc w:val="center"/>
        </w:trPr>
        <w:tc>
          <w:tcPr>
            <w:tcW w:w="1129" w:type="dxa"/>
            <w:shd w:val="clear" w:color="auto" w:fill="auto"/>
            <w:noWrap/>
            <w:vAlign w:val="center"/>
            <w:hideMark/>
          </w:tcPr>
          <w:p w14:paraId="49B5C8B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E2252A" w14:textId="4E9656D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7B8B2C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3AFFD3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619247A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MT598/704: Thông báo xác nhận giao dịch</w:t>
            </w:r>
          </w:p>
        </w:tc>
      </w:tr>
      <w:tr w:rsidR="00C66016" w:rsidRPr="002C1548" w14:paraId="0AC19D1E" w14:textId="77777777" w:rsidTr="00033E03">
        <w:trPr>
          <w:trHeight w:val="630"/>
          <w:jc w:val="center"/>
        </w:trPr>
        <w:tc>
          <w:tcPr>
            <w:tcW w:w="1129" w:type="dxa"/>
            <w:shd w:val="clear" w:color="auto" w:fill="auto"/>
            <w:noWrap/>
            <w:vAlign w:val="center"/>
            <w:hideMark/>
          </w:tcPr>
          <w:p w14:paraId="04AD1E7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755F52" w14:textId="788DE3D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D67B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C59EA0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70731A37"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 xml:space="preserve">MT596: </w:t>
            </w:r>
            <w:r w:rsidRPr="00033E03">
              <w:rPr>
                <w:rFonts w:ascii="Times New Roman" w:eastAsia="Times New Roman" w:hAnsi="Times New Roman"/>
                <w:i/>
                <w:sz w:val="26"/>
                <w:szCs w:val="26"/>
              </w:rPr>
              <w:t>Thông báo lỗi</w:t>
            </w:r>
          </w:p>
        </w:tc>
      </w:tr>
      <w:tr w:rsidR="00C66016" w:rsidRPr="002C1548" w14:paraId="24C6C9E3" w14:textId="77777777" w:rsidTr="00033E03">
        <w:trPr>
          <w:trHeight w:val="315"/>
          <w:jc w:val="center"/>
        </w:trPr>
        <w:tc>
          <w:tcPr>
            <w:tcW w:w="1129" w:type="dxa"/>
            <w:shd w:val="clear" w:color="auto" w:fill="auto"/>
            <w:noWrap/>
            <w:vAlign w:val="center"/>
            <w:hideMark/>
          </w:tcPr>
          <w:p w14:paraId="40B53DC6"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9</w:t>
            </w:r>
          </w:p>
        </w:tc>
        <w:tc>
          <w:tcPr>
            <w:tcW w:w="2977" w:type="dxa"/>
            <w:shd w:val="clear" w:color="auto" w:fill="auto"/>
            <w:vAlign w:val="bottom"/>
            <w:hideMark/>
          </w:tcPr>
          <w:p w14:paraId="040F9F6A"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Lưu ký chứng khoán</w:t>
            </w:r>
          </w:p>
        </w:tc>
        <w:tc>
          <w:tcPr>
            <w:tcW w:w="1142" w:type="dxa"/>
            <w:shd w:val="clear" w:color="auto" w:fill="auto"/>
            <w:noWrap/>
            <w:vAlign w:val="center"/>
            <w:hideMark/>
          </w:tcPr>
          <w:p w14:paraId="666347B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9C46AF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F4853E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DD0B261" w14:textId="77777777" w:rsidTr="00033E03">
        <w:trPr>
          <w:trHeight w:val="630"/>
          <w:jc w:val="center"/>
        </w:trPr>
        <w:tc>
          <w:tcPr>
            <w:tcW w:w="1129" w:type="dxa"/>
            <w:shd w:val="clear" w:color="auto" w:fill="auto"/>
            <w:noWrap/>
            <w:vAlign w:val="center"/>
            <w:hideMark/>
          </w:tcPr>
          <w:p w14:paraId="793BD98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81649D3" w14:textId="0A42E01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A1AD5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996" w:type="dxa"/>
            <w:shd w:val="clear" w:color="auto" w:fill="auto"/>
            <w:noWrap/>
            <w:vAlign w:val="center"/>
            <w:hideMark/>
          </w:tcPr>
          <w:p w14:paraId="5276E1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5BFE569"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MT540:</w:t>
            </w:r>
            <w:r w:rsidRPr="00033E03">
              <w:rPr>
                <w:rFonts w:ascii="Times New Roman" w:eastAsia="Times New Roman" w:hAnsi="Times New Roman"/>
                <w:i/>
                <w:sz w:val="26"/>
                <w:szCs w:val="26"/>
              </w:rPr>
              <w:t xml:space="preserve"> Yêu cầu lưu ký chứng khoán</w:t>
            </w:r>
          </w:p>
        </w:tc>
      </w:tr>
      <w:tr w:rsidR="00C66016" w:rsidRPr="002C1548" w14:paraId="3084CC61" w14:textId="77777777" w:rsidTr="00033E03">
        <w:trPr>
          <w:trHeight w:val="630"/>
          <w:jc w:val="center"/>
        </w:trPr>
        <w:tc>
          <w:tcPr>
            <w:tcW w:w="1129" w:type="dxa"/>
            <w:shd w:val="clear" w:color="auto" w:fill="auto"/>
            <w:noWrap/>
            <w:vAlign w:val="center"/>
            <w:hideMark/>
          </w:tcPr>
          <w:p w14:paraId="6A5806C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E0914CD" w14:textId="429C63F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D6FD6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68ECBF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3F335D0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MT596</w:t>
            </w:r>
            <w:r w:rsidRPr="00033E03">
              <w:rPr>
                <w:rFonts w:ascii="Times New Roman" w:eastAsia="Times New Roman" w:hAnsi="Times New Roman"/>
                <w:i/>
                <w:sz w:val="26"/>
                <w:szCs w:val="26"/>
              </w:rPr>
              <w:t>: Thông báo lỗi</w:t>
            </w:r>
          </w:p>
        </w:tc>
      </w:tr>
      <w:tr w:rsidR="00C66016" w:rsidRPr="002C1548" w14:paraId="7D9044AA" w14:textId="77777777" w:rsidTr="00033E03">
        <w:trPr>
          <w:trHeight w:val="630"/>
          <w:jc w:val="center"/>
        </w:trPr>
        <w:tc>
          <w:tcPr>
            <w:tcW w:w="1129" w:type="dxa"/>
            <w:shd w:val="clear" w:color="auto" w:fill="auto"/>
            <w:noWrap/>
            <w:vAlign w:val="center"/>
            <w:hideMark/>
          </w:tcPr>
          <w:p w14:paraId="71A1823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C0DAE81" w14:textId="04B4EE9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3EC76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19D7F8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42316F8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MT548</w:t>
            </w:r>
            <w:r w:rsidRPr="00033E03">
              <w:rPr>
                <w:rFonts w:ascii="Times New Roman" w:eastAsia="Times New Roman" w:hAnsi="Times New Roman"/>
                <w:i/>
                <w:sz w:val="26"/>
                <w:szCs w:val="26"/>
              </w:rPr>
              <w:t>: Thông báo hủy giao dịch</w:t>
            </w:r>
            <w:r w:rsidRPr="00033E03">
              <w:rPr>
                <w:rFonts w:ascii="Times New Roman" w:eastAsia="Times New Roman" w:hAnsi="Times New Roman"/>
                <w:i/>
                <w:sz w:val="26"/>
                <w:szCs w:val="26"/>
              </w:rPr>
              <w:br/>
            </w:r>
            <w:r w:rsidRPr="00033E03">
              <w:rPr>
                <w:rFonts w:ascii="Times New Roman" w:eastAsia="Times New Roman" w:hAnsi="Times New Roman"/>
                <w:b/>
                <w:i/>
                <w:sz w:val="26"/>
                <w:szCs w:val="26"/>
              </w:rPr>
              <w:t>MT548</w:t>
            </w:r>
            <w:r w:rsidRPr="00033E03">
              <w:rPr>
                <w:rFonts w:ascii="Times New Roman" w:eastAsia="Times New Roman" w:hAnsi="Times New Roman"/>
                <w:i/>
                <w:sz w:val="26"/>
                <w:szCs w:val="26"/>
              </w:rPr>
              <w:t>: Thông báo giao dịch đang chờ xử lý</w:t>
            </w:r>
          </w:p>
        </w:tc>
      </w:tr>
      <w:tr w:rsidR="00C66016" w:rsidRPr="002C1548" w14:paraId="3832D881" w14:textId="77777777" w:rsidTr="00033E03">
        <w:trPr>
          <w:trHeight w:val="630"/>
          <w:jc w:val="center"/>
        </w:trPr>
        <w:tc>
          <w:tcPr>
            <w:tcW w:w="1129" w:type="dxa"/>
            <w:shd w:val="clear" w:color="auto" w:fill="auto"/>
            <w:noWrap/>
            <w:vAlign w:val="center"/>
            <w:hideMark/>
          </w:tcPr>
          <w:p w14:paraId="22A7178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F3F8EB4" w14:textId="2C324FE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5293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EF9A4E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3A3902F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MT544</w:t>
            </w:r>
            <w:r w:rsidRPr="00033E03">
              <w:rPr>
                <w:rFonts w:ascii="Times New Roman" w:eastAsia="Times New Roman" w:hAnsi="Times New Roman"/>
                <w:i/>
                <w:sz w:val="26"/>
                <w:szCs w:val="26"/>
              </w:rPr>
              <w:t>: Xác nhận lưu ký</w:t>
            </w:r>
          </w:p>
        </w:tc>
      </w:tr>
      <w:tr w:rsidR="00C66016" w:rsidRPr="002C1548" w14:paraId="2A2B6BA4" w14:textId="77777777" w:rsidTr="00033E03">
        <w:trPr>
          <w:trHeight w:val="315"/>
          <w:jc w:val="center"/>
        </w:trPr>
        <w:tc>
          <w:tcPr>
            <w:tcW w:w="1129" w:type="dxa"/>
            <w:shd w:val="clear" w:color="auto" w:fill="auto"/>
            <w:noWrap/>
            <w:vAlign w:val="center"/>
            <w:hideMark/>
          </w:tcPr>
          <w:p w14:paraId="11A8977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lastRenderedPageBreak/>
              <w:t>10</w:t>
            </w:r>
          </w:p>
        </w:tc>
        <w:tc>
          <w:tcPr>
            <w:tcW w:w="2977" w:type="dxa"/>
            <w:shd w:val="clear" w:color="auto" w:fill="auto"/>
            <w:vAlign w:val="bottom"/>
            <w:hideMark/>
          </w:tcPr>
          <w:p w14:paraId="0BC89352"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Rút chứng khoán lưu ký</w:t>
            </w:r>
          </w:p>
        </w:tc>
        <w:tc>
          <w:tcPr>
            <w:tcW w:w="1142" w:type="dxa"/>
            <w:shd w:val="clear" w:color="auto" w:fill="auto"/>
            <w:noWrap/>
            <w:vAlign w:val="center"/>
            <w:hideMark/>
          </w:tcPr>
          <w:p w14:paraId="28C85C6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8D83F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50C0BB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5FC982E" w14:textId="77777777" w:rsidTr="00033E03">
        <w:trPr>
          <w:trHeight w:val="630"/>
          <w:jc w:val="center"/>
        </w:trPr>
        <w:tc>
          <w:tcPr>
            <w:tcW w:w="1129" w:type="dxa"/>
            <w:shd w:val="clear" w:color="auto" w:fill="auto"/>
            <w:noWrap/>
            <w:vAlign w:val="center"/>
            <w:hideMark/>
          </w:tcPr>
          <w:p w14:paraId="5ECD307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C946C9" w14:textId="1BC6AA6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AD42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45E376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234FDE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MT542</w:t>
            </w:r>
            <w:r w:rsidRPr="00033E03">
              <w:rPr>
                <w:rFonts w:ascii="Times New Roman" w:eastAsia="Times New Roman" w:hAnsi="Times New Roman"/>
                <w:i/>
                <w:sz w:val="26"/>
                <w:szCs w:val="26"/>
              </w:rPr>
              <w:t>: Yêu cầu rút</w:t>
            </w:r>
          </w:p>
        </w:tc>
      </w:tr>
      <w:tr w:rsidR="00C66016" w:rsidRPr="002C1548" w14:paraId="5B422799" w14:textId="77777777" w:rsidTr="00033E03">
        <w:trPr>
          <w:trHeight w:val="630"/>
          <w:jc w:val="center"/>
        </w:trPr>
        <w:tc>
          <w:tcPr>
            <w:tcW w:w="1129" w:type="dxa"/>
            <w:shd w:val="clear" w:color="auto" w:fill="auto"/>
            <w:noWrap/>
            <w:vAlign w:val="center"/>
            <w:hideMark/>
          </w:tcPr>
          <w:p w14:paraId="4666BE5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EA171E3" w14:textId="2F84A58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29B009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F723C5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6C823BE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MT596</w:t>
            </w:r>
            <w:r w:rsidRPr="00033E03">
              <w:rPr>
                <w:rFonts w:ascii="Times New Roman" w:eastAsia="Times New Roman" w:hAnsi="Times New Roman"/>
                <w:i/>
                <w:sz w:val="26"/>
                <w:szCs w:val="26"/>
              </w:rPr>
              <w:t>: Thông báo lỗi</w:t>
            </w:r>
          </w:p>
        </w:tc>
      </w:tr>
      <w:tr w:rsidR="00C66016" w:rsidRPr="002C1548" w14:paraId="4CED897B" w14:textId="77777777" w:rsidTr="00033E03">
        <w:trPr>
          <w:trHeight w:val="630"/>
          <w:jc w:val="center"/>
        </w:trPr>
        <w:tc>
          <w:tcPr>
            <w:tcW w:w="1129" w:type="dxa"/>
            <w:shd w:val="clear" w:color="auto" w:fill="auto"/>
            <w:noWrap/>
            <w:vAlign w:val="center"/>
            <w:hideMark/>
          </w:tcPr>
          <w:p w14:paraId="13F6087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0AF04E2" w14:textId="0ECF4A5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55B3B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80773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20E0035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MT548</w:t>
            </w:r>
            <w:r w:rsidRPr="00033E03">
              <w:rPr>
                <w:rFonts w:ascii="Times New Roman" w:eastAsia="Times New Roman" w:hAnsi="Times New Roman"/>
                <w:i/>
                <w:sz w:val="26"/>
                <w:szCs w:val="26"/>
              </w:rPr>
              <w:t>: Thông báo giao dịch đang chờ xử lý</w:t>
            </w:r>
            <w:r w:rsidRPr="00033E03">
              <w:rPr>
                <w:rFonts w:ascii="Times New Roman" w:eastAsia="Times New Roman" w:hAnsi="Times New Roman"/>
                <w:i/>
                <w:sz w:val="26"/>
                <w:szCs w:val="26"/>
              </w:rPr>
              <w:br/>
            </w:r>
            <w:r w:rsidRPr="00033E03">
              <w:rPr>
                <w:rFonts w:ascii="Times New Roman" w:eastAsia="Times New Roman" w:hAnsi="Times New Roman"/>
                <w:b/>
                <w:i/>
                <w:sz w:val="26"/>
                <w:szCs w:val="26"/>
              </w:rPr>
              <w:t>MT548</w:t>
            </w:r>
            <w:r w:rsidRPr="00033E03">
              <w:rPr>
                <w:rFonts w:ascii="Times New Roman" w:eastAsia="Times New Roman" w:hAnsi="Times New Roman"/>
                <w:i/>
                <w:sz w:val="26"/>
                <w:szCs w:val="26"/>
              </w:rPr>
              <w:t>: Thông báo hủy giao dịch</w:t>
            </w:r>
          </w:p>
        </w:tc>
      </w:tr>
      <w:tr w:rsidR="00C66016" w:rsidRPr="002C1548" w14:paraId="016B0451" w14:textId="77777777" w:rsidTr="00033E03">
        <w:trPr>
          <w:trHeight w:val="630"/>
          <w:jc w:val="center"/>
        </w:trPr>
        <w:tc>
          <w:tcPr>
            <w:tcW w:w="1129" w:type="dxa"/>
            <w:shd w:val="clear" w:color="auto" w:fill="auto"/>
            <w:noWrap/>
            <w:vAlign w:val="center"/>
            <w:hideMark/>
          </w:tcPr>
          <w:p w14:paraId="4FC0223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8ECFBA9" w14:textId="4164CA9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67F42E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B36A72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2AB874F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MT544</w:t>
            </w:r>
            <w:r w:rsidRPr="00033E03">
              <w:rPr>
                <w:rFonts w:ascii="Times New Roman" w:eastAsia="Times New Roman" w:hAnsi="Times New Roman"/>
                <w:i/>
                <w:sz w:val="26"/>
                <w:szCs w:val="26"/>
              </w:rPr>
              <w:t>: Xác nhận lưu ký</w:t>
            </w:r>
          </w:p>
        </w:tc>
      </w:tr>
      <w:tr w:rsidR="00C66016" w:rsidRPr="002C1548" w14:paraId="5E7B1513" w14:textId="77777777" w:rsidTr="00033E03">
        <w:trPr>
          <w:trHeight w:val="630"/>
          <w:jc w:val="center"/>
        </w:trPr>
        <w:tc>
          <w:tcPr>
            <w:tcW w:w="1129" w:type="dxa"/>
            <w:shd w:val="clear" w:color="auto" w:fill="auto"/>
            <w:noWrap/>
            <w:vAlign w:val="center"/>
            <w:hideMark/>
          </w:tcPr>
          <w:p w14:paraId="019144D6"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11</w:t>
            </w:r>
          </w:p>
        </w:tc>
        <w:tc>
          <w:tcPr>
            <w:tcW w:w="2977" w:type="dxa"/>
            <w:shd w:val="clear" w:color="auto" w:fill="auto"/>
            <w:vAlign w:val="bottom"/>
            <w:hideMark/>
          </w:tcPr>
          <w:p w14:paraId="3D0A7C11"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Chuyển khoản chứng khoán</w:t>
            </w:r>
          </w:p>
        </w:tc>
        <w:tc>
          <w:tcPr>
            <w:tcW w:w="1142" w:type="dxa"/>
            <w:shd w:val="clear" w:color="auto" w:fill="auto"/>
            <w:noWrap/>
            <w:vAlign w:val="center"/>
            <w:hideMark/>
          </w:tcPr>
          <w:p w14:paraId="564671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780EED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858B74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D39A4BE" w14:textId="77777777" w:rsidTr="00033E03">
        <w:trPr>
          <w:trHeight w:val="630"/>
          <w:jc w:val="center"/>
        </w:trPr>
        <w:tc>
          <w:tcPr>
            <w:tcW w:w="1129" w:type="dxa"/>
            <w:shd w:val="clear" w:color="auto" w:fill="auto"/>
            <w:noWrap/>
            <w:vAlign w:val="center"/>
            <w:hideMark/>
          </w:tcPr>
          <w:p w14:paraId="32E4594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42281F" w14:textId="751FD61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E0A2EF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996" w:type="dxa"/>
            <w:shd w:val="clear" w:color="auto" w:fill="auto"/>
            <w:noWrap/>
            <w:vAlign w:val="center"/>
            <w:hideMark/>
          </w:tcPr>
          <w:p w14:paraId="17B87D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BAF401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MT540</w:t>
            </w:r>
            <w:r w:rsidRPr="00033E03">
              <w:rPr>
                <w:rFonts w:ascii="Times New Roman" w:eastAsia="Times New Roman" w:hAnsi="Times New Roman"/>
                <w:i/>
                <w:sz w:val="26"/>
                <w:szCs w:val="26"/>
              </w:rPr>
              <w:t>: Yêu cầu chuyển khoản (bên chuyển)</w:t>
            </w:r>
          </w:p>
        </w:tc>
      </w:tr>
      <w:tr w:rsidR="00C66016" w:rsidRPr="002C1548" w14:paraId="310ABC16" w14:textId="77777777" w:rsidTr="00033E03">
        <w:trPr>
          <w:trHeight w:val="630"/>
          <w:jc w:val="center"/>
        </w:trPr>
        <w:tc>
          <w:tcPr>
            <w:tcW w:w="1129" w:type="dxa"/>
            <w:shd w:val="clear" w:color="auto" w:fill="auto"/>
            <w:noWrap/>
            <w:vAlign w:val="center"/>
            <w:hideMark/>
          </w:tcPr>
          <w:p w14:paraId="1771DB5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F7D1E1" w14:textId="61655BA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3B463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700226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D93254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MT542</w:t>
            </w:r>
            <w:r w:rsidRPr="00033E03">
              <w:rPr>
                <w:rFonts w:ascii="Times New Roman" w:eastAsia="Times New Roman" w:hAnsi="Times New Roman"/>
                <w:i/>
                <w:sz w:val="26"/>
                <w:szCs w:val="26"/>
              </w:rPr>
              <w:t>: Yêu cầu nhận chuyển khoản (bên nhận)</w:t>
            </w:r>
          </w:p>
        </w:tc>
      </w:tr>
      <w:tr w:rsidR="00C66016" w:rsidRPr="002C1548" w14:paraId="6A1B1D96" w14:textId="77777777" w:rsidTr="00033E03">
        <w:trPr>
          <w:trHeight w:val="630"/>
          <w:jc w:val="center"/>
        </w:trPr>
        <w:tc>
          <w:tcPr>
            <w:tcW w:w="1129" w:type="dxa"/>
            <w:shd w:val="clear" w:color="auto" w:fill="auto"/>
            <w:noWrap/>
            <w:vAlign w:val="center"/>
            <w:hideMark/>
          </w:tcPr>
          <w:p w14:paraId="03DE6BE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6DEB445" w14:textId="0879856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8B680C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C761CB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A397A7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5B0EE13" w14:textId="77777777" w:rsidTr="00033E03">
        <w:trPr>
          <w:trHeight w:val="630"/>
          <w:jc w:val="center"/>
        </w:trPr>
        <w:tc>
          <w:tcPr>
            <w:tcW w:w="1129" w:type="dxa"/>
            <w:shd w:val="clear" w:color="auto" w:fill="auto"/>
            <w:noWrap/>
            <w:vAlign w:val="center"/>
            <w:hideMark/>
          </w:tcPr>
          <w:p w14:paraId="2D4AE9D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DF9E1F4" w14:textId="38FFD70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65E29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65481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MT578</w:t>
            </w:r>
          </w:p>
        </w:tc>
        <w:tc>
          <w:tcPr>
            <w:tcW w:w="3532" w:type="dxa"/>
            <w:shd w:val="clear" w:color="auto" w:fill="auto"/>
            <w:vAlign w:val="center"/>
            <w:hideMark/>
          </w:tcPr>
          <w:p w14:paraId="598CB2B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MT578</w:t>
            </w:r>
            <w:r w:rsidRPr="00033E03">
              <w:rPr>
                <w:rFonts w:ascii="Times New Roman" w:eastAsia="Times New Roman" w:hAnsi="Times New Roman"/>
                <w:i/>
                <w:sz w:val="26"/>
                <w:szCs w:val="26"/>
              </w:rPr>
              <w:t>: Thông báo chưa có giao dịch đối ứng</w:t>
            </w:r>
          </w:p>
        </w:tc>
      </w:tr>
      <w:tr w:rsidR="00C66016" w:rsidRPr="002C1548" w14:paraId="46D4EBD3" w14:textId="77777777" w:rsidTr="00033E03">
        <w:trPr>
          <w:trHeight w:val="630"/>
          <w:jc w:val="center"/>
        </w:trPr>
        <w:tc>
          <w:tcPr>
            <w:tcW w:w="1129" w:type="dxa"/>
            <w:shd w:val="clear" w:color="auto" w:fill="auto"/>
            <w:noWrap/>
            <w:vAlign w:val="center"/>
            <w:hideMark/>
          </w:tcPr>
          <w:p w14:paraId="6FAA0F5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A1B5E89" w14:textId="49E8DEC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0697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E322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2EAD3B9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MT548</w:t>
            </w:r>
            <w:r w:rsidRPr="00033E03">
              <w:rPr>
                <w:rFonts w:ascii="Times New Roman" w:eastAsia="Times New Roman" w:hAnsi="Times New Roman"/>
                <w:i/>
                <w:sz w:val="26"/>
                <w:szCs w:val="26"/>
              </w:rPr>
              <w:t>: Thông báo hủy giao dịch</w:t>
            </w:r>
            <w:r w:rsidRPr="00033E03">
              <w:rPr>
                <w:rFonts w:ascii="Times New Roman" w:eastAsia="Times New Roman" w:hAnsi="Times New Roman"/>
                <w:i/>
                <w:sz w:val="26"/>
                <w:szCs w:val="26"/>
              </w:rPr>
              <w:br/>
            </w:r>
            <w:r w:rsidRPr="00033E03">
              <w:rPr>
                <w:rFonts w:ascii="Times New Roman" w:eastAsia="Times New Roman" w:hAnsi="Times New Roman"/>
                <w:b/>
                <w:i/>
                <w:sz w:val="26"/>
                <w:szCs w:val="26"/>
              </w:rPr>
              <w:t>MT 548</w:t>
            </w:r>
            <w:r w:rsidRPr="00033E03">
              <w:rPr>
                <w:rFonts w:ascii="Times New Roman" w:eastAsia="Times New Roman" w:hAnsi="Times New Roman"/>
                <w:i/>
                <w:sz w:val="26"/>
                <w:szCs w:val="26"/>
              </w:rPr>
              <w:t>: Thông báo giao dịch đang chờ xử lý</w:t>
            </w:r>
          </w:p>
        </w:tc>
      </w:tr>
      <w:tr w:rsidR="00C66016" w:rsidRPr="002C1548" w14:paraId="5AB5EF23" w14:textId="77777777" w:rsidTr="00033E03">
        <w:trPr>
          <w:trHeight w:val="630"/>
          <w:jc w:val="center"/>
        </w:trPr>
        <w:tc>
          <w:tcPr>
            <w:tcW w:w="1129" w:type="dxa"/>
            <w:shd w:val="clear" w:color="auto" w:fill="auto"/>
            <w:noWrap/>
            <w:vAlign w:val="center"/>
            <w:hideMark/>
          </w:tcPr>
          <w:p w14:paraId="7167C5C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51C6CF8" w14:textId="05B6DA0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E8D26C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814B0F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3CD5374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MT544</w:t>
            </w:r>
            <w:r w:rsidRPr="00033E03">
              <w:rPr>
                <w:rFonts w:ascii="Times New Roman" w:eastAsia="Times New Roman" w:hAnsi="Times New Roman"/>
                <w:i/>
                <w:sz w:val="26"/>
                <w:szCs w:val="26"/>
              </w:rPr>
              <w:t>: Xác nhận giao dịch cho TVLK bên nhận</w:t>
            </w:r>
          </w:p>
        </w:tc>
      </w:tr>
      <w:tr w:rsidR="00C66016" w:rsidRPr="002C1548" w14:paraId="3E5B7E87" w14:textId="77777777" w:rsidTr="00033E03">
        <w:trPr>
          <w:trHeight w:val="630"/>
          <w:jc w:val="center"/>
        </w:trPr>
        <w:tc>
          <w:tcPr>
            <w:tcW w:w="1129" w:type="dxa"/>
            <w:shd w:val="clear" w:color="auto" w:fill="auto"/>
            <w:noWrap/>
            <w:vAlign w:val="center"/>
            <w:hideMark/>
          </w:tcPr>
          <w:p w14:paraId="10A3FDD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E4DD8B3" w14:textId="52D6E35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B7F42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C2E36E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03FDE58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b/>
                <w:i/>
                <w:sz w:val="26"/>
                <w:szCs w:val="26"/>
              </w:rPr>
              <w:t>MT546</w:t>
            </w:r>
            <w:r w:rsidRPr="00033E03">
              <w:rPr>
                <w:rFonts w:ascii="Times New Roman" w:eastAsia="Times New Roman" w:hAnsi="Times New Roman"/>
                <w:i/>
                <w:sz w:val="26"/>
                <w:szCs w:val="26"/>
              </w:rPr>
              <w:t>: Xác nhận giao dịch cho TVLK bên chuyển</w:t>
            </w:r>
          </w:p>
        </w:tc>
      </w:tr>
      <w:tr w:rsidR="00C66016" w:rsidRPr="002C1548" w14:paraId="4B35F016" w14:textId="77777777" w:rsidTr="00033E03">
        <w:trPr>
          <w:trHeight w:val="630"/>
          <w:jc w:val="center"/>
        </w:trPr>
        <w:tc>
          <w:tcPr>
            <w:tcW w:w="1129" w:type="dxa"/>
            <w:shd w:val="clear" w:color="auto" w:fill="auto"/>
            <w:noWrap/>
            <w:vAlign w:val="center"/>
            <w:hideMark/>
          </w:tcPr>
          <w:p w14:paraId="5711DF0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12</w:t>
            </w:r>
          </w:p>
        </w:tc>
        <w:tc>
          <w:tcPr>
            <w:tcW w:w="2977" w:type="dxa"/>
            <w:shd w:val="clear" w:color="auto" w:fill="auto"/>
            <w:vAlign w:val="bottom"/>
            <w:hideMark/>
          </w:tcPr>
          <w:p w14:paraId="63A4FAA9"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Thiết lập giao dịch cầm cố chứng khoán</w:t>
            </w:r>
          </w:p>
        </w:tc>
        <w:tc>
          <w:tcPr>
            <w:tcW w:w="1142" w:type="dxa"/>
            <w:shd w:val="clear" w:color="auto" w:fill="auto"/>
            <w:noWrap/>
            <w:vAlign w:val="center"/>
            <w:hideMark/>
          </w:tcPr>
          <w:p w14:paraId="4B31024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2324D2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EC7348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EB06468" w14:textId="77777777" w:rsidTr="00033E03">
        <w:trPr>
          <w:trHeight w:val="630"/>
          <w:jc w:val="center"/>
        </w:trPr>
        <w:tc>
          <w:tcPr>
            <w:tcW w:w="1129" w:type="dxa"/>
            <w:shd w:val="clear" w:color="auto" w:fill="auto"/>
            <w:noWrap/>
            <w:vAlign w:val="center"/>
            <w:hideMark/>
          </w:tcPr>
          <w:p w14:paraId="6F4850C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45106B7" w14:textId="4BB50B8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7B7B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996" w:type="dxa"/>
            <w:shd w:val="clear" w:color="auto" w:fill="auto"/>
            <w:noWrap/>
            <w:vAlign w:val="center"/>
            <w:hideMark/>
          </w:tcPr>
          <w:p w14:paraId="633E330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43920E9"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MT540 + MT504</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cầm cố chứng khoán</w:t>
            </w:r>
          </w:p>
        </w:tc>
      </w:tr>
      <w:tr w:rsidR="00C66016" w:rsidRPr="002C1548" w14:paraId="6CA9AF91" w14:textId="77777777" w:rsidTr="00033E03">
        <w:trPr>
          <w:trHeight w:val="630"/>
          <w:jc w:val="center"/>
        </w:trPr>
        <w:tc>
          <w:tcPr>
            <w:tcW w:w="1129" w:type="dxa"/>
            <w:shd w:val="clear" w:color="auto" w:fill="auto"/>
            <w:noWrap/>
            <w:vAlign w:val="center"/>
            <w:hideMark/>
          </w:tcPr>
          <w:p w14:paraId="5008DAD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EC0946A" w14:textId="7B87DB9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D0AA1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MT504</w:t>
            </w:r>
          </w:p>
        </w:tc>
        <w:tc>
          <w:tcPr>
            <w:tcW w:w="996" w:type="dxa"/>
            <w:shd w:val="clear" w:color="auto" w:fill="auto"/>
            <w:noWrap/>
            <w:vAlign w:val="center"/>
            <w:hideMark/>
          </w:tcPr>
          <w:p w14:paraId="5BE9CE7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3A21919"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MT540 + MT504</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cầm cố chứng khoán</w:t>
            </w:r>
          </w:p>
        </w:tc>
      </w:tr>
      <w:tr w:rsidR="00C66016" w:rsidRPr="002C1548" w14:paraId="251947B2" w14:textId="77777777" w:rsidTr="00033E03">
        <w:trPr>
          <w:trHeight w:val="630"/>
          <w:jc w:val="center"/>
        </w:trPr>
        <w:tc>
          <w:tcPr>
            <w:tcW w:w="1129" w:type="dxa"/>
            <w:shd w:val="clear" w:color="auto" w:fill="auto"/>
            <w:noWrap/>
            <w:vAlign w:val="center"/>
            <w:hideMark/>
          </w:tcPr>
          <w:p w14:paraId="44C1459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59670C4" w14:textId="2600D7E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70E5A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27C27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6D5D086E"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596</w:t>
            </w:r>
            <w:r w:rsidRPr="00033E03">
              <w:rPr>
                <w:rFonts w:ascii="Times New Roman" w:eastAsia="Times New Roman" w:hAnsi="Times New Roman"/>
                <w:i/>
                <w:sz w:val="26"/>
                <w:szCs w:val="26"/>
              </w:rPr>
              <w:t>: gửi cho TV thông báo lỗi (từ chối giao dịch)</w:t>
            </w:r>
          </w:p>
        </w:tc>
      </w:tr>
      <w:tr w:rsidR="00C66016" w:rsidRPr="002C1548" w14:paraId="119F3828" w14:textId="77777777" w:rsidTr="00033E03">
        <w:trPr>
          <w:trHeight w:val="630"/>
          <w:jc w:val="center"/>
        </w:trPr>
        <w:tc>
          <w:tcPr>
            <w:tcW w:w="1129" w:type="dxa"/>
            <w:shd w:val="clear" w:color="auto" w:fill="auto"/>
            <w:noWrap/>
            <w:vAlign w:val="center"/>
            <w:hideMark/>
          </w:tcPr>
          <w:p w14:paraId="55E02DB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445915B" w14:textId="09675F8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BE6106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410DA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258F9DA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 thông báo hủy giao dịch</w:t>
            </w:r>
            <w:r w:rsidRPr="00033E03">
              <w:rPr>
                <w:rFonts w:ascii="Times New Roman" w:eastAsia="Times New Roman" w:hAnsi="Times New Roman"/>
                <w:i/>
                <w:sz w:val="26"/>
                <w:szCs w:val="26"/>
              </w:rPr>
              <w:br/>
              <w:t>MT 548: thông báo giao dịch đang chờ xử lý</w:t>
            </w:r>
          </w:p>
        </w:tc>
      </w:tr>
      <w:tr w:rsidR="00C66016" w:rsidRPr="002C1548" w14:paraId="35D7C858" w14:textId="77777777" w:rsidTr="00033E03">
        <w:trPr>
          <w:trHeight w:val="630"/>
          <w:jc w:val="center"/>
        </w:trPr>
        <w:tc>
          <w:tcPr>
            <w:tcW w:w="1129" w:type="dxa"/>
            <w:shd w:val="clear" w:color="auto" w:fill="auto"/>
            <w:noWrap/>
            <w:vAlign w:val="center"/>
            <w:hideMark/>
          </w:tcPr>
          <w:p w14:paraId="243A040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0B8CABE" w14:textId="5DC7C69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C46CB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2EDED6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6CB9FACF"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MT544:</w:t>
            </w:r>
            <w:r w:rsidRPr="00033E03">
              <w:rPr>
                <w:rFonts w:ascii="Times New Roman" w:eastAsia="Times New Roman" w:hAnsi="Times New Roman"/>
                <w:i/>
                <w:sz w:val="26"/>
                <w:szCs w:val="26"/>
              </w:rPr>
              <w:t xml:space="preserve"> thông báo xác nhận thanh toán giao dịch </w:t>
            </w:r>
          </w:p>
        </w:tc>
      </w:tr>
      <w:tr w:rsidR="00C66016" w:rsidRPr="002C1548" w14:paraId="36EF6812" w14:textId="77777777" w:rsidTr="00033E03">
        <w:trPr>
          <w:trHeight w:val="630"/>
          <w:jc w:val="center"/>
        </w:trPr>
        <w:tc>
          <w:tcPr>
            <w:tcW w:w="1129" w:type="dxa"/>
            <w:shd w:val="clear" w:color="auto" w:fill="auto"/>
            <w:noWrap/>
            <w:vAlign w:val="center"/>
            <w:hideMark/>
          </w:tcPr>
          <w:p w14:paraId="322D963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13</w:t>
            </w:r>
          </w:p>
        </w:tc>
        <w:tc>
          <w:tcPr>
            <w:tcW w:w="2977" w:type="dxa"/>
            <w:shd w:val="clear" w:color="auto" w:fill="auto"/>
            <w:vAlign w:val="bottom"/>
            <w:hideMark/>
          </w:tcPr>
          <w:p w14:paraId="19E95377"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Giải tỏa toàn bộ chứng khoán cầm cố</w:t>
            </w:r>
          </w:p>
        </w:tc>
        <w:tc>
          <w:tcPr>
            <w:tcW w:w="1142" w:type="dxa"/>
            <w:shd w:val="clear" w:color="auto" w:fill="auto"/>
            <w:noWrap/>
            <w:vAlign w:val="center"/>
            <w:hideMark/>
          </w:tcPr>
          <w:p w14:paraId="2733C3A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7E5220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C5729E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7649453" w14:textId="77777777" w:rsidTr="00033E03">
        <w:trPr>
          <w:trHeight w:val="630"/>
          <w:jc w:val="center"/>
        </w:trPr>
        <w:tc>
          <w:tcPr>
            <w:tcW w:w="1129" w:type="dxa"/>
            <w:shd w:val="clear" w:color="auto" w:fill="auto"/>
            <w:noWrap/>
            <w:vAlign w:val="center"/>
            <w:hideMark/>
          </w:tcPr>
          <w:p w14:paraId="19785CC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98BD06D" w14:textId="436F1B7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3C7BDC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60C8C0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082723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MT542: TV gửi Yêu cầu giải tỏa chứng khoán cầm cố</w:t>
            </w:r>
          </w:p>
        </w:tc>
      </w:tr>
      <w:tr w:rsidR="00C66016" w:rsidRPr="002C1548" w14:paraId="0FDE9347" w14:textId="77777777" w:rsidTr="00033E03">
        <w:trPr>
          <w:trHeight w:val="630"/>
          <w:jc w:val="center"/>
        </w:trPr>
        <w:tc>
          <w:tcPr>
            <w:tcW w:w="1129" w:type="dxa"/>
            <w:shd w:val="clear" w:color="auto" w:fill="auto"/>
            <w:noWrap/>
            <w:vAlign w:val="center"/>
            <w:hideMark/>
          </w:tcPr>
          <w:p w14:paraId="689B270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34AFD4" w14:textId="187CCE8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4A16A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053FF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1713A8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596: gửi cho TV thông báo lỗi (từ chối giao dịch)</w:t>
            </w:r>
          </w:p>
        </w:tc>
      </w:tr>
      <w:tr w:rsidR="00C66016" w:rsidRPr="002C1548" w14:paraId="2DF0C409" w14:textId="77777777" w:rsidTr="00033E03">
        <w:trPr>
          <w:trHeight w:val="630"/>
          <w:jc w:val="center"/>
        </w:trPr>
        <w:tc>
          <w:tcPr>
            <w:tcW w:w="1129" w:type="dxa"/>
            <w:shd w:val="clear" w:color="auto" w:fill="auto"/>
            <w:noWrap/>
            <w:vAlign w:val="center"/>
            <w:hideMark/>
          </w:tcPr>
          <w:p w14:paraId="68C4BC8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E8211B6" w14:textId="070B593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EEE5E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9AEA64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1C2E0E8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 thông báo hủy giao dịch</w:t>
            </w:r>
            <w:r w:rsidRPr="00033E03">
              <w:rPr>
                <w:rFonts w:ascii="Times New Roman" w:eastAsia="Times New Roman" w:hAnsi="Times New Roman"/>
                <w:i/>
                <w:sz w:val="26"/>
                <w:szCs w:val="26"/>
              </w:rPr>
              <w:br/>
              <w:t>MT 548: thông báo giao dịch đang chờ xử lý</w:t>
            </w:r>
          </w:p>
        </w:tc>
      </w:tr>
      <w:tr w:rsidR="00C66016" w:rsidRPr="002C1548" w14:paraId="64371406" w14:textId="77777777" w:rsidTr="00033E03">
        <w:trPr>
          <w:trHeight w:val="630"/>
          <w:jc w:val="center"/>
        </w:trPr>
        <w:tc>
          <w:tcPr>
            <w:tcW w:w="1129" w:type="dxa"/>
            <w:shd w:val="clear" w:color="auto" w:fill="auto"/>
            <w:noWrap/>
            <w:vAlign w:val="center"/>
            <w:hideMark/>
          </w:tcPr>
          <w:p w14:paraId="089D696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9E28AD6" w14:textId="596AAD2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2F500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C1FD56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5C4BD4FF"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MT546:</w:t>
            </w:r>
            <w:r w:rsidRPr="00033E03">
              <w:rPr>
                <w:rFonts w:ascii="Times New Roman" w:eastAsia="Times New Roman" w:hAnsi="Times New Roman"/>
                <w:i/>
                <w:sz w:val="26"/>
                <w:szCs w:val="26"/>
              </w:rPr>
              <w:t xml:space="preserve"> thông báo xác nhận thanh toán giao dịch </w:t>
            </w:r>
          </w:p>
        </w:tc>
      </w:tr>
      <w:tr w:rsidR="00C66016" w:rsidRPr="002C1548" w14:paraId="2EBCA73C" w14:textId="77777777" w:rsidTr="00033E03">
        <w:trPr>
          <w:trHeight w:val="630"/>
          <w:jc w:val="center"/>
        </w:trPr>
        <w:tc>
          <w:tcPr>
            <w:tcW w:w="1129" w:type="dxa"/>
            <w:shd w:val="clear" w:color="auto" w:fill="auto"/>
            <w:noWrap/>
            <w:vAlign w:val="center"/>
            <w:hideMark/>
          </w:tcPr>
          <w:p w14:paraId="30081EC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14</w:t>
            </w:r>
          </w:p>
        </w:tc>
        <w:tc>
          <w:tcPr>
            <w:tcW w:w="2977" w:type="dxa"/>
            <w:shd w:val="clear" w:color="auto" w:fill="auto"/>
            <w:vAlign w:val="bottom"/>
            <w:hideMark/>
          </w:tcPr>
          <w:p w14:paraId="42913752"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Giải tỏa một phần chứng khoán cầm cố</w:t>
            </w:r>
          </w:p>
        </w:tc>
        <w:tc>
          <w:tcPr>
            <w:tcW w:w="1142" w:type="dxa"/>
            <w:shd w:val="clear" w:color="auto" w:fill="auto"/>
            <w:noWrap/>
            <w:vAlign w:val="center"/>
            <w:hideMark/>
          </w:tcPr>
          <w:p w14:paraId="580410C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F04101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9E9F08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3251D56" w14:textId="77777777" w:rsidTr="00033E03">
        <w:trPr>
          <w:trHeight w:val="630"/>
          <w:jc w:val="center"/>
        </w:trPr>
        <w:tc>
          <w:tcPr>
            <w:tcW w:w="1129" w:type="dxa"/>
            <w:shd w:val="clear" w:color="auto" w:fill="auto"/>
            <w:noWrap/>
            <w:vAlign w:val="center"/>
            <w:hideMark/>
          </w:tcPr>
          <w:p w14:paraId="166873E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032325D" w14:textId="7B18928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0C2F96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32E668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C50CF14"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MT542 + MT503</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giải tỏa chứng khoán cầm cố</w:t>
            </w:r>
          </w:p>
        </w:tc>
      </w:tr>
      <w:tr w:rsidR="00C66016" w:rsidRPr="002C1548" w14:paraId="46F2CA68" w14:textId="77777777" w:rsidTr="00033E03">
        <w:trPr>
          <w:trHeight w:val="630"/>
          <w:jc w:val="center"/>
        </w:trPr>
        <w:tc>
          <w:tcPr>
            <w:tcW w:w="1129" w:type="dxa"/>
            <w:shd w:val="clear" w:color="auto" w:fill="auto"/>
            <w:noWrap/>
            <w:vAlign w:val="center"/>
            <w:hideMark/>
          </w:tcPr>
          <w:p w14:paraId="51E35BB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A431FEE" w14:textId="78B9A53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C2C9EC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MT503</w:t>
            </w:r>
          </w:p>
        </w:tc>
        <w:tc>
          <w:tcPr>
            <w:tcW w:w="996" w:type="dxa"/>
            <w:shd w:val="clear" w:color="auto" w:fill="auto"/>
            <w:noWrap/>
            <w:vAlign w:val="center"/>
            <w:hideMark/>
          </w:tcPr>
          <w:p w14:paraId="76D38C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CC61A7C"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MT542 + MT503</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giải tỏa chứng khoán cầm cố</w:t>
            </w:r>
          </w:p>
        </w:tc>
      </w:tr>
      <w:tr w:rsidR="00C66016" w:rsidRPr="002C1548" w14:paraId="712D9047" w14:textId="77777777" w:rsidTr="00033E03">
        <w:trPr>
          <w:trHeight w:val="630"/>
          <w:jc w:val="center"/>
        </w:trPr>
        <w:tc>
          <w:tcPr>
            <w:tcW w:w="1129" w:type="dxa"/>
            <w:shd w:val="clear" w:color="auto" w:fill="auto"/>
            <w:noWrap/>
            <w:vAlign w:val="center"/>
            <w:hideMark/>
          </w:tcPr>
          <w:p w14:paraId="6B4BDCE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8679EE7" w14:textId="050367E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A47FB4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67FBA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7D16DD1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 thông báo hủy giao dịch</w:t>
            </w:r>
            <w:r w:rsidRPr="00033E03">
              <w:rPr>
                <w:rFonts w:ascii="Times New Roman" w:eastAsia="Times New Roman" w:hAnsi="Times New Roman"/>
                <w:i/>
                <w:sz w:val="26"/>
                <w:szCs w:val="26"/>
              </w:rPr>
              <w:br/>
              <w:t>MT 548: thông báo giao dịch đang chờ xử lý</w:t>
            </w:r>
          </w:p>
        </w:tc>
      </w:tr>
      <w:tr w:rsidR="00C66016" w:rsidRPr="002C1548" w14:paraId="04B92D1A" w14:textId="77777777" w:rsidTr="00033E03">
        <w:trPr>
          <w:trHeight w:val="630"/>
          <w:jc w:val="center"/>
        </w:trPr>
        <w:tc>
          <w:tcPr>
            <w:tcW w:w="1129" w:type="dxa"/>
            <w:shd w:val="clear" w:color="auto" w:fill="auto"/>
            <w:noWrap/>
            <w:vAlign w:val="center"/>
            <w:hideMark/>
          </w:tcPr>
          <w:p w14:paraId="7C04DF9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203728F" w14:textId="6EB4C7D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94EC0C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D464A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2C99009C"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MT546:</w:t>
            </w:r>
            <w:r w:rsidRPr="00033E03">
              <w:rPr>
                <w:rFonts w:ascii="Times New Roman" w:eastAsia="Times New Roman" w:hAnsi="Times New Roman"/>
                <w:i/>
                <w:sz w:val="26"/>
                <w:szCs w:val="26"/>
              </w:rPr>
              <w:t xml:space="preserve"> thông báo xác nhận thanh toán giao dịch </w:t>
            </w:r>
          </w:p>
        </w:tc>
      </w:tr>
      <w:tr w:rsidR="00C66016" w:rsidRPr="002C1548" w14:paraId="5C00D364" w14:textId="77777777" w:rsidTr="00033E03">
        <w:trPr>
          <w:trHeight w:val="945"/>
          <w:jc w:val="center"/>
        </w:trPr>
        <w:tc>
          <w:tcPr>
            <w:tcW w:w="1129" w:type="dxa"/>
            <w:shd w:val="clear" w:color="auto" w:fill="auto"/>
            <w:noWrap/>
            <w:vAlign w:val="center"/>
            <w:hideMark/>
          </w:tcPr>
          <w:p w14:paraId="4F03FC6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6F72A4C" w14:textId="2862E67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31EA3D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98131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C588C08"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596</w:t>
            </w:r>
            <w:r w:rsidRPr="00033E03">
              <w:rPr>
                <w:rFonts w:ascii="Times New Roman" w:eastAsia="Times New Roman" w:hAnsi="Times New Roman"/>
                <w:i/>
                <w:sz w:val="26"/>
                <w:szCs w:val="26"/>
              </w:rPr>
              <w:t>: gửi cho TV thông báo lỗi (từ chối giao dịch)</w:t>
            </w:r>
          </w:p>
        </w:tc>
      </w:tr>
      <w:tr w:rsidR="00C66016" w:rsidRPr="002C1548" w14:paraId="7E2BC69E" w14:textId="77777777" w:rsidTr="00033E03">
        <w:trPr>
          <w:trHeight w:val="630"/>
          <w:jc w:val="center"/>
        </w:trPr>
        <w:tc>
          <w:tcPr>
            <w:tcW w:w="1129" w:type="dxa"/>
            <w:shd w:val="clear" w:color="auto" w:fill="FFFFFF" w:themeFill="background1"/>
            <w:noWrap/>
            <w:vAlign w:val="center"/>
            <w:hideMark/>
          </w:tcPr>
          <w:p w14:paraId="26BA7DE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FFFFFF" w:themeFill="background1"/>
            <w:vAlign w:val="bottom"/>
          </w:tcPr>
          <w:p w14:paraId="5B7D6B00" w14:textId="7530EE3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FFFFFF" w:themeFill="background1"/>
            <w:noWrap/>
            <w:vAlign w:val="center"/>
            <w:hideMark/>
          </w:tcPr>
          <w:p w14:paraId="757EB5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FFFFFF" w:themeFill="background1"/>
            <w:noWrap/>
            <w:vAlign w:val="center"/>
            <w:hideMark/>
          </w:tcPr>
          <w:p w14:paraId="1907677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MT505</w:t>
            </w:r>
          </w:p>
        </w:tc>
        <w:tc>
          <w:tcPr>
            <w:tcW w:w="3532" w:type="dxa"/>
            <w:shd w:val="clear" w:color="auto" w:fill="FFFFFF" w:themeFill="background1"/>
            <w:vAlign w:val="center"/>
            <w:hideMark/>
          </w:tcPr>
          <w:p w14:paraId="4C1935A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438665F" w14:textId="77777777" w:rsidTr="00033E03">
        <w:trPr>
          <w:trHeight w:val="630"/>
          <w:jc w:val="center"/>
        </w:trPr>
        <w:tc>
          <w:tcPr>
            <w:tcW w:w="1129" w:type="dxa"/>
            <w:shd w:val="clear" w:color="auto" w:fill="auto"/>
            <w:noWrap/>
            <w:vAlign w:val="center"/>
            <w:hideMark/>
          </w:tcPr>
          <w:p w14:paraId="706F86C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15</w:t>
            </w:r>
          </w:p>
        </w:tc>
        <w:tc>
          <w:tcPr>
            <w:tcW w:w="2977" w:type="dxa"/>
            <w:shd w:val="clear" w:color="auto" w:fill="auto"/>
            <w:vAlign w:val="bottom"/>
            <w:hideMark/>
          </w:tcPr>
          <w:p w14:paraId="019218A6"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Thiết lập giao dịch tạm giữ chứng khoán</w:t>
            </w:r>
          </w:p>
        </w:tc>
        <w:tc>
          <w:tcPr>
            <w:tcW w:w="1142" w:type="dxa"/>
            <w:shd w:val="clear" w:color="auto" w:fill="auto"/>
            <w:noWrap/>
            <w:vAlign w:val="center"/>
            <w:hideMark/>
          </w:tcPr>
          <w:p w14:paraId="5CC84D2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B43C70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236326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DA11F53" w14:textId="77777777" w:rsidTr="00033E03">
        <w:trPr>
          <w:trHeight w:val="630"/>
          <w:jc w:val="center"/>
        </w:trPr>
        <w:tc>
          <w:tcPr>
            <w:tcW w:w="1129" w:type="dxa"/>
            <w:shd w:val="clear" w:color="auto" w:fill="auto"/>
            <w:noWrap/>
            <w:vAlign w:val="center"/>
            <w:hideMark/>
          </w:tcPr>
          <w:p w14:paraId="72BC12E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42DA080" w14:textId="455A847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73291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DFC21F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0CB09718"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540 + MT504</w:t>
            </w:r>
            <w:r w:rsidRPr="00033E03">
              <w:rPr>
                <w:rFonts w:ascii="Times New Roman" w:eastAsia="Times New Roman" w:hAnsi="Times New Roman"/>
                <w:i/>
                <w:sz w:val="26"/>
                <w:szCs w:val="26"/>
              </w:rPr>
              <w:t>: gửi cho TV yêu cầu tạm giữ chứng khoán</w:t>
            </w:r>
          </w:p>
        </w:tc>
      </w:tr>
      <w:tr w:rsidR="00C66016" w:rsidRPr="002C1548" w14:paraId="10808348" w14:textId="77777777" w:rsidTr="00033E03">
        <w:trPr>
          <w:trHeight w:val="630"/>
          <w:jc w:val="center"/>
        </w:trPr>
        <w:tc>
          <w:tcPr>
            <w:tcW w:w="1129" w:type="dxa"/>
            <w:shd w:val="clear" w:color="auto" w:fill="auto"/>
            <w:noWrap/>
            <w:vAlign w:val="center"/>
            <w:hideMark/>
          </w:tcPr>
          <w:p w14:paraId="593BA86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0B8CEAF" w14:textId="3C9915B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CDE0A2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D3880A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MT504</w:t>
            </w:r>
          </w:p>
        </w:tc>
        <w:tc>
          <w:tcPr>
            <w:tcW w:w="3532" w:type="dxa"/>
            <w:shd w:val="clear" w:color="auto" w:fill="auto"/>
            <w:vAlign w:val="center"/>
            <w:hideMark/>
          </w:tcPr>
          <w:p w14:paraId="5BACD55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0524930" w14:textId="77777777" w:rsidTr="00033E03">
        <w:trPr>
          <w:trHeight w:val="630"/>
          <w:jc w:val="center"/>
        </w:trPr>
        <w:tc>
          <w:tcPr>
            <w:tcW w:w="1129" w:type="dxa"/>
            <w:shd w:val="clear" w:color="auto" w:fill="auto"/>
            <w:noWrap/>
            <w:vAlign w:val="center"/>
            <w:hideMark/>
          </w:tcPr>
          <w:p w14:paraId="2D39287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4D31A42" w14:textId="57E2C0C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A2F71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3EE38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74FA45B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548: thông báo giao dịch đang chờ xử lý</w:t>
            </w:r>
          </w:p>
        </w:tc>
      </w:tr>
      <w:tr w:rsidR="00C66016" w:rsidRPr="002C1548" w14:paraId="025E64C0" w14:textId="77777777" w:rsidTr="00033E03">
        <w:trPr>
          <w:trHeight w:val="630"/>
          <w:jc w:val="center"/>
        </w:trPr>
        <w:tc>
          <w:tcPr>
            <w:tcW w:w="1129" w:type="dxa"/>
            <w:shd w:val="clear" w:color="auto" w:fill="auto"/>
            <w:noWrap/>
            <w:vAlign w:val="center"/>
            <w:hideMark/>
          </w:tcPr>
          <w:p w14:paraId="2FCE951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39BD31" w14:textId="310B88F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91BB89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78691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MT506</w:t>
            </w:r>
          </w:p>
        </w:tc>
        <w:tc>
          <w:tcPr>
            <w:tcW w:w="3532" w:type="dxa"/>
            <w:shd w:val="clear" w:color="auto" w:fill="auto"/>
            <w:vAlign w:val="center"/>
            <w:hideMark/>
          </w:tcPr>
          <w:p w14:paraId="409A814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544 + MT506: thông báo xác nhận thanh toán giao dịch </w:t>
            </w:r>
          </w:p>
        </w:tc>
      </w:tr>
      <w:tr w:rsidR="00C66016" w:rsidRPr="002C1548" w14:paraId="1E99555F" w14:textId="77777777" w:rsidTr="00033E03">
        <w:trPr>
          <w:trHeight w:val="630"/>
          <w:jc w:val="center"/>
        </w:trPr>
        <w:tc>
          <w:tcPr>
            <w:tcW w:w="1129" w:type="dxa"/>
            <w:shd w:val="clear" w:color="auto" w:fill="auto"/>
            <w:noWrap/>
            <w:vAlign w:val="center"/>
            <w:hideMark/>
          </w:tcPr>
          <w:p w14:paraId="7A4BD91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AD32750" w14:textId="22911A7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197F33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D5A65F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700583A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9F57DC4" w14:textId="77777777" w:rsidTr="00033E03">
        <w:trPr>
          <w:trHeight w:val="630"/>
          <w:jc w:val="center"/>
        </w:trPr>
        <w:tc>
          <w:tcPr>
            <w:tcW w:w="1129" w:type="dxa"/>
            <w:shd w:val="clear" w:color="auto" w:fill="auto"/>
            <w:noWrap/>
            <w:vAlign w:val="center"/>
            <w:hideMark/>
          </w:tcPr>
          <w:p w14:paraId="7B6CE8F6"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16</w:t>
            </w:r>
          </w:p>
        </w:tc>
        <w:tc>
          <w:tcPr>
            <w:tcW w:w="2977" w:type="dxa"/>
            <w:shd w:val="clear" w:color="auto" w:fill="auto"/>
            <w:vAlign w:val="bottom"/>
            <w:hideMark/>
          </w:tcPr>
          <w:p w14:paraId="1C322233"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Giải tỏa toàn bộ chứng khoán tạm giữ</w:t>
            </w:r>
          </w:p>
        </w:tc>
        <w:tc>
          <w:tcPr>
            <w:tcW w:w="1142" w:type="dxa"/>
            <w:shd w:val="clear" w:color="auto" w:fill="auto"/>
            <w:noWrap/>
            <w:vAlign w:val="center"/>
            <w:hideMark/>
          </w:tcPr>
          <w:p w14:paraId="4A56C9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E83F92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7FAC21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253FD8D" w14:textId="77777777" w:rsidTr="00033E03">
        <w:trPr>
          <w:trHeight w:val="630"/>
          <w:jc w:val="center"/>
        </w:trPr>
        <w:tc>
          <w:tcPr>
            <w:tcW w:w="1129" w:type="dxa"/>
            <w:shd w:val="clear" w:color="auto" w:fill="auto"/>
            <w:noWrap/>
            <w:vAlign w:val="center"/>
            <w:hideMark/>
          </w:tcPr>
          <w:p w14:paraId="39E6C0F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4867C41" w14:textId="2916103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659BB5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B7561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3532" w:type="dxa"/>
            <w:shd w:val="clear" w:color="auto" w:fill="auto"/>
            <w:vAlign w:val="center"/>
            <w:hideMark/>
          </w:tcPr>
          <w:p w14:paraId="312C7A13"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542</w:t>
            </w:r>
            <w:r w:rsidRPr="00033E03">
              <w:rPr>
                <w:rFonts w:ascii="Times New Roman" w:eastAsia="Times New Roman" w:hAnsi="Times New Roman"/>
                <w:i/>
                <w:sz w:val="26"/>
                <w:szCs w:val="26"/>
              </w:rPr>
              <w:t xml:space="preserve">: gửi cho TV yêu cầu giải tỏa chứng khoán tạm giữ </w:t>
            </w:r>
          </w:p>
        </w:tc>
      </w:tr>
      <w:tr w:rsidR="00C66016" w:rsidRPr="002C1548" w14:paraId="70CFCFF8" w14:textId="77777777" w:rsidTr="00033E03">
        <w:trPr>
          <w:trHeight w:val="630"/>
          <w:jc w:val="center"/>
        </w:trPr>
        <w:tc>
          <w:tcPr>
            <w:tcW w:w="1129" w:type="dxa"/>
            <w:shd w:val="clear" w:color="auto" w:fill="auto"/>
            <w:noWrap/>
            <w:vAlign w:val="center"/>
            <w:hideMark/>
          </w:tcPr>
          <w:p w14:paraId="3B32CB1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6A6D68D" w14:textId="4E78E4B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981AF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F43DC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596AC9E2"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548</w:t>
            </w:r>
            <w:r w:rsidRPr="00033E03">
              <w:rPr>
                <w:rFonts w:ascii="Times New Roman" w:eastAsia="Times New Roman" w:hAnsi="Times New Roman"/>
                <w:i/>
                <w:sz w:val="26"/>
                <w:szCs w:val="26"/>
              </w:rPr>
              <w:t>: thông báo giao dịch đang chờ xử lý</w:t>
            </w:r>
          </w:p>
        </w:tc>
      </w:tr>
      <w:tr w:rsidR="00C66016" w:rsidRPr="002C1548" w14:paraId="50B84337" w14:textId="77777777" w:rsidTr="00033E03">
        <w:trPr>
          <w:trHeight w:val="630"/>
          <w:jc w:val="center"/>
        </w:trPr>
        <w:tc>
          <w:tcPr>
            <w:tcW w:w="1129" w:type="dxa"/>
            <w:shd w:val="clear" w:color="auto" w:fill="auto"/>
            <w:noWrap/>
            <w:vAlign w:val="center"/>
            <w:hideMark/>
          </w:tcPr>
          <w:p w14:paraId="6F6A5A5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E19E353" w14:textId="0EEC5A4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232C7E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2B16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3CF9A83F"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546:</w:t>
            </w:r>
            <w:r w:rsidRPr="00033E03">
              <w:rPr>
                <w:rFonts w:ascii="Times New Roman" w:eastAsia="Times New Roman" w:hAnsi="Times New Roman"/>
                <w:i/>
                <w:sz w:val="26"/>
                <w:szCs w:val="26"/>
              </w:rPr>
              <w:t xml:space="preserve"> thông báo xác nhận thanh toán giao dịch </w:t>
            </w:r>
          </w:p>
        </w:tc>
      </w:tr>
      <w:tr w:rsidR="00C66016" w:rsidRPr="002C1548" w14:paraId="6C2B4653" w14:textId="77777777" w:rsidTr="00033E03">
        <w:trPr>
          <w:trHeight w:val="630"/>
          <w:jc w:val="center"/>
        </w:trPr>
        <w:tc>
          <w:tcPr>
            <w:tcW w:w="1129" w:type="dxa"/>
            <w:shd w:val="clear" w:color="auto" w:fill="auto"/>
            <w:noWrap/>
            <w:vAlign w:val="center"/>
            <w:hideMark/>
          </w:tcPr>
          <w:p w14:paraId="47F7760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17</w:t>
            </w:r>
          </w:p>
        </w:tc>
        <w:tc>
          <w:tcPr>
            <w:tcW w:w="2977" w:type="dxa"/>
            <w:shd w:val="clear" w:color="auto" w:fill="auto"/>
            <w:vAlign w:val="bottom"/>
            <w:hideMark/>
          </w:tcPr>
          <w:p w14:paraId="7B77338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Giải tỏa một phần chứng khoán tạm giữ</w:t>
            </w:r>
          </w:p>
        </w:tc>
        <w:tc>
          <w:tcPr>
            <w:tcW w:w="1142" w:type="dxa"/>
            <w:shd w:val="clear" w:color="auto" w:fill="auto"/>
            <w:noWrap/>
            <w:vAlign w:val="center"/>
            <w:hideMark/>
          </w:tcPr>
          <w:p w14:paraId="27014F4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84A893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E7FE97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F4360B1" w14:textId="77777777" w:rsidTr="00033E03">
        <w:trPr>
          <w:trHeight w:val="630"/>
          <w:jc w:val="center"/>
        </w:trPr>
        <w:tc>
          <w:tcPr>
            <w:tcW w:w="1129" w:type="dxa"/>
            <w:shd w:val="clear" w:color="auto" w:fill="auto"/>
            <w:noWrap/>
            <w:vAlign w:val="center"/>
            <w:hideMark/>
          </w:tcPr>
          <w:p w14:paraId="5335D9C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3F0C2C5" w14:textId="4B7696A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66CD5B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85062C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3532" w:type="dxa"/>
            <w:shd w:val="clear" w:color="auto" w:fill="auto"/>
            <w:vAlign w:val="center"/>
            <w:hideMark/>
          </w:tcPr>
          <w:p w14:paraId="2EEAC2E4"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542 + MT503</w:t>
            </w:r>
            <w:r w:rsidRPr="00033E03">
              <w:rPr>
                <w:rFonts w:ascii="Times New Roman" w:eastAsia="Times New Roman" w:hAnsi="Times New Roman"/>
                <w:i/>
                <w:sz w:val="26"/>
                <w:szCs w:val="26"/>
              </w:rPr>
              <w:t xml:space="preserve">: gửi cho TV yêu cầu giải tỏa chứng khoán tạm giữ </w:t>
            </w:r>
          </w:p>
        </w:tc>
      </w:tr>
      <w:tr w:rsidR="00C66016" w:rsidRPr="002C1548" w14:paraId="4001C7E6" w14:textId="77777777" w:rsidTr="00033E03">
        <w:trPr>
          <w:trHeight w:val="630"/>
          <w:jc w:val="center"/>
        </w:trPr>
        <w:tc>
          <w:tcPr>
            <w:tcW w:w="1129" w:type="dxa"/>
            <w:shd w:val="clear" w:color="auto" w:fill="auto"/>
            <w:noWrap/>
            <w:vAlign w:val="center"/>
            <w:hideMark/>
          </w:tcPr>
          <w:p w14:paraId="56E16B8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0E6CC06" w14:textId="1F7DE4C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12DBB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281D57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MT503</w:t>
            </w:r>
          </w:p>
        </w:tc>
        <w:tc>
          <w:tcPr>
            <w:tcW w:w="3532" w:type="dxa"/>
            <w:shd w:val="clear" w:color="auto" w:fill="auto"/>
            <w:vAlign w:val="center"/>
            <w:hideMark/>
          </w:tcPr>
          <w:p w14:paraId="29E7E32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MT503: gửi cho TV yêu cầu giải tỏa chứng khoán tạm giữ </w:t>
            </w:r>
          </w:p>
        </w:tc>
      </w:tr>
      <w:tr w:rsidR="00C66016" w:rsidRPr="002C1548" w14:paraId="7A5AC122" w14:textId="77777777" w:rsidTr="00033E03">
        <w:trPr>
          <w:trHeight w:val="630"/>
          <w:jc w:val="center"/>
        </w:trPr>
        <w:tc>
          <w:tcPr>
            <w:tcW w:w="1129" w:type="dxa"/>
            <w:shd w:val="clear" w:color="auto" w:fill="auto"/>
            <w:noWrap/>
            <w:vAlign w:val="center"/>
            <w:hideMark/>
          </w:tcPr>
          <w:p w14:paraId="1F5EAB0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D32726" w14:textId="3BBD650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89191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395491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1122AD30"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548</w:t>
            </w:r>
            <w:r w:rsidRPr="00033E03">
              <w:rPr>
                <w:rFonts w:ascii="Times New Roman" w:eastAsia="Times New Roman" w:hAnsi="Times New Roman"/>
                <w:i/>
                <w:sz w:val="26"/>
                <w:szCs w:val="26"/>
              </w:rPr>
              <w:t>: thông báo giao dịch đang chờ xử lý</w:t>
            </w:r>
          </w:p>
        </w:tc>
      </w:tr>
      <w:tr w:rsidR="00C66016" w:rsidRPr="002C1548" w14:paraId="2EACD21C" w14:textId="77777777" w:rsidTr="00033E03">
        <w:trPr>
          <w:trHeight w:val="630"/>
          <w:jc w:val="center"/>
        </w:trPr>
        <w:tc>
          <w:tcPr>
            <w:tcW w:w="1129" w:type="dxa"/>
            <w:shd w:val="clear" w:color="auto" w:fill="auto"/>
            <w:noWrap/>
            <w:vAlign w:val="center"/>
            <w:hideMark/>
          </w:tcPr>
          <w:p w14:paraId="06B0261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EB334FA" w14:textId="6BDA929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C0419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45D17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725B2BD0"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 546:</w:t>
            </w:r>
            <w:r w:rsidRPr="00033E03">
              <w:rPr>
                <w:rFonts w:ascii="Times New Roman" w:eastAsia="Times New Roman" w:hAnsi="Times New Roman"/>
                <w:i/>
                <w:sz w:val="26"/>
                <w:szCs w:val="26"/>
              </w:rPr>
              <w:t xml:space="preserve"> thông báo xác nhận thanh toán giao dịch </w:t>
            </w:r>
          </w:p>
        </w:tc>
      </w:tr>
      <w:tr w:rsidR="00C66016" w:rsidRPr="002C1548" w14:paraId="0D9DE76F" w14:textId="77777777" w:rsidTr="00033E03">
        <w:trPr>
          <w:trHeight w:val="630"/>
          <w:jc w:val="center"/>
        </w:trPr>
        <w:tc>
          <w:tcPr>
            <w:tcW w:w="1129" w:type="dxa"/>
            <w:shd w:val="clear" w:color="auto" w:fill="auto"/>
            <w:noWrap/>
            <w:vAlign w:val="center"/>
            <w:hideMark/>
          </w:tcPr>
          <w:p w14:paraId="37054647"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18</w:t>
            </w:r>
          </w:p>
        </w:tc>
        <w:tc>
          <w:tcPr>
            <w:tcW w:w="2977" w:type="dxa"/>
            <w:shd w:val="clear" w:color="auto" w:fill="auto"/>
            <w:vAlign w:val="bottom"/>
            <w:hideMark/>
          </w:tcPr>
          <w:p w14:paraId="6065DDE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Yêu cầu hủy giao dịch đang chờ xử lý</w:t>
            </w:r>
          </w:p>
        </w:tc>
        <w:tc>
          <w:tcPr>
            <w:tcW w:w="1142" w:type="dxa"/>
            <w:shd w:val="clear" w:color="auto" w:fill="auto"/>
            <w:noWrap/>
            <w:vAlign w:val="center"/>
            <w:hideMark/>
          </w:tcPr>
          <w:p w14:paraId="3EFF6F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859771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B3A10A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A762074" w14:textId="77777777" w:rsidTr="00033E03">
        <w:trPr>
          <w:trHeight w:val="630"/>
          <w:jc w:val="center"/>
        </w:trPr>
        <w:tc>
          <w:tcPr>
            <w:tcW w:w="1129" w:type="dxa"/>
            <w:shd w:val="clear" w:color="auto" w:fill="auto"/>
            <w:noWrap/>
            <w:vAlign w:val="center"/>
            <w:hideMark/>
          </w:tcPr>
          <w:p w14:paraId="7DC43E1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C8F4ECC" w14:textId="0E4C9AB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0CEE2E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MT592</w:t>
            </w:r>
          </w:p>
        </w:tc>
        <w:tc>
          <w:tcPr>
            <w:tcW w:w="996" w:type="dxa"/>
            <w:shd w:val="clear" w:color="auto" w:fill="auto"/>
            <w:noWrap/>
            <w:vAlign w:val="center"/>
            <w:hideMark/>
          </w:tcPr>
          <w:p w14:paraId="2BE4201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9B11B6D"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MT592</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hủy giao dịch đang chờ xử lý</w:t>
            </w:r>
          </w:p>
        </w:tc>
      </w:tr>
      <w:tr w:rsidR="00C66016" w:rsidRPr="002C1548" w14:paraId="639D7B16" w14:textId="77777777" w:rsidTr="00033E03">
        <w:trPr>
          <w:trHeight w:val="1200"/>
          <w:jc w:val="center"/>
        </w:trPr>
        <w:tc>
          <w:tcPr>
            <w:tcW w:w="1129" w:type="dxa"/>
            <w:shd w:val="clear" w:color="auto" w:fill="auto"/>
            <w:noWrap/>
            <w:vAlign w:val="center"/>
            <w:hideMark/>
          </w:tcPr>
          <w:p w14:paraId="30C7E5A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FC1CD2B" w14:textId="2BD73A3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E8EF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B4609D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38F329F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MT596/ERROR: gửi cho TV thông báo lỗi</w:t>
            </w:r>
            <w:r w:rsidRPr="00033E03">
              <w:rPr>
                <w:rFonts w:ascii="Times New Roman" w:eastAsia="Times New Roman" w:hAnsi="Times New Roman"/>
                <w:i/>
                <w:sz w:val="26"/>
                <w:szCs w:val="26"/>
              </w:rPr>
              <w:br/>
              <w:t>MT596/CANC: gửi cho TV thông báo từ chối giao dịch</w:t>
            </w:r>
            <w:r w:rsidRPr="00033E03">
              <w:rPr>
                <w:rFonts w:ascii="Times New Roman" w:eastAsia="Times New Roman" w:hAnsi="Times New Roman"/>
                <w:i/>
                <w:sz w:val="26"/>
                <w:szCs w:val="26"/>
              </w:rPr>
              <w:br/>
              <w:t xml:space="preserve">MT 596/OK: thông báo xác nhận giao dịch </w:t>
            </w:r>
          </w:p>
        </w:tc>
      </w:tr>
      <w:tr w:rsidR="00C66016" w:rsidRPr="002C1548" w14:paraId="56DA7505" w14:textId="77777777" w:rsidTr="00033E03">
        <w:trPr>
          <w:trHeight w:val="315"/>
          <w:jc w:val="center"/>
        </w:trPr>
        <w:tc>
          <w:tcPr>
            <w:tcW w:w="1129" w:type="dxa"/>
            <w:shd w:val="clear" w:color="auto" w:fill="auto"/>
            <w:noWrap/>
            <w:vAlign w:val="center"/>
            <w:hideMark/>
          </w:tcPr>
          <w:p w14:paraId="2B87E817"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19</w:t>
            </w:r>
          </w:p>
        </w:tc>
        <w:tc>
          <w:tcPr>
            <w:tcW w:w="2977" w:type="dxa"/>
            <w:shd w:val="clear" w:color="auto" w:fill="auto"/>
            <w:vAlign w:val="bottom"/>
            <w:hideMark/>
          </w:tcPr>
          <w:p w14:paraId="17DF7FD1"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Yêu cầu báo cáo STP</w:t>
            </w:r>
          </w:p>
        </w:tc>
        <w:tc>
          <w:tcPr>
            <w:tcW w:w="1142" w:type="dxa"/>
            <w:shd w:val="clear" w:color="auto" w:fill="auto"/>
            <w:noWrap/>
            <w:vAlign w:val="center"/>
            <w:hideMark/>
          </w:tcPr>
          <w:p w14:paraId="743737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464F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572F97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133A499" w14:textId="77777777" w:rsidTr="00033E03">
        <w:trPr>
          <w:trHeight w:val="630"/>
          <w:jc w:val="center"/>
        </w:trPr>
        <w:tc>
          <w:tcPr>
            <w:tcW w:w="1129" w:type="dxa"/>
            <w:shd w:val="clear" w:color="auto" w:fill="auto"/>
            <w:noWrap/>
            <w:vAlign w:val="center"/>
            <w:hideMark/>
          </w:tcPr>
          <w:p w14:paraId="15C832A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C4B4752" w14:textId="6FED7BA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EFBDFC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0FC541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D78DFEF"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MT595</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TV gửi</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lấy báo cáo</w:t>
            </w:r>
          </w:p>
        </w:tc>
      </w:tr>
      <w:tr w:rsidR="00C66016" w:rsidRPr="002C1548" w14:paraId="79C2B532" w14:textId="77777777" w:rsidTr="00033E03">
        <w:trPr>
          <w:trHeight w:val="1800"/>
          <w:jc w:val="center"/>
        </w:trPr>
        <w:tc>
          <w:tcPr>
            <w:tcW w:w="1129" w:type="dxa"/>
            <w:shd w:val="clear" w:color="auto" w:fill="auto"/>
            <w:noWrap/>
            <w:vAlign w:val="center"/>
            <w:hideMark/>
          </w:tcPr>
          <w:p w14:paraId="753E541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32C5C94" w14:textId="04AEE45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7E8876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E9EB0E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8F5D39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MT596/ERROR: gửi cho TV thông báo lỗi</w:t>
            </w:r>
            <w:r w:rsidRPr="00033E03">
              <w:rPr>
                <w:rFonts w:ascii="Times New Roman" w:eastAsia="Times New Roman" w:hAnsi="Times New Roman"/>
                <w:i/>
                <w:sz w:val="26"/>
                <w:szCs w:val="26"/>
              </w:rPr>
              <w:br/>
              <w:t>MT596/CANC: gửi cho TV thông báo từ chối giao dịch</w:t>
            </w:r>
            <w:r w:rsidRPr="00033E03">
              <w:rPr>
                <w:rFonts w:ascii="Times New Roman" w:eastAsia="Times New Roman" w:hAnsi="Times New Roman"/>
                <w:i/>
                <w:sz w:val="26"/>
                <w:szCs w:val="26"/>
              </w:rPr>
              <w:br/>
              <w:t>MT596/OK: thông báo xác nhận giao dịch</w:t>
            </w:r>
            <w:r w:rsidRPr="00033E03">
              <w:rPr>
                <w:rFonts w:ascii="Times New Roman" w:eastAsia="Times New Roman" w:hAnsi="Times New Roman"/>
                <w:i/>
                <w:sz w:val="26"/>
                <w:szCs w:val="26"/>
              </w:rPr>
              <w:br/>
              <w:t>MT596: thông báo tạo báo cáo thành công và gửi đính kèm file CSV</w:t>
            </w:r>
          </w:p>
        </w:tc>
      </w:tr>
      <w:tr w:rsidR="00C20263" w:rsidRPr="002C1548" w14:paraId="549EC1B6" w14:textId="77777777" w:rsidTr="00033E03">
        <w:trPr>
          <w:trHeight w:val="315"/>
          <w:jc w:val="center"/>
        </w:trPr>
        <w:tc>
          <w:tcPr>
            <w:tcW w:w="4106" w:type="dxa"/>
            <w:gridSpan w:val="2"/>
            <w:shd w:val="clear" w:color="auto" w:fill="auto"/>
            <w:noWrap/>
            <w:vAlign w:val="center"/>
            <w:hideMark/>
          </w:tcPr>
          <w:p w14:paraId="5F717A1A" w14:textId="054AC191" w:rsidR="00C20263" w:rsidRPr="00033E03" w:rsidRDefault="00C20263" w:rsidP="00C20263">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Phân hệ SBL </w:t>
            </w:r>
          </w:p>
        </w:tc>
        <w:tc>
          <w:tcPr>
            <w:tcW w:w="1142" w:type="dxa"/>
            <w:shd w:val="clear" w:color="auto" w:fill="auto"/>
            <w:noWrap/>
            <w:vAlign w:val="center"/>
            <w:hideMark/>
          </w:tcPr>
          <w:p w14:paraId="1F660E37"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3C147F"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0EB0EAD" w14:textId="77777777" w:rsidR="00C20263" w:rsidRPr="00033E03" w:rsidRDefault="00C20263"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B081549" w14:textId="77777777" w:rsidTr="00033E03">
        <w:trPr>
          <w:trHeight w:val="315"/>
          <w:jc w:val="center"/>
        </w:trPr>
        <w:tc>
          <w:tcPr>
            <w:tcW w:w="1129" w:type="dxa"/>
            <w:shd w:val="clear" w:color="auto" w:fill="auto"/>
            <w:noWrap/>
            <w:vAlign w:val="center"/>
            <w:hideMark/>
          </w:tcPr>
          <w:p w14:paraId="697A4C2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w:t>
            </w:r>
          </w:p>
        </w:tc>
        <w:tc>
          <w:tcPr>
            <w:tcW w:w="2977" w:type="dxa"/>
            <w:shd w:val="clear" w:color="auto" w:fill="auto"/>
            <w:vAlign w:val="bottom"/>
            <w:hideMark/>
          </w:tcPr>
          <w:p w14:paraId="13C8E5E4"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Khớp lệnh tự động</w:t>
            </w:r>
          </w:p>
        </w:tc>
        <w:tc>
          <w:tcPr>
            <w:tcW w:w="1142" w:type="dxa"/>
            <w:shd w:val="clear" w:color="auto" w:fill="auto"/>
            <w:noWrap/>
            <w:vAlign w:val="center"/>
            <w:hideMark/>
          </w:tcPr>
          <w:p w14:paraId="1D280E4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4B7B6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6ED5CA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E9EAED9" w14:textId="77777777" w:rsidTr="00033E03">
        <w:trPr>
          <w:trHeight w:val="630"/>
          <w:jc w:val="center"/>
        </w:trPr>
        <w:tc>
          <w:tcPr>
            <w:tcW w:w="1129" w:type="dxa"/>
            <w:shd w:val="clear" w:color="auto" w:fill="auto"/>
            <w:noWrap/>
            <w:vAlign w:val="center"/>
            <w:hideMark/>
          </w:tcPr>
          <w:p w14:paraId="1025683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61BBF87" w14:textId="6010F07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18F64B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996" w:type="dxa"/>
            <w:shd w:val="clear" w:color="auto" w:fill="auto"/>
            <w:noWrap/>
            <w:vAlign w:val="center"/>
            <w:hideMark/>
          </w:tcPr>
          <w:p w14:paraId="25170BE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02FA37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TVLK bên cho vay gửi Yêu cầu cho vay</w:t>
            </w:r>
            <w:r w:rsidRPr="00033E03">
              <w:rPr>
                <w:rFonts w:ascii="Times New Roman" w:eastAsia="Times New Roman" w:hAnsi="Times New Roman"/>
                <w:i/>
                <w:sz w:val="26"/>
                <w:szCs w:val="26"/>
              </w:rPr>
              <w:br/>
              <w:t>MT502: TVLK bên vay gửi Yêu cầu vay</w:t>
            </w:r>
          </w:p>
        </w:tc>
      </w:tr>
      <w:tr w:rsidR="00C66016" w:rsidRPr="002C1548" w14:paraId="65847504" w14:textId="77777777" w:rsidTr="00033E03">
        <w:trPr>
          <w:trHeight w:val="506"/>
          <w:jc w:val="center"/>
        </w:trPr>
        <w:tc>
          <w:tcPr>
            <w:tcW w:w="1129" w:type="dxa"/>
            <w:shd w:val="clear" w:color="auto" w:fill="auto"/>
            <w:noWrap/>
            <w:vAlign w:val="center"/>
            <w:hideMark/>
          </w:tcPr>
          <w:p w14:paraId="68A6918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929AFF9" w14:textId="04E63E2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F50CBA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49A2C5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47DB48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MT196/SETL: Thông báo xác nhận phong tỏa tỏa tiền thành công </w:t>
            </w:r>
            <w:r w:rsidRPr="00033E03">
              <w:rPr>
                <w:rFonts w:ascii="Times New Roman" w:eastAsia="Times New Roman" w:hAnsi="Times New Roman"/>
                <w:i/>
                <w:sz w:val="26"/>
                <w:szCs w:val="26"/>
              </w:rPr>
              <w:br/>
              <w:t xml:space="preserve">MT196/REJT: Thông báo xác </w:t>
            </w:r>
            <w:r w:rsidRPr="00033E03">
              <w:rPr>
                <w:rFonts w:ascii="Times New Roman" w:eastAsia="Times New Roman" w:hAnsi="Times New Roman"/>
                <w:i/>
                <w:sz w:val="26"/>
                <w:szCs w:val="26"/>
              </w:rPr>
              <w:lastRenderedPageBreak/>
              <w:t>nhận phong tỏa tiền không thành công từ NHTT</w:t>
            </w:r>
          </w:p>
        </w:tc>
      </w:tr>
      <w:tr w:rsidR="00C66016" w:rsidRPr="002C1548" w14:paraId="250D3E11" w14:textId="77777777" w:rsidTr="00033E03">
        <w:trPr>
          <w:trHeight w:val="630"/>
          <w:jc w:val="center"/>
        </w:trPr>
        <w:tc>
          <w:tcPr>
            <w:tcW w:w="1129" w:type="dxa"/>
            <w:shd w:val="clear" w:color="auto" w:fill="auto"/>
            <w:noWrap/>
            <w:vAlign w:val="center"/>
            <w:hideMark/>
          </w:tcPr>
          <w:p w14:paraId="2589F49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8793267" w14:textId="0FEB431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C8F62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BBD9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3532" w:type="dxa"/>
            <w:shd w:val="clear" w:color="auto" w:fill="auto"/>
            <w:vAlign w:val="center"/>
            <w:hideMark/>
          </w:tcPr>
          <w:p w14:paraId="18A24A6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Thông báo cho TVLK bên vay có lệnh đối ứng</w:t>
            </w:r>
          </w:p>
        </w:tc>
      </w:tr>
      <w:tr w:rsidR="00C66016" w:rsidRPr="002C1548" w14:paraId="3BE44876" w14:textId="77777777" w:rsidTr="00033E03">
        <w:trPr>
          <w:trHeight w:val="630"/>
          <w:jc w:val="center"/>
        </w:trPr>
        <w:tc>
          <w:tcPr>
            <w:tcW w:w="1129" w:type="dxa"/>
            <w:shd w:val="clear" w:color="auto" w:fill="auto"/>
            <w:noWrap/>
            <w:vAlign w:val="center"/>
            <w:hideMark/>
          </w:tcPr>
          <w:p w14:paraId="0812D43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5631040" w14:textId="4F79E34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47346C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56F57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7B71129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cho TVLK bên vay thông báo lỗi hoặc lệnh vay hợp lệ chờ khớp</w:t>
            </w:r>
          </w:p>
        </w:tc>
      </w:tr>
      <w:tr w:rsidR="00C66016" w:rsidRPr="002C1548" w14:paraId="3A88790A" w14:textId="77777777" w:rsidTr="00033E03">
        <w:trPr>
          <w:trHeight w:val="1200"/>
          <w:jc w:val="center"/>
        </w:trPr>
        <w:tc>
          <w:tcPr>
            <w:tcW w:w="1129" w:type="dxa"/>
            <w:shd w:val="clear" w:color="auto" w:fill="auto"/>
            <w:noWrap/>
            <w:vAlign w:val="center"/>
            <w:hideMark/>
          </w:tcPr>
          <w:p w14:paraId="3FBCA38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2D9F830" w14:textId="1210384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131F3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A1F3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6F05548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Thông báo giao dịch đang chờ xử lý cho TVLK bên cho vay</w:t>
            </w:r>
            <w:r w:rsidRPr="00033E03">
              <w:rPr>
                <w:rFonts w:ascii="Times New Roman" w:eastAsia="Times New Roman" w:hAnsi="Times New Roman"/>
                <w:i/>
                <w:sz w:val="26"/>
                <w:szCs w:val="26"/>
              </w:rPr>
              <w:br w:type="page"/>
              <w:t>MT548: Thông báo hủy giao dịch cho cả TVLK bên vay và TVLK bên cho vay</w:t>
            </w:r>
          </w:p>
        </w:tc>
      </w:tr>
      <w:tr w:rsidR="00C66016" w:rsidRPr="002C1548" w14:paraId="20251A7D" w14:textId="77777777" w:rsidTr="00033E03">
        <w:trPr>
          <w:trHeight w:val="630"/>
          <w:jc w:val="center"/>
        </w:trPr>
        <w:tc>
          <w:tcPr>
            <w:tcW w:w="1129" w:type="dxa"/>
            <w:shd w:val="clear" w:color="auto" w:fill="auto"/>
            <w:noWrap/>
            <w:vAlign w:val="center"/>
            <w:hideMark/>
          </w:tcPr>
          <w:p w14:paraId="20983EE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BB16488" w14:textId="134B41A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F6A759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22F21C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053011B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phong tỏa tiền thế chấp cho NHTT</w:t>
            </w:r>
          </w:p>
        </w:tc>
      </w:tr>
      <w:tr w:rsidR="00C66016" w:rsidRPr="002C1548" w14:paraId="508583D9" w14:textId="77777777" w:rsidTr="00033E03">
        <w:trPr>
          <w:trHeight w:val="630"/>
          <w:jc w:val="center"/>
        </w:trPr>
        <w:tc>
          <w:tcPr>
            <w:tcW w:w="1129" w:type="dxa"/>
            <w:shd w:val="clear" w:color="auto" w:fill="auto"/>
            <w:noWrap/>
            <w:vAlign w:val="center"/>
            <w:hideMark/>
          </w:tcPr>
          <w:p w14:paraId="4A75E1E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7697454" w14:textId="492258F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3A0809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F715A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shd w:val="clear" w:color="auto" w:fill="auto"/>
            <w:vAlign w:val="center"/>
            <w:hideMark/>
          </w:tcPr>
          <w:p w14:paraId="0AB8043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MT545: Thông báo xác nhận giao dịch cho TVLK bên vay (khớp thành công)</w:t>
            </w:r>
          </w:p>
        </w:tc>
      </w:tr>
      <w:tr w:rsidR="00C66016" w:rsidRPr="002C1548" w14:paraId="081AEF9B" w14:textId="77777777" w:rsidTr="00033E03">
        <w:trPr>
          <w:trHeight w:val="630"/>
          <w:jc w:val="center"/>
        </w:trPr>
        <w:tc>
          <w:tcPr>
            <w:tcW w:w="1129" w:type="dxa"/>
            <w:shd w:val="clear" w:color="auto" w:fill="auto"/>
            <w:noWrap/>
            <w:vAlign w:val="center"/>
            <w:hideMark/>
          </w:tcPr>
          <w:p w14:paraId="2D1FF09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3D5D21F3" w14:textId="59B29F2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8EC4C5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C3A1A2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MT547</w:t>
            </w:r>
          </w:p>
        </w:tc>
        <w:tc>
          <w:tcPr>
            <w:tcW w:w="3532" w:type="dxa"/>
            <w:shd w:val="clear" w:color="auto" w:fill="auto"/>
            <w:vAlign w:val="center"/>
            <w:hideMark/>
          </w:tcPr>
          <w:p w14:paraId="3C0ADF0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MT547: Thông báo xác nhận giao dịch cho TVLK bên cho vay (khớp thành công).</w:t>
            </w:r>
          </w:p>
        </w:tc>
      </w:tr>
      <w:tr w:rsidR="00C66016" w:rsidRPr="002C1548" w14:paraId="13B7BFA4" w14:textId="77777777" w:rsidTr="00033E03">
        <w:trPr>
          <w:trHeight w:val="315"/>
          <w:jc w:val="center"/>
        </w:trPr>
        <w:tc>
          <w:tcPr>
            <w:tcW w:w="1129" w:type="dxa"/>
            <w:shd w:val="clear" w:color="auto" w:fill="auto"/>
            <w:noWrap/>
            <w:vAlign w:val="center"/>
            <w:hideMark/>
          </w:tcPr>
          <w:p w14:paraId="0C66BB8B"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w:t>
            </w:r>
          </w:p>
        </w:tc>
        <w:tc>
          <w:tcPr>
            <w:tcW w:w="2977" w:type="dxa"/>
            <w:shd w:val="clear" w:color="auto" w:fill="auto"/>
            <w:vAlign w:val="bottom"/>
            <w:hideMark/>
          </w:tcPr>
          <w:p w14:paraId="5C3579B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Khớp lệnh thỏa thuận</w:t>
            </w:r>
          </w:p>
        </w:tc>
        <w:tc>
          <w:tcPr>
            <w:tcW w:w="1142" w:type="dxa"/>
            <w:shd w:val="clear" w:color="auto" w:fill="auto"/>
            <w:noWrap/>
            <w:vAlign w:val="center"/>
            <w:hideMark/>
          </w:tcPr>
          <w:p w14:paraId="0A8C5B5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99195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D6DADF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BC34F31" w14:textId="77777777" w:rsidTr="00033E03">
        <w:trPr>
          <w:trHeight w:val="630"/>
          <w:jc w:val="center"/>
        </w:trPr>
        <w:tc>
          <w:tcPr>
            <w:tcW w:w="1129" w:type="dxa"/>
            <w:shd w:val="clear" w:color="auto" w:fill="auto"/>
            <w:noWrap/>
            <w:vAlign w:val="center"/>
            <w:hideMark/>
          </w:tcPr>
          <w:p w14:paraId="0B3FA11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12BC47" w14:textId="4B2C77D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0CDC4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996" w:type="dxa"/>
            <w:shd w:val="clear" w:color="auto" w:fill="auto"/>
            <w:noWrap/>
            <w:vAlign w:val="center"/>
            <w:hideMark/>
          </w:tcPr>
          <w:p w14:paraId="110AE58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A14D1D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 MT504: TVLK bên cho vay gửi Yêu cầu cho vay, yêu cầu TSTC</w:t>
            </w:r>
          </w:p>
        </w:tc>
      </w:tr>
      <w:tr w:rsidR="00C66016" w:rsidRPr="002C1548" w14:paraId="2A45AF74" w14:textId="77777777" w:rsidTr="00033E03">
        <w:trPr>
          <w:trHeight w:val="630"/>
          <w:jc w:val="center"/>
        </w:trPr>
        <w:tc>
          <w:tcPr>
            <w:tcW w:w="1129" w:type="dxa"/>
            <w:shd w:val="clear" w:color="auto" w:fill="auto"/>
            <w:noWrap/>
            <w:vAlign w:val="center"/>
            <w:hideMark/>
          </w:tcPr>
          <w:p w14:paraId="4EC1F11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14A63C9" w14:textId="03FD3C3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DE2CF7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MT504</w:t>
            </w:r>
          </w:p>
        </w:tc>
        <w:tc>
          <w:tcPr>
            <w:tcW w:w="996" w:type="dxa"/>
            <w:shd w:val="clear" w:color="auto" w:fill="auto"/>
            <w:noWrap/>
            <w:vAlign w:val="center"/>
            <w:hideMark/>
          </w:tcPr>
          <w:p w14:paraId="213ED47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269A75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 MT504: TVLK bên vay gửi Yêu cầu vay, đề xuất TSTC</w:t>
            </w:r>
          </w:p>
        </w:tc>
      </w:tr>
      <w:tr w:rsidR="00C66016" w:rsidRPr="002C1548" w14:paraId="2751A3CD" w14:textId="77777777" w:rsidTr="00033E03">
        <w:trPr>
          <w:trHeight w:val="1200"/>
          <w:jc w:val="center"/>
        </w:trPr>
        <w:tc>
          <w:tcPr>
            <w:tcW w:w="1129" w:type="dxa"/>
            <w:shd w:val="clear" w:color="auto" w:fill="auto"/>
            <w:noWrap/>
            <w:vAlign w:val="center"/>
            <w:hideMark/>
          </w:tcPr>
          <w:p w14:paraId="4E68B41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1D2DA39" w14:textId="24FB885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0A8D7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7CE27A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776100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MT196/SETL: Thông báo xác nhận phong tỏa tỏa tiền thành công</w:t>
            </w:r>
            <w:r w:rsidRPr="00033E03">
              <w:rPr>
                <w:rFonts w:ascii="Times New Roman" w:eastAsia="Times New Roman" w:hAnsi="Times New Roman"/>
                <w:i/>
                <w:sz w:val="26"/>
                <w:szCs w:val="26"/>
              </w:rPr>
              <w:br/>
              <w:t>MT196/REJT: Thông báo xác nhận phong tỏa tiền không thành công từ NHTT</w:t>
            </w:r>
          </w:p>
        </w:tc>
      </w:tr>
      <w:tr w:rsidR="00C66016" w:rsidRPr="002C1548" w14:paraId="423E4DF2" w14:textId="77777777" w:rsidTr="00033E03">
        <w:trPr>
          <w:trHeight w:val="630"/>
          <w:jc w:val="center"/>
        </w:trPr>
        <w:tc>
          <w:tcPr>
            <w:tcW w:w="1129" w:type="dxa"/>
            <w:shd w:val="clear" w:color="auto" w:fill="auto"/>
            <w:noWrap/>
            <w:vAlign w:val="center"/>
            <w:hideMark/>
          </w:tcPr>
          <w:p w14:paraId="0205BF5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18A84F0" w14:textId="60A9FED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A1AA93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DB16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3532" w:type="dxa"/>
            <w:shd w:val="clear" w:color="auto" w:fill="auto"/>
            <w:vAlign w:val="center"/>
            <w:hideMark/>
          </w:tcPr>
          <w:p w14:paraId="7EEF6D3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Thông báo cho TVLK bên vay có lệnh đối ứng</w:t>
            </w:r>
          </w:p>
        </w:tc>
      </w:tr>
      <w:tr w:rsidR="00C66016" w:rsidRPr="002C1548" w14:paraId="343650CC" w14:textId="77777777" w:rsidTr="00033E03">
        <w:trPr>
          <w:trHeight w:val="630"/>
          <w:jc w:val="center"/>
        </w:trPr>
        <w:tc>
          <w:tcPr>
            <w:tcW w:w="1129" w:type="dxa"/>
            <w:shd w:val="clear" w:color="auto" w:fill="auto"/>
            <w:noWrap/>
            <w:vAlign w:val="center"/>
            <w:hideMark/>
          </w:tcPr>
          <w:p w14:paraId="6B410AC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946D07A" w14:textId="74A36A4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CB8B9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A014A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6945C22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cho TVLK bên vay thông báo lỗi hoặc lệnh vay hợp lệ chờ khớp</w:t>
            </w:r>
          </w:p>
        </w:tc>
      </w:tr>
      <w:tr w:rsidR="00C66016" w:rsidRPr="002C1548" w14:paraId="4EB5805B" w14:textId="77777777" w:rsidTr="00033E03">
        <w:trPr>
          <w:trHeight w:val="1200"/>
          <w:jc w:val="center"/>
        </w:trPr>
        <w:tc>
          <w:tcPr>
            <w:tcW w:w="1129" w:type="dxa"/>
            <w:shd w:val="clear" w:color="auto" w:fill="auto"/>
            <w:noWrap/>
            <w:vAlign w:val="center"/>
            <w:hideMark/>
          </w:tcPr>
          <w:p w14:paraId="22C67AE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365ACC3" w14:textId="3C30372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EA17B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4001C8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43527DE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Thông báo giao dịch đang chờ xử lý cho TVLK bên cho vay</w:t>
            </w:r>
            <w:r w:rsidRPr="00033E03">
              <w:rPr>
                <w:rFonts w:ascii="Times New Roman" w:eastAsia="Times New Roman" w:hAnsi="Times New Roman"/>
                <w:i/>
                <w:sz w:val="26"/>
                <w:szCs w:val="26"/>
              </w:rPr>
              <w:br/>
              <w:t>MT548: Thông báo hủy giao dịch cho cả TVLK bên vay và TVLK bên cho vay</w:t>
            </w:r>
          </w:p>
        </w:tc>
      </w:tr>
      <w:tr w:rsidR="00C66016" w:rsidRPr="002C1548" w14:paraId="418E4421" w14:textId="77777777" w:rsidTr="00033E03">
        <w:trPr>
          <w:trHeight w:val="630"/>
          <w:jc w:val="center"/>
        </w:trPr>
        <w:tc>
          <w:tcPr>
            <w:tcW w:w="1129" w:type="dxa"/>
            <w:shd w:val="clear" w:color="auto" w:fill="auto"/>
            <w:noWrap/>
            <w:vAlign w:val="center"/>
            <w:hideMark/>
          </w:tcPr>
          <w:p w14:paraId="2409F0B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634A4F" w14:textId="768EC33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8267F4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7EDCB0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78932F6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phong tỏa tiền thế chấp cho NHTT</w:t>
            </w:r>
          </w:p>
        </w:tc>
      </w:tr>
      <w:tr w:rsidR="00C66016" w:rsidRPr="002C1548" w14:paraId="3C463BF0" w14:textId="77777777" w:rsidTr="00033E03">
        <w:trPr>
          <w:trHeight w:val="630"/>
          <w:jc w:val="center"/>
        </w:trPr>
        <w:tc>
          <w:tcPr>
            <w:tcW w:w="1129" w:type="dxa"/>
            <w:shd w:val="clear" w:color="auto" w:fill="auto"/>
            <w:noWrap/>
            <w:vAlign w:val="center"/>
            <w:hideMark/>
          </w:tcPr>
          <w:p w14:paraId="09D88B5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36765C5" w14:textId="5DE349C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0B8217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2E999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shd w:val="clear" w:color="auto" w:fill="auto"/>
            <w:vAlign w:val="center"/>
            <w:hideMark/>
          </w:tcPr>
          <w:p w14:paraId="06C4859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MT545: Thông báo xác nhận giao dịch cho TVLK bên vay (khớp lệnh thành công)</w:t>
            </w:r>
          </w:p>
        </w:tc>
      </w:tr>
      <w:tr w:rsidR="00C66016" w:rsidRPr="002C1548" w14:paraId="189DAE1A" w14:textId="77777777" w:rsidTr="00033E03">
        <w:trPr>
          <w:trHeight w:val="630"/>
          <w:jc w:val="center"/>
        </w:trPr>
        <w:tc>
          <w:tcPr>
            <w:tcW w:w="1129" w:type="dxa"/>
            <w:shd w:val="clear" w:color="auto" w:fill="auto"/>
            <w:noWrap/>
            <w:vAlign w:val="center"/>
            <w:hideMark/>
          </w:tcPr>
          <w:p w14:paraId="6D763B9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BD985D8" w14:textId="73913CD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2F095E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2B357B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MT547</w:t>
            </w:r>
          </w:p>
        </w:tc>
        <w:tc>
          <w:tcPr>
            <w:tcW w:w="3532" w:type="dxa"/>
            <w:shd w:val="clear" w:color="auto" w:fill="auto"/>
            <w:vAlign w:val="center"/>
            <w:hideMark/>
          </w:tcPr>
          <w:p w14:paraId="25390C68" w14:textId="77777777" w:rsidR="00C66016" w:rsidRPr="00033E03" w:rsidRDefault="00C66016" w:rsidP="00033E03">
            <w:pPr>
              <w:spacing w:line="240" w:lineRule="auto"/>
              <w:jc w:val="left"/>
              <w:rPr>
                <w:rFonts w:ascii="Times New Roman" w:eastAsia="Times New Roman" w:hAnsi="Times New Roman"/>
                <w:b/>
                <w:bCs/>
                <w:i/>
                <w:sz w:val="26"/>
                <w:szCs w:val="26"/>
              </w:rPr>
            </w:pPr>
            <w:r w:rsidRPr="00033E03">
              <w:rPr>
                <w:rFonts w:ascii="Times New Roman" w:eastAsia="Times New Roman" w:hAnsi="Times New Roman"/>
                <w:b/>
                <w:bCs/>
                <w:i/>
                <w:sz w:val="26"/>
                <w:szCs w:val="26"/>
              </w:rPr>
              <w:t>MT547</w:t>
            </w:r>
            <w:r w:rsidRPr="00033E03">
              <w:rPr>
                <w:rFonts w:ascii="Times New Roman" w:eastAsia="Times New Roman" w:hAnsi="Times New Roman"/>
                <w:i/>
                <w:sz w:val="26"/>
                <w:szCs w:val="26"/>
              </w:rPr>
              <w:t>: Thông báo xác nhận giao dịch cho TVLK bên cho vay (khớp lệnh thành công).</w:t>
            </w:r>
          </w:p>
        </w:tc>
      </w:tr>
      <w:tr w:rsidR="00C66016" w:rsidRPr="002C1548" w14:paraId="49EB1803" w14:textId="77777777" w:rsidTr="00033E03">
        <w:trPr>
          <w:trHeight w:val="315"/>
          <w:jc w:val="center"/>
        </w:trPr>
        <w:tc>
          <w:tcPr>
            <w:tcW w:w="1129" w:type="dxa"/>
            <w:shd w:val="clear" w:color="auto" w:fill="auto"/>
            <w:noWrap/>
            <w:vAlign w:val="center"/>
            <w:hideMark/>
          </w:tcPr>
          <w:p w14:paraId="742CD76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w:t>
            </w:r>
          </w:p>
        </w:tc>
        <w:tc>
          <w:tcPr>
            <w:tcW w:w="2977" w:type="dxa"/>
            <w:shd w:val="clear" w:color="auto" w:fill="auto"/>
            <w:vAlign w:val="bottom"/>
            <w:hideMark/>
          </w:tcPr>
          <w:p w14:paraId="774FD6CA"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Hoàn trả toàn bộ khoản vay</w:t>
            </w:r>
          </w:p>
        </w:tc>
        <w:tc>
          <w:tcPr>
            <w:tcW w:w="1142" w:type="dxa"/>
            <w:shd w:val="clear" w:color="auto" w:fill="auto"/>
            <w:noWrap/>
            <w:vAlign w:val="center"/>
            <w:hideMark/>
          </w:tcPr>
          <w:p w14:paraId="4CEFFDE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DEBED1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EF28BD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27F5695" w14:textId="77777777" w:rsidTr="00033E03">
        <w:trPr>
          <w:trHeight w:val="630"/>
          <w:jc w:val="center"/>
        </w:trPr>
        <w:tc>
          <w:tcPr>
            <w:tcW w:w="1129" w:type="dxa"/>
            <w:shd w:val="clear" w:color="auto" w:fill="auto"/>
            <w:noWrap/>
            <w:vAlign w:val="center"/>
            <w:hideMark/>
          </w:tcPr>
          <w:p w14:paraId="5B04F65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86A6959" w14:textId="46C1B6A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58791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MT541</w:t>
            </w:r>
          </w:p>
        </w:tc>
        <w:tc>
          <w:tcPr>
            <w:tcW w:w="996" w:type="dxa"/>
            <w:shd w:val="clear" w:color="auto" w:fill="auto"/>
            <w:noWrap/>
            <w:vAlign w:val="center"/>
            <w:hideMark/>
          </w:tcPr>
          <w:p w14:paraId="3E292C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CA50A0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MT541: TVLK bên vay gửi Yêu cầu hoàn trả toàn bộ khoản vay</w:t>
            </w:r>
          </w:p>
        </w:tc>
      </w:tr>
      <w:tr w:rsidR="00C66016" w:rsidRPr="002C1548" w14:paraId="483B519F" w14:textId="77777777" w:rsidTr="00033E03">
        <w:trPr>
          <w:trHeight w:val="630"/>
          <w:jc w:val="center"/>
        </w:trPr>
        <w:tc>
          <w:tcPr>
            <w:tcW w:w="1129" w:type="dxa"/>
            <w:shd w:val="clear" w:color="auto" w:fill="auto"/>
            <w:noWrap/>
            <w:vAlign w:val="center"/>
            <w:hideMark/>
          </w:tcPr>
          <w:p w14:paraId="1A29855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5EE4F13" w14:textId="108A3A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5C634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0D591F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F2C0EA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bên cho vay chấp thuận Yêu cầu hoàn trả khoản vay</w:t>
            </w:r>
          </w:p>
        </w:tc>
      </w:tr>
      <w:tr w:rsidR="00C66016" w:rsidRPr="002C1548" w14:paraId="6DF976C2" w14:textId="77777777" w:rsidTr="00033E03">
        <w:trPr>
          <w:trHeight w:val="1200"/>
          <w:jc w:val="center"/>
        </w:trPr>
        <w:tc>
          <w:tcPr>
            <w:tcW w:w="1129" w:type="dxa"/>
            <w:shd w:val="clear" w:color="auto" w:fill="auto"/>
            <w:noWrap/>
            <w:vAlign w:val="center"/>
            <w:hideMark/>
          </w:tcPr>
          <w:p w14:paraId="26B70DA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930DFD" w14:textId="21E1124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8C92B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0EE4DD8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D13719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MT196/SETL: Thông báo xác nhận giải tỏa tiền thành công </w:t>
            </w:r>
            <w:r w:rsidRPr="00033E03">
              <w:rPr>
                <w:rFonts w:ascii="Times New Roman" w:eastAsia="Times New Roman" w:hAnsi="Times New Roman"/>
                <w:i/>
                <w:sz w:val="26"/>
                <w:szCs w:val="26"/>
              </w:rPr>
              <w:br/>
              <w:t>MT196/REJT: Thông báo xác nhận giải tỏa tiền không thành công từ NHTT</w:t>
            </w:r>
          </w:p>
        </w:tc>
      </w:tr>
      <w:tr w:rsidR="00C66016" w:rsidRPr="002C1548" w14:paraId="25A16000" w14:textId="77777777" w:rsidTr="00033E03">
        <w:trPr>
          <w:trHeight w:val="630"/>
          <w:jc w:val="center"/>
        </w:trPr>
        <w:tc>
          <w:tcPr>
            <w:tcW w:w="1129" w:type="dxa"/>
            <w:shd w:val="clear" w:color="auto" w:fill="auto"/>
            <w:noWrap/>
            <w:vAlign w:val="center"/>
            <w:hideMark/>
          </w:tcPr>
          <w:p w14:paraId="164DE6A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595E64A" w14:textId="52882C8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2B06E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5794D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79A7638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MT596/ERROR: Thông báo lỗi</w:t>
            </w:r>
          </w:p>
        </w:tc>
      </w:tr>
      <w:tr w:rsidR="00C66016" w:rsidRPr="002C1548" w14:paraId="2331F1A4" w14:textId="77777777" w:rsidTr="00033E03">
        <w:trPr>
          <w:trHeight w:val="1752"/>
          <w:jc w:val="center"/>
        </w:trPr>
        <w:tc>
          <w:tcPr>
            <w:tcW w:w="1129" w:type="dxa"/>
            <w:shd w:val="clear" w:color="auto" w:fill="auto"/>
            <w:noWrap/>
            <w:vAlign w:val="center"/>
            <w:hideMark/>
          </w:tcPr>
          <w:p w14:paraId="3AEC978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17DBA03" w14:textId="4D2109F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F55BFC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7AA57E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6CFC395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TVLK bên cho vay Yêu cầu phê duyệt lệnh hoàn trả khoản vay</w:t>
            </w:r>
            <w:r w:rsidRPr="00033E03">
              <w:rPr>
                <w:rFonts w:ascii="Times New Roman" w:eastAsia="Times New Roman" w:hAnsi="Times New Roman"/>
                <w:i/>
                <w:sz w:val="26"/>
                <w:szCs w:val="26"/>
              </w:rPr>
              <w:br/>
              <w:t>MT548: Thông báo giao dịch đang chờ xử lý cho cả TVLK bên vay và TVLK bên cho vay</w:t>
            </w:r>
            <w:r w:rsidRPr="00033E03">
              <w:rPr>
                <w:rFonts w:ascii="Times New Roman" w:eastAsia="Times New Roman" w:hAnsi="Times New Roman"/>
                <w:i/>
                <w:sz w:val="26"/>
                <w:szCs w:val="26"/>
              </w:rPr>
              <w:br/>
              <w:t>MT548: Thông báo hủy giao dịch cho cả TVLK bên vay và TVLK bên cho vay</w:t>
            </w:r>
          </w:p>
        </w:tc>
      </w:tr>
      <w:tr w:rsidR="00C66016" w:rsidRPr="002C1548" w14:paraId="2DE318C7" w14:textId="77777777" w:rsidTr="00033E03">
        <w:trPr>
          <w:trHeight w:val="630"/>
          <w:jc w:val="center"/>
        </w:trPr>
        <w:tc>
          <w:tcPr>
            <w:tcW w:w="1129" w:type="dxa"/>
            <w:shd w:val="clear" w:color="auto" w:fill="auto"/>
            <w:noWrap/>
            <w:vAlign w:val="center"/>
            <w:hideMark/>
          </w:tcPr>
          <w:p w14:paraId="4E0FEB6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3C7C668" w14:textId="0FEB6E3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2136F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EB30F2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26588B4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giải tỏa tiền thế chấp cho NHTT</w:t>
            </w:r>
          </w:p>
        </w:tc>
      </w:tr>
      <w:tr w:rsidR="00C66016" w:rsidRPr="002C1548" w14:paraId="2B0B7E1B" w14:textId="77777777" w:rsidTr="00033E03">
        <w:trPr>
          <w:trHeight w:val="630"/>
          <w:jc w:val="center"/>
        </w:trPr>
        <w:tc>
          <w:tcPr>
            <w:tcW w:w="1129" w:type="dxa"/>
            <w:shd w:val="clear" w:color="auto" w:fill="auto"/>
            <w:noWrap/>
            <w:vAlign w:val="center"/>
            <w:hideMark/>
          </w:tcPr>
          <w:p w14:paraId="7C3A4DC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3C7A490" w14:textId="55EF5F8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01022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ABC63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shd w:val="clear" w:color="auto" w:fill="auto"/>
            <w:vAlign w:val="center"/>
            <w:hideMark/>
          </w:tcPr>
          <w:p w14:paraId="184F08A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MT545: Thông báo xác nhận giao dịch (trường hợp hoàn trả thành công)</w:t>
            </w:r>
          </w:p>
        </w:tc>
      </w:tr>
      <w:tr w:rsidR="00C66016" w:rsidRPr="002C1548" w14:paraId="4AF5A34E" w14:textId="77777777" w:rsidTr="00033E03">
        <w:trPr>
          <w:trHeight w:val="630"/>
          <w:jc w:val="center"/>
        </w:trPr>
        <w:tc>
          <w:tcPr>
            <w:tcW w:w="1129" w:type="dxa"/>
            <w:shd w:val="clear" w:color="auto" w:fill="auto"/>
            <w:noWrap/>
            <w:vAlign w:val="center"/>
            <w:hideMark/>
          </w:tcPr>
          <w:p w14:paraId="72F1955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38FA3784"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Hoàn trả một phần khoản vay</w:t>
            </w:r>
          </w:p>
        </w:tc>
        <w:tc>
          <w:tcPr>
            <w:tcW w:w="1142" w:type="dxa"/>
            <w:shd w:val="clear" w:color="auto" w:fill="auto"/>
            <w:noWrap/>
            <w:vAlign w:val="center"/>
            <w:hideMark/>
          </w:tcPr>
          <w:p w14:paraId="72309CC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DFBE96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436876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9522F88" w14:textId="77777777" w:rsidTr="00033E03">
        <w:trPr>
          <w:trHeight w:val="630"/>
          <w:jc w:val="center"/>
        </w:trPr>
        <w:tc>
          <w:tcPr>
            <w:tcW w:w="1129" w:type="dxa"/>
            <w:shd w:val="clear" w:color="auto" w:fill="auto"/>
            <w:noWrap/>
            <w:vAlign w:val="center"/>
            <w:hideMark/>
          </w:tcPr>
          <w:p w14:paraId="4C86D13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B14D157" w14:textId="41E4770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AFF6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MT541</w:t>
            </w:r>
          </w:p>
        </w:tc>
        <w:tc>
          <w:tcPr>
            <w:tcW w:w="996" w:type="dxa"/>
            <w:shd w:val="clear" w:color="auto" w:fill="auto"/>
            <w:noWrap/>
            <w:vAlign w:val="center"/>
            <w:hideMark/>
          </w:tcPr>
          <w:p w14:paraId="319C34F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0A8084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MT541 + MT503: TVLK bên vay gửi Yêu cầu hoàn trả một phần khoản vay</w:t>
            </w:r>
          </w:p>
        </w:tc>
      </w:tr>
      <w:tr w:rsidR="00C66016" w:rsidRPr="002C1548" w14:paraId="1C16A58D" w14:textId="77777777" w:rsidTr="00033E03">
        <w:trPr>
          <w:trHeight w:val="630"/>
          <w:jc w:val="center"/>
        </w:trPr>
        <w:tc>
          <w:tcPr>
            <w:tcW w:w="1129" w:type="dxa"/>
            <w:shd w:val="clear" w:color="auto" w:fill="auto"/>
            <w:noWrap/>
            <w:vAlign w:val="center"/>
            <w:hideMark/>
          </w:tcPr>
          <w:p w14:paraId="40F666E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7D64E03" w14:textId="74B7A32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37B95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371E0D8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6FA518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bên cho vay chấp thuận Yêu cầu hoàn trả khoản vay</w:t>
            </w:r>
          </w:p>
        </w:tc>
      </w:tr>
      <w:tr w:rsidR="00C66016" w:rsidRPr="002C1548" w14:paraId="208CA0D7" w14:textId="77777777" w:rsidTr="00033E03">
        <w:trPr>
          <w:trHeight w:val="1200"/>
          <w:jc w:val="center"/>
        </w:trPr>
        <w:tc>
          <w:tcPr>
            <w:tcW w:w="1129" w:type="dxa"/>
            <w:shd w:val="clear" w:color="auto" w:fill="auto"/>
            <w:noWrap/>
            <w:vAlign w:val="center"/>
            <w:hideMark/>
          </w:tcPr>
          <w:p w14:paraId="2BD9CF3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EF4546" w14:textId="43FB1E4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41758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4D46B9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D5492B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MT196/SETL: Thông báo xác nhận giải tỏa tiền thành công </w:t>
            </w:r>
            <w:r w:rsidRPr="00033E03">
              <w:rPr>
                <w:rFonts w:ascii="Times New Roman" w:eastAsia="Times New Roman" w:hAnsi="Times New Roman"/>
                <w:i/>
                <w:sz w:val="26"/>
                <w:szCs w:val="26"/>
              </w:rPr>
              <w:br/>
              <w:t>MT196/REJT: Thông báo xác nhận giải tỏa tiền không thành công từ NHTT</w:t>
            </w:r>
          </w:p>
        </w:tc>
      </w:tr>
      <w:tr w:rsidR="00C66016" w:rsidRPr="002C1548" w14:paraId="3DA69684" w14:textId="77777777" w:rsidTr="00033E03">
        <w:trPr>
          <w:trHeight w:val="630"/>
          <w:jc w:val="center"/>
        </w:trPr>
        <w:tc>
          <w:tcPr>
            <w:tcW w:w="1129" w:type="dxa"/>
            <w:shd w:val="clear" w:color="auto" w:fill="auto"/>
            <w:noWrap/>
            <w:vAlign w:val="center"/>
            <w:hideMark/>
          </w:tcPr>
          <w:p w14:paraId="4E031A5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8166B52" w14:textId="13C5879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2022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ED1957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95F720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MT596/ERROR: Thông báo lỗi</w:t>
            </w:r>
          </w:p>
        </w:tc>
      </w:tr>
      <w:tr w:rsidR="00C66016" w:rsidRPr="002C1548" w14:paraId="31291264" w14:textId="77777777" w:rsidTr="00033E03">
        <w:trPr>
          <w:trHeight w:val="1800"/>
          <w:jc w:val="center"/>
        </w:trPr>
        <w:tc>
          <w:tcPr>
            <w:tcW w:w="1129" w:type="dxa"/>
            <w:shd w:val="clear" w:color="auto" w:fill="auto"/>
            <w:noWrap/>
            <w:vAlign w:val="center"/>
            <w:hideMark/>
          </w:tcPr>
          <w:p w14:paraId="3AE9183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B532D7B" w14:textId="26F3C9C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1049B4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8C6CE1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4DDCF82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TVLK bên cho vay Yêu cầu phê duyệt lệnh hoàn trả khoản vay</w:t>
            </w:r>
            <w:r w:rsidRPr="00033E03">
              <w:rPr>
                <w:rFonts w:ascii="Times New Roman" w:eastAsia="Times New Roman" w:hAnsi="Times New Roman"/>
                <w:i/>
                <w:sz w:val="26"/>
                <w:szCs w:val="26"/>
              </w:rPr>
              <w:br w:type="page"/>
              <w:t>MT548: Thông báo giao dịch đang chờ xử lý cho cả TVLK bên vay và TVLK bên cho vay</w:t>
            </w:r>
            <w:r w:rsidRPr="00033E03">
              <w:rPr>
                <w:rFonts w:ascii="Times New Roman" w:eastAsia="Times New Roman" w:hAnsi="Times New Roman"/>
                <w:i/>
                <w:sz w:val="26"/>
                <w:szCs w:val="26"/>
              </w:rPr>
              <w:br w:type="page"/>
              <w:t>MT548: Thông báo hủy giao dịch cho cả TVLK bên vay và TVLK bên cho vay</w:t>
            </w:r>
          </w:p>
        </w:tc>
      </w:tr>
      <w:tr w:rsidR="00C66016" w:rsidRPr="002C1548" w14:paraId="74D44B6D" w14:textId="77777777" w:rsidTr="00033E03">
        <w:trPr>
          <w:trHeight w:val="630"/>
          <w:jc w:val="center"/>
        </w:trPr>
        <w:tc>
          <w:tcPr>
            <w:tcW w:w="1129" w:type="dxa"/>
            <w:shd w:val="clear" w:color="auto" w:fill="auto"/>
            <w:noWrap/>
            <w:vAlign w:val="center"/>
            <w:hideMark/>
          </w:tcPr>
          <w:p w14:paraId="0FB3437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B3034D3" w14:textId="719012B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36761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014B6E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55BAA83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giải tỏa tiền thế chấp cho NHTT</w:t>
            </w:r>
          </w:p>
        </w:tc>
      </w:tr>
      <w:tr w:rsidR="00C66016" w:rsidRPr="002C1548" w14:paraId="1FAB9DA6" w14:textId="77777777" w:rsidTr="00033E03">
        <w:trPr>
          <w:trHeight w:val="630"/>
          <w:jc w:val="center"/>
        </w:trPr>
        <w:tc>
          <w:tcPr>
            <w:tcW w:w="1129" w:type="dxa"/>
            <w:shd w:val="clear" w:color="auto" w:fill="auto"/>
            <w:noWrap/>
            <w:vAlign w:val="center"/>
            <w:hideMark/>
          </w:tcPr>
          <w:p w14:paraId="0F5E81B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7A24F20" w14:textId="3F2B886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8C240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F3967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shd w:val="clear" w:color="auto" w:fill="auto"/>
            <w:vAlign w:val="center"/>
            <w:hideMark/>
          </w:tcPr>
          <w:p w14:paraId="5853BDF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MT545: Thông báo xác nhận giao dịch (trường hợp hoàn trả thành công).</w:t>
            </w:r>
          </w:p>
        </w:tc>
      </w:tr>
      <w:tr w:rsidR="00C66016" w:rsidRPr="002C1548" w14:paraId="77BAFC13" w14:textId="77777777" w:rsidTr="00033E03">
        <w:trPr>
          <w:trHeight w:val="630"/>
          <w:jc w:val="center"/>
        </w:trPr>
        <w:tc>
          <w:tcPr>
            <w:tcW w:w="1129" w:type="dxa"/>
            <w:shd w:val="clear" w:color="auto" w:fill="auto"/>
            <w:noWrap/>
            <w:vAlign w:val="center"/>
            <w:hideMark/>
          </w:tcPr>
          <w:p w14:paraId="15CBB8E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5</w:t>
            </w:r>
          </w:p>
        </w:tc>
        <w:tc>
          <w:tcPr>
            <w:tcW w:w="2977" w:type="dxa"/>
            <w:shd w:val="clear" w:color="auto" w:fill="auto"/>
            <w:vAlign w:val="bottom"/>
            <w:hideMark/>
          </w:tcPr>
          <w:p w14:paraId="438065D5"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Tự động hoàn trả khoản vay</w:t>
            </w:r>
          </w:p>
        </w:tc>
        <w:tc>
          <w:tcPr>
            <w:tcW w:w="1142" w:type="dxa"/>
            <w:shd w:val="clear" w:color="auto" w:fill="auto"/>
            <w:noWrap/>
            <w:vAlign w:val="center"/>
            <w:hideMark/>
          </w:tcPr>
          <w:p w14:paraId="2FCF6AE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45078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A3F415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45EB23C" w14:textId="77777777" w:rsidTr="00033E03">
        <w:trPr>
          <w:trHeight w:val="1200"/>
          <w:jc w:val="center"/>
        </w:trPr>
        <w:tc>
          <w:tcPr>
            <w:tcW w:w="1129" w:type="dxa"/>
            <w:shd w:val="clear" w:color="auto" w:fill="auto"/>
            <w:noWrap/>
            <w:vAlign w:val="center"/>
            <w:hideMark/>
          </w:tcPr>
          <w:p w14:paraId="5B6551B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8FC0FFA" w14:textId="3050CB2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8FDBC6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1931289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DEFD22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MT196/SETL: Thông báo xác nhận giải tỏa tiền thành công </w:t>
            </w:r>
            <w:r w:rsidRPr="00033E03">
              <w:rPr>
                <w:rFonts w:ascii="Times New Roman" w:eastAsia="Times New Roman" w:hAnsi="Times New Roman"/>
                <w:i/>
                <w:sz w:val="26"/>
                <w:szCs w:val="26"/>
              </w:rPr>
              <w:br/>
              <w:t>MT196/REJT: Thông báo xác nhận giải tỏa tiền không thành công từ NHTT</w:t>
            </w:r>
          </w:p>
        </w:tc>
      </w:tr>
      <w:tr w:rsidR="00C66016" w:rsidRPr="002C1548" w14:paraId="033A0C4A" w14:textId="77777777" w:rsidTr="00033E03">
        <w:trPr>
          <w:trHeight w:val="1500"/>
          <w:jc w:val="center"/>
        </w:trPr>
        <w:tc>
          <w:tcPr>
            <w:tcW w:w="1129" w:type="dxa"/>
            <w:shd w:val="clear" w:color="auto" w:fill="auto"/>
            <w:noWrap/>
            <w:vAlign w:val="center"/>
            <w:hideMark/>
          </w:tcPr>
          <w:p w14:paraId="7FE86FE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318DA8A" w14:textId="268E1E2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84A4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AB4BB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328DC13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MT548: Thông báo giao dịch đang chờ xử lý (khoản vay đang chờ được xử lý hoàn trả tự động) cho cả TVLK bên vay và TVLK bên cho vay </w:t>
            </w:r>
            <w:r w:rsidRPr="00033E03">
              <w:rPr>
                <w:rFonts w:ascii="Times New Roman" w:eastAsia="Times New Roman" w:hAnsi="Times New Roman"/>
                <w:i/>
                <w:sz w:val="26"/>
                <w:szCs w:val="26"/>
              </w:rPr>
              <w:br/>
              <w:t>MT548: Thông báo hủy giao dịch cho cả TVLK bên vay và TVLK bên cho vay</w:t>
            </w:r>
          </w:p>
        </w:tc>
      </w:tr>
      <w:tr w:rsidR="00C66016" w:rsidRPr="002C1548" w14:paraId="6A30EB70" w14:textId="77777777" w:rsidTr="00033E03">
        <w:trPr>
          <w:trHeight w:val="630"/>
          <w:jc w:val="center"/>
        </w:trPr>
        <w:tc>
          <w:tcPr>
            <w:tcW w:w="1129" w:type="dxa"/>
            <w:shd w:val="clear" w:color="auto" w:fill="auto"/>
            <w:noWrap/>
            <w:vAlign w:val="center"/>
            <w:hideMark/>
          </w:tcPr>
          <w:p w14:paraId="64F613E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F6748E9" w14:textId="3526FA6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64ED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2E541D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101AAB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giải tỏa tiền thế chấp cho NHTT</w:t>
            </w:r>
          </w:p>
        </w:tc>
      </w:tr>
      <w:tr w:rsidR="00C66016" w:rsidRPr="002C1548" w14:paraId="147254C2" w14:textId="77777777" w:rsidTr="00033E03">
        <w:trPr>
          <w:trHeight w:val="900"/>
          <w:jc w:val="center"/>
        </w:trPr>
        <w:tc>
          <w:tcPr>
            <w:tcW w:w="1129" w:type="dxa"/>
            <w:shd w:val="clear" w:color="auto" w:fill="auto"/>
            <w:noWrap/>
            <w:vAlign w:val="center"/>
            <w:hideMark/>
          </w:tcPr>
          <w:p w14:paraId="71C5278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389C826" w14:textId="3362465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7D021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6A271E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shd w:val="clear" w:color="auto" w:fill="auto"/>
            <w:vAlign w:val="center"/>
            <w:hideMark/>
          </w:tcPr>
          <w:p w14:paraId="70F8D0E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MT545: Thông báo xác nhận giao dịch cho cả TVLK bên vay và TVLK bên cho vay (trường hợp hoàn trả thành công).</w:t>
            </w:r>
          </w:p>
        </w:tc>
      </w:tr>
      <w:tr w:rsidR="00C66016" w:rsidRPr="002C1548" w14:paraId="21630848" w14:textId="77777777" w:rsidTr="00033E03">
        <w:trPr>
          <w:trHeight w:val="315"/>
          <w:jc w:val="center"/>
        </w:trPr>
        <w:tc>
          <w:tcPr>
            <w:tcW w:w="1129" w:type="dxa"/>
            <w:shd w:val="clear" w:color="auto" w:fill="auto"/>
            <w:noWrap/>
            <w:vAlign w:val="center"/>
            <w:hideMark/>
          </w:tcPr>
          <w:p w14:paraId="012A444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6</w:t>
            </w:r>
          </w:p>
        </w:tc>
        <w:tc>
          <w:tcPr>
            <w:tcW w:w="2977" w:type="dxa"/>
            <w:shd w:val="clear" w:color="auto" w:fill="auto"/>
            <w:vAlign w:val="bottom"/>
            <w:hideMark/>
          </w:tcPr>
          <w:p w14:paraId="4D897124"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Gia hạn khoản vay</w:t>
            </w:r>
          </w:p>
        </w:tc>
        <w:tc>
          <w:tcPr>
            <w:tcW w:w="1142" w:type="dxa"/>
            <w:shd w:val="clear" w:color="auto" w:fill="auto"/>
            <w:noWrap/>
            <w:vAlign w:val="center"/>
            <w:hideMark/>
          </w:tcPr>
          <w:p w14:paraId="2CC651C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F3B896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A13B71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E27E2C6" w14:textId="77777777" w:rsidTr="00033E03">
        <w:trPr>
          <w:trHeight w:val="630"/>
          <w:jc w:val="center"/>
        </w:trPr>
        <w:tc>
          <w:tcPr>
            <w:tcW w:w="1129" w:type="dxa"/>
            <w:shd w:val="clear" w:color="auto" w:fill="auto"/>
            <w:noWrap/>
            <w:vAlign w:val="center"/>
            <w:hideMark/>
          </w:tcPr>
          <w:p w14:paraId="6F41645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AB3EBB9" w14:textId="4222168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366EB0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MT543</w:t>
            </w:r>
          </w:p>
        </w:tc>
        <w:tc>
          <w:tcPr>
            <w:tcW w:w="996" w:type="dxa"/>
            <w:shd w:val="clear" w:color="auto" w:fill="auto"/>
            <w:noWrap/>
            <w:vAlign w:val="center"/>
            <w:hideMark/>
          </w:tcPr>
          <w:p w14:paraId="3E52543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774929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MT543: TVLK bên vay gửi Yêu cầu gia hạn khoản vay</w:t>
            </w:r>
          </w:p>
        </w:tc>
      </w:tr>
      <w:tr w:rsidR="00C66016" w:rsidRPr="002C1548" w14:paraId="1F4DB624" w14:textId="77777777" w:rsidTr="00033E03">
        <w:trPr>
          <w:trHeight w:val="630"/>
          <w:jc w:val="center"/>
        </w:trPr>
        <w:tc>
          <w:tcPr>
            <w:tcW w:w="1129" w:type="dxa"/>
            <w:shd w:val="clear" w:color="auto" w:fill="auto"/>
            <w:noWrap/>
            <w:vAlign w:val="center"/>
            <w:hideMark/>
          </w:tcPr>
          <w:p w14:paraId="6B33A9F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80C08A7" w14:textId="30C68B3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0B4B0D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6EF09D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FE13F7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bên cho vay chấp thuận Yêu cầu gia hạn khoản vay</w:t>
            </w:r>
          </w:p>
        </w:tc>
      </w:tr>
      <w:tr w:rsidR="00C66016" w:rsidRPr="002C1548" w14:paraId="04BCC284" w14:textId="77777777" w:rsidTr="00033E03">
        <w:trPr>
          <w:trHeight w:val="1200"/>
          <w:jc w:val="center"/>
        </w:trPr>
        <w:tc>
          <w:tcPr>
            <w:tcW w:w="1129" w:type="dxa"/>
            <w:shd w:val="clear" w:color="auto" w:fill="auto"/>
            <w:noWrap/>
            <w:vAlign w:val="center"/>
            <w:hideMark/>
          </w:tcPr>
          <w:p w14:paraId="0351561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260E0CF" w14:textId="4BD683F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99D5C5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4EC38B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5549A14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Gửi cho TVLK bên cho vay Yêu cầu phê duyệt gia hạn khoản vay</w:t>
            </w:r>
            <w:r w:rsidRPr="00033E03">
              <w:rPr>
                <w:rFonts w:ascii="Times New Roman" w:eastAsia="Times New Roman" w:hAnsi="Times New Roman"/>
                <w:i/>
                <w:sz w:val="26"/>
                <w:szCs w:val="26"/>
              </w:rPr>
              <w:br w:type="page"/>
              <w:t xml:space="preserve">MT548: Thông báo giao dịch đang chờ xử lý cho </w:t>
            </w:r>
            <w:r w:rsidRPr="00033E03">
              <w:rPr>
                <w:rFonts w:ascii="Times New Roman" w:eastAsia="Times New Roman" w:hAnsi="Times New Roman"/>
                <w:i/>
                <w:sz w:val="26"/>
                <w:szCs w:val="26"/>
              </w:rPr>
              <w:lastRenderedPageBreak/>
              <w:t>cả TVLK bên vay và TVLK bên cho vay</w:t>
            </w:r>
          </w:p>
        </w:tc>
      </w:tr>
      <w:tr w:rsidR="00C66016" w:rsidRPr="002C1548" w14:paraId="605EEE73" w14:textId="77777777" w:rsidTr="00033E03">
        <w:trPr>
          <w:trHeight w:val="630"/>
          <w:jc w:val="center"/>
        </w:trPr>
        <w:tc>
          <w:tcPr>
            <w:tcW w:w="1129" w:type="dxa"/>
            <w:shd w:val="clear" w:color="auto" w:fill="auto"/>
            <w:noWrap/>
            <w:vAlign w:val="center"/>
            <w:hideMark/>
          </w:tcPr>
          <w:p w14:paraId="587EEB6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8191FF7" w14:textId="7F92225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6EC08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81DFB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MT956</w:t>
            </w:r>
          </w:p>
        </w:tc>
        <w:tc>
          <w:tcPr>
            <w:tcW w:w="3532" w:type="dxa"/>
            <w:shd w:val="clear" w:color="auto" w:fill="auto"/>
            <w:vAlign w:val="center"/>
            <w:hideMark/>
          </w:tcPr>
          <w:p w14:paraId="3149340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MT596/ERROR: Thông báo lỗi</w:t>
            </w:r>
          </w:p>
        </w:tc>
      </w:tr>
      <w:tr w:rsidR="00C66016" w:rsidRPr="002C1548" w14:paraId="204B45E4" w14:textId="77777777" w:rsidTr="00033E03">
        <w:trPr>
          <w:trHeight w:val="630"/>
          <w:jc w:val="center"/>
        </w:trPr>
        <w:tc>
          <w:tcPr>
            <w:tcW w:w="1129" w:type="dxa"/>
            <w:shd w:val="clear" w:color="auto" w:fill="auto"/>
            <w:noWrap/>
            <w:vAlign w:val="center"/>
            <w:hideMark/>
          </w:tcPr>
          <w:p w14:paraId="34EEAB2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32927A0" w14:textId="243BCAC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CE1F5E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3A34B0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MT547</w:t>
            </w:r>
          </w:p>
        </w:tc>
        <w:tc>
          <w:tcPr>
            <w:tcW w:w="3532" w:type="dxa"/>
            <w:shd w:val="clear" w:color="auto" w:fill="auto"/>
            <w:vAlign w:val="center"/>
            <w:hideMark/>
          </w:tcPr>
          <w:p w14:paraId="4A830B0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MT547: Thông báo xác nhận giao dịch (chấp thuận gia hạn khoản vay)</w:t>
            </w:r>
          </w:p>
        </w:tc>
      </w:tr>
      <w:tr w:rsidR="00C66016" w:rsidRPr="002C1548" w14:paraId="7044D230" w14:textId="77777777" w:rsidTr="00033E03">
        <w:trPr>
          <w:trHeight w:val="315"/>
          <w:jc w:val="center"/>
        </w:trPr>
        <w:tc>
          <w:tcPr>
            <w:tcW w:w="1129" w:type="dxa"/>
            <w:shd w:val="clear" w:color="auto" w:fill="auto"/>
            <w:noWrap/>
            <w:vAlign w:val="center"/>
            <w:hideMark/>
          </w:tcPr>
          <w:p w14:paraId="02C50BB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7</w:t>
            </w:r>
          </w:p>
        </w:tc>
        <w:tc>
          <w:tcPr>
            <w:tcW w:w="2977" w:type="dxa"/>
            <w:shd w:val="clear" w:color="auto" w:fill="auto"/>
            <w:vAlign w:val="bottom"/>
            <w:hideMark/>
          </w:tcPr>
          <w:p w14:paraId="5C5EC3F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Xử lý định giá TSTC</w:t>
            </w:r>
          </w:p>
        </w:tc>
        <w:tc>
          <w:tcPr>
            <w:tcW w:w="1142" w:type="dxa"/>
            <w:shd w:val="clear" w:color="auto" w:fill="auto"/>
            <w:noWrap/>
            <w:vAlign w:val="center"/>
            <w:hideMark/>
          </w:tcPr>
          <w:p w14:paraId="3A91CB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63FABF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3B5608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709E22B" w14:textId="77777777" w:rsidTr="00033E03">
        <w:trPr>
          <w:trHeight w:val="630"/>
          <w:jc w:val="center"/>
        </w:trPr>
        <w:tc>
          <w:tcPr>
            <w:tcW w:w="1129" w:type="dxa"/>
            <w:shd w:val="clear" w:color="auto" w:fill="auto"/>
            <w:noWrap/>
            <w:vAlign w:val="center"/>
            <w:hideMark/>
          </w:tcPr>
          <w:p w14:paraId="1B406FA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2082905" w14:textId="5D66C26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E1A660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MT504</w:t>
            </w:r>
          </w:p>
        </w:tc>
        <w:tc>
          <w:tcPr>
            <w:tcW w:w="996" w:type="dxa"/>
            <w:shd w:val="clear" w:color="auto" w:fill="auto"/>
            <w:noWrap/>
            <w:vAlign w:val="center"/>
            <w:hideMark/>
          </w:tcPr>
          <w:p w14:paraId="35C80F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6FDF0C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MT504: TVLK bên vay chấp thuận yêu cầu bổ sung TSTC nhận được từ hệ thống sau khi định giá</w:t>
            </w:r>
          </w:p>
        </w:tc>
      </w:tr>
      <w:tr w:rsidR="00C66016" w:rsidRPr="002C1548" w14:paraId="3D3A1273" w14:textId="77777777" w:rsidTr="00033E03">
        <w:trPr>
          <w:trHeight w:val="630"/>
          <w:jc w:val="center"/>
        </w:trPr>
        <w:tc>
          <w:tcPr>
            <w:tcW w:w="1129" w:type="dxa"/>
            <w:shd w:val="clear" w:color="auto" w:fill="auto"/>
            <w:noWrap/>
            <w:vAlign w:val="center"/>
            <w:hideMark/>
          </w:tcPr>
          <w:p w14:paraId="0136857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AA9A52" w14:textId="4A3BF89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EEF3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040D38F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A5014C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bên cho vay chấp thuận yêu cầu giải tỏa TSTC nhận được từ hệ thống sau khi định giá</w:t>
            </w:r>
          </w:p>
        </w:tc>
      </w:tr>
      <w:tr w:rsidR="00C66016" w:rsidRPr="002C1548" w14:paraId="49AD3282" w14:textId="77777777" w:rsidTr="00033E03">
        <w:trPr>
          <w:trHeight w:val="630"/>
          <w:jc w:val="center"/>
        </w:trPr>
        <w:tc>
          <w:tcPr>
            <w:tcW w:w="1129" w:type="dxa"/>
            <w:shd w:val="clear" w:color="auto" w:fill="auto"/>
            <w:noWrap/>
            <w:vAlign w:val="center"/>
            <w:hideMark/>
          </w:tcPr>
          <w:p w14:paraId="77E29EC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F2A37E" w14:textId="79BC0A7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676F93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4337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MT503</w:t>
            </w:r>
          </w:p>
        </w:tc>
        <w:tc>
          <w:tcPr>
            <w:tcW w:w="3532" w:type="dxa"/>
            <w:shd w:val="clear" w:color="auto" w:fill="auto"/>
            <w:vAlign w:val="center"/>
            <w:hideMark/>
          </w:tcPr>
          <w:p w14:paraId="66AE598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MT503: Thông báo kết quả định giá cho TVLK bên vay (cần nộp bổ sung TSTC)</w:t>
            </w:r>
          </w:p>
        </w:tc>
      </w:tr>
      <w:tr w:rsidR="00C66016" w:rsidRPr="002C1548" w14:paraId="114D4D2D" w14:textId="77777777" w:rsidTr="00033E03">
        <w:trPr>
          <w:trHeight w:val="2100"/>
          <w:jc w:val="center"/>
        </w:trPr>
        <w:tc>
          <w:tcPr>
            <w:tcW w:w="1129" w:type="dxa"/>
            <w:shd w:val="clear" w:color="auto" w:fill="auto"/>
            <w:noWrap/>
            <w:vAlign w:val="center"/>
            <w:hideMark/>
          </w:tcPr>
          <w:p w14:paraId="1477945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A82DC1E" w14:textId="3DEAB37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943572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773F88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MT507</w:t>
            </w:r>
          </w:p>
        </w:tc>
        <w:tc>
          <w:tcPr>
            <w:tcW w:w="3532" w:type="dxa"/>
            <w:shd w:val="clear" w:color="auto" w:fill="auto"/>
            <w:vAlign w:val="center"/>
            <w:hideMark/>
          </w:tcPr>
          <w:p w14:paraId="4711CF5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MT507: Thông báo kết quả định giá cho TVLK bên vay (cần nộp bổ sung TSTC)</w:t>
            </w:r>
            <w:r w:rsidRPr="00033E03">
              <w:rPr>
                <w:rFonts w:ascii="Times New Roman" w:eastAsia="Times New Roman" w:hAnsi="Times New Roman"/>
                <w:i/>
                <w:sz w:val="26"/>
                <w:szCs w:val="26"/>
              </w:rPr>
              <w:br/>
              <w:t>MT507: Thông báo thanh toán thành công cho cả TVLK bên vay và TVLK bên cho vay (bổ sung TSTC thành công)</w:t>
            </w:r>
            <w:r w:rsidRPr="00033E03">
              <w:rPr>
                <w:rFonts w:ascii="Times New Roman" w:eastAsia="Times New Roman" w:hAnsi="Times New Roman"/>
                <w:i/>
                <w:sz w:val="26"/>
                <w:szCs w:val="26"/>
              </w:rPr>
              <w:br/>
              <w:t>MT507: Thông báo giải tỏa TSTC thành công cho TVLK bên vay</w:t>
            </w:r>
          </w:p>
        </w:tc>
      </w:tr>
      <w:tr w:rsidR="00C66016" w:rsidRPr="002C1548" w14:paraId="6F2303F3" w14:textId="77777777" w:rsidTr="00033E03">
        <w:trPr>
          <w:trHeight w:val="630"/>
          <w:jc w:val="center"/>
        </w:trPr>
        <w:tc>
          <w:tcPr>
            <w:tcW w:w="1129" w:type="dxa"/>
            <w:shd w:val="clear" w:color="auto" w:fill="auto"/>
            <w:noWrap/>
            <w:vAlign w:val="center"/>
            <w:hideMark/>
          </w:tcPr>
          <w:p w14:paraId="5D966CC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ED7AEF6" w14:textId="6FF3276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35FF4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3B4F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MT504</w:t>
            </w:r>
          </w:p>
        </w:tc>
        <w:tc>
          <w:tcPr>
            <w:tcW w:w="3532" w:type="dxa"/>
            <w:shd w:val="clear" w:color="auto" w:fill="auto"/>
            <w:vAlign w:val="center"/>
            <w:hideMark/>
          </w:tcPr>
          <w:p w14:paraId="4555296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MT504: Thông báo giải tỏa TSTC thành công cho TVLK bên cho vay</w:t>
            </w:r>
          </w:p>
        </w:tc>
      </w:tr>
      <w:tr w:rsidR="00C66016" w:rsidRPr="002C1548" w14:paraId="2C7793F1" w14:textId="77777777" w:rsidTr="00033E03">
        <w:trPr>
          <w:trHeight w:val="315"/>
          <w:jc w:val="center"/>
        </w:trPr>
        <w:tc>
          <w:tcPr>
            <w:tcW w:w="1129" w:type="dxa"/>
            <w:shd w:val="clear" w:color="auto" w:fill="auto"/>
            <w:noWrap/>
            <w:vAlign w:val="center"/>
            <w:hideMark/>
          </w:tcPr>
          <w:p w14:paraId="2D5B7AD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8</w:t>
            </w:r>
          </w:p>
        </w:tc>
        <w:tc>
          <w:tcPr>
            <w:tcW w:w="2977" w:type="dxa"/>
            <w:shd w:val="clear" w:color="auto" w:fill="auto"/>
            <w:vAlign w:val="bottom"/>
            <w:hideMark/>
          </w:tcPr>
          <w:p w14:paraId="29834904"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Thay thế TSTC</w:t>
            </w:r>
          </w:p>
        </w:tc>
        <w:tc>
          <w:tcPr>
            <w:tcW w:w="1142" w:type="dxa"/>
            <w:shd w:val="clear" w:color="auto" w:fill="auto"/>
            <w:noWrap/>
            <w:vAlign w:val="center"/>
            <w:hideMark/>
          </w:tcPr>
          <w:p w14:paraId="2C94F4E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984CCB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6AF41A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D8F2469" w14:textId="77777777" w:rsidTr="00033E03">
        <w:trPr>
          <w:trHeight w:val="315"/>
          <w:jc w:val="center"/>
        </w:trPr>
        <w:tc>
          <w:tcPr>
            <w:tcW w:w="1129" w:type="dxa"/>
            <w:shd w:val="clear" w:color="auto" w:fill="auto"/>
            <w:noWrap/>
            <w:vAlign w:val="center"/>
            <w:hideMark/>
          </w:tcPr>
          <w:p w14:paraId="0273555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D9D23A7" w14:textId="75CBA67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06D709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MT505</w:t>
            </w:r>
          </w:p>
        </w:tc>
        <w:tc>
          <w:tcPr>
            <w:tcW w:w="996" w:type="dxa"/>
            <w:shd w:val="clear" w:color="auto" w:fill="auto"/>
            <w:noWrap/>
            <w:vAlign w:val="center"/>
            <w:hideMark/>
          </w:tcPr>
          <w:p w14:paraId="7186620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B6B46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MT505: TVLK bên vay gửi Yêu cầu thay thế TSTC</w:t>
            </w:r>
          </w:p>
        </w:tc>
      </w:tr>
      <w:tr w:rsidR="00C66016" w:rsidRPr="002C1548" w14:paraId="7B8D4880" w14:textId="77777777" w:rsidTr="00033E03">
        <w:trPr>
          <w:trHeight w:val="600"/>
          <w:jc w:val="center"/>
        </w:trPr>
        <w:tc>
          <w:tcPr>
            <w:tcW w:w="1129" w:type="dxa"/>
            <w:shd w:val="clear" w:color="auto" w:fill="auto"/>
            <w:noWrap/>
            <w:vAlign w:val="center"/>
            <w:hideMark/>
          </w:tcPr>
          <w:p w14:paraId="2774BB7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447BC16" w14:textId="20BF1AE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07704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2B6A6C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CDB7E6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MT196: Thông báo xác nhận phong tỏa/giải tỏa tiền từ NHTT</w:t>
            </w:r>
          </w:p>
        </w:tc>
      </w:tr>
      <w:tr w:rsidR="00C66016" w:rsidRPr="002C1548" w14:paraId="40CA5A61" w14:textId="77777777" w:rsidTr="00033E03">
        <w:trPr>
          <w:trHeight w:val="315"/>
          <w:jc w:val="center"/>
        </w:trPr>
        <w:tc>
          <w:tcPr>
            <w:tcW w:w="1129" w:type="dxa"/>
            <w:shd w:val="clear" w:color="auto" w:fill="auto"/>
            <w:noWrap/>
            <w:vAlign w:val="center"/>
            <w:hideMark/>
          </w:tcPr>
          <w:p w14:paraId="762345D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23B4650" w14:textId="5E789FF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705329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D73C32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7D12441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Thông báo lỗi cho TV bên vay</w:t>
            </w:r>
          </w:p>
        </w:tc>
      </w:tr>
      <w:tr w:rsidR="00C66016" w:rsidRPr="002C1548" w14:paraId="667A8704" w14:textId="77777777" w:rsidTr="00033E03">
        <w:trPr>
          <w:trHeight w:val="600"/>
          <w:jc w:val="center"/>
        </w:trPr>
        <w:tc>
          <w:tcPr>
            <w:tcW w:w="1129" w:type="dxa"/>
            <w:shd w:val="clear" w:color="auto" w:fill="auto"/>
            <w:noWrap/>
            <w:vAlign w:val="center"/>
            <w:hideMark/>
          </w:tcPr>
          <w:p w14:paraId="2DFA0E2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CFEFDD5" w14:textId="549E4EA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D5CCFA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96726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MT506</w:t>
            </w:r>
          </w:p>
        </w:tc>
        <w:tc>
          <w:tcPr>
            <w:tcW w:w="3532" w:type="dxa"/>
            <w:shd w:val="clear" w:color="auto" w:fill="auto"/>
            <w:vAlign w:val="center"/>
            <w:hideMark/>
          </w:tcPr>
          <w:p w14:paraId="72B009F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MT506: Thông báo hệ thống thực hiện thay thế TSTC cho cả TVLK bên vay và TVLK bên cho vay</w:t>
            </w:r>
          </w:p>
        </w:tc>
      </w:tr>
      <w:tr w:rsidR="00C66016" w:rsidRPr="002C1548" w14:paraId="33EA0AC2" w14:textId="77777777" w:rsidTr="00033E03">
        <w:trPr>
          <w:trHeight w:val="315"/>
          <w:jc w:val="center"/>
        </w:trPr>
        <w:tc>
          <w:tcPr>
            <w:tcW w:w="1129" w:type="dxa"/>
            <w:shd w:val="clear" w:color="auto" w:fill="auto"/>
            <w:noWrap/>
            <w:vAlign w:val="center"/>
            <w:hideMark/>
          </w:tcPr>
          <w:p w14:paraId="059A994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6F6A65D" w14:textId="583B464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58FD6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3FE14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255473C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Thông báo phong tỏa/giải tỏa tiền gửi NHTT</w:t>
            </w:r>
          </w:p>
        </w:tc>
      </w:tr>
      <w:tr w:rsidR="00C66016" w:rsidRPr="002C1548" w14:paraId="68044F7B" w14:textId="77777777" w:rsidTr="00033E03">
        <w:trPr>
          <w:trHeight w:val="600"/>
          <w:jc w:val="center"/>
        </w:trPr>
        <w:tc>
          <w:tcPr>
            <w:tcW w:w="1129" w:type="dxa"/>
            <w:shd w:val="clear" w:color="auto" w:fill="auto"/>
            <w:noWrap/>
            <w:vAlign w:val="center"/>
            <w:hideMark/>
          </w:tcPr>
          <w:p w14:paraId="34AB852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320DAE0" w14:textId="7504498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E79A0D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B1B127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MT507</w:t>
            </w:r>
          </w:p>
        </w:tc>
        <w:tc>
          <w:tcPr>
            <w:tcW w:w="3532" w:type="dxa"/>
            <w:shd w:val="clear" w:color="auto" w:fill="auto"/>
            <w:vAlign w:val="center"/>
            <w:hideMark/>
          </w:tcPr>
          <w:p w14:paraId="089F72D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MT507: Thông báo từ chối giao dịch/chấp thuận giao dịch cho cả TVLK bên vay và TVLK bên cho vay</w:t>
            </w:r>
          </w:p>
        </w:tc>
      </w:tr>
      <w:tr w:rsidR="00C20263" w:rsidRPr="002C1548" w14:paraId="12C3B761" w14:textId="77777777" w:rsidTr="00033E03">
        <w:trPr>
          <w:trHeight w:val="315"/>
          <w:jc w:val="center"/>
        </w:trPr>
        <w:tc>
          <w:tcPr>
            <w:tcW w:w="4106" w:type="dxa"/>
            <w:gridSpan w:val="2"/>
            <w:shd w:val="clear" w:color="auto" w:fill="auto"/>
            <w:noWrap/>
            <w:vAlign w:val="center"/>
            <w:hideMark/>
          </w:tcPr>
          <w:p w14:paraId="673BDA52" w14:textId="3AD19C00" w:rsidR="00C20263" w:rsidRPr="00033E03" w:rsidRDefault="00C20263" w:rsidP="00C20263">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Phân hệ Quỹ </w:t>
            </w:r>
          </w:p>
        </w:tc>
        <w:tc>
          <w:tcPr>
            <w:tcW w:w="1142" w:type="dxa"/>
            <w:shd w:val="clear" w:color="auto" w:fill="auto"/>
            <w:noWrap/>
            <w:vAlign w:val="center"/>
            <w:hideMark/>
          </w:tcPr>
          <w:p w14:paraId="7E336A3B"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7F4F99"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01D654A" w14:textId="77777777" w:rsidR="00C20263" w:rsidRPr="00033E03" w:rsidRDefault="00C20263"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E76B05B" w14:textId="77777777" w:rsidTr="00033E03">
        <w:trPr>
          <w:trHeight w:val="315"/>
          <w:jc w:val="center"/>
        </w:trPr>
        <w:tc>
          <w:tcPr>
            <w:tcW w:w="1129" w:type="dxa"/>
            <w:shd w:val="clear" w:color="auto" w:fill="auto"/>
            <w:noWrap/>
            <w:vAlign w:val="center"/>
            <w:hideMark/>
          </w:tcPr>
          <w:p w14:paraId="795EC28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w:t>
            </w:r>
          </w:p>
        </w:tc>
        <w:tc>
          <w:tcPr>
            <w:tcW w:w="2977" w:type="dxa"/>
            <w:shd w:val="clear" w:color="auto" w:fill="auto"/>
            <w:vAlign w:val="bottom"/>
            <w:hideMark/>
          </w:tcPr>
          <w:p w14:paraId="4358A688"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 xml:space="preserve">Đăng ký phiên đấu giá </w:t>
            </w:r>
          </w:p>
        </w:tc>
        <w:tc>
          <w:tcPr>
            <w:tcW w:w="1142" w:type="dxa"/>
            <w:shd w:val="clear" w:color="auto" w:fill="auto"/>
            <w:noWrap/>
            <w:vAlign w:val="center"/>
            <w:hideMark/>
          </w:tcPr>
          <w:p w14:paraId="3AF976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F55A71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3F8E50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0304654" w14:textId="77777777" w:rsidTr="00033E03">
        <w:trPr>
          <w:trHeight w:val="630"/>
          <w:jc w:val="center"/>
        </w:trPr>
        <w:tc>
          <w:tcPr>
            <w:tcW w:w="1129" w:type="dxa"/>
            <w:shd w:val="clear" w:color="auto" w:fill="auto"/>
            <w:noWrap/>
            <w:vAlign w:val="center"/>
            <w:hideMark/>
          </w:tcPr>
          <w:p w14:paraId="0A586E1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848327" w14:textId="79FDCB5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FA879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996" w:type="dxa"/>
            <w:shd w:val="clear" w:color="auto" w:fill="auto"/>
            <w:noWrap/>
            <w:vAlign w:val="center"/>
            <w:hideMark/>
          </w:tcPr>
          <w:p w14:paraId="5D520F6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026163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thành viên đăng ký tham gia phiên đấu giá</w:t>
            </w:r>
          </w:p>
        </w:tc>
      </w:tr>
      <w:tr w:rsidR="00C66016" w:rsidRPr="002C1548" w14:paraId="49AB3D77" w14:textId="77777777" w:rsidTr="00033E03">
        <w:trPr>
          <w:trHeight w:val="630"/>
          <w:jc w:val="center"/>
        </w:trPr>
        <w:tc>
          <w:tcPr>
            <w:tcW w:w="1129" w:type="dxa"/>
            <w:shd w:val="clear" w:color="auto" w:fill="auto"/>
            <w:noWrap/>
            <w:vAlign w:val="center"/>
            <w:hideMark/>
          </w:tcPr>
          <w:p w14:paraId="1706DD6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67BC69" w14:textId="186F6CF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B3F0B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2798B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5B1B843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thành viên thông báo về thông tin phiên đấu giá</w:t>
            </w:r>
          </w:p>
        </w:tc>
      </w:tr>
      <w:tr w:rsidR="00C66016" w:rsidRPr="002C1548" w14:paraId="0E19A662" w14:textId="77777777" w:rsidTr="00033E03">
        <w:trPr>
          <w:trHeight w:val="315"/>
          <w:jc w:val="center"/>
        </w:trPr>
        <w:tc>
          <w:tcPr>
            <w:tcW w:w="1129" w:type="dxa"/>
            <w:shd w:val="clear" w:color="auto" w:fill="auto"/>
            <w:noWrap/>
            <w:vAlign w:val="center"/>
            <w:hideMark/>
          </w:tcPr>
          <w:p w14:paraId="4961ED2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w:t>
            </w:r>
          </w:p>
        </w:tc>
        <w:tc>
          <w:tcPr>
            <w:tcW w:w="2977" w:type="dxa"/>
            <w:shd w:val="clear" w:color="auto" w:fill="auto"/>
            <w:vAlign w:val="bottom"/>
            <w:hideMark/>
          </w:tcPr>
          <w:p w14:paraId="4CD2B7DF"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Thông báo phiên đấu giá</w:t>
            </w:r>
          </w:p>
        </w:tc>
        <w:tc>
          <w:tcPr>
            <w:tcW w:w="1142" w:type="dxa"/>
            <w:shd w:val="clear" w:color="auto" w:fill="auto"/>
            <w:noWrap/>
            <w:vAlign w:val="center"/>
            <w:hideMark/>
          </w:tcPr>
          <w:p w14:paraId="4AE4B84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7E8CE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8F15A1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7DFC61C" w14:textId="77777777" w:rsidTr="00033E03">
        <w:trPr>
          <w:trHeight w:val="600"/>
          <w:jc w:val="center"/>
        </w:trPr>
        <w:tc>
          <w:tcPr>
            <w:tcW w:w="1129" w:type="dxa"/>
            <w:shd w:val="clear" w:color="auto" w:fill="auto"/>
            <w:noWrap/>
            <w:vAlign w:val="center"/>
            <w:hideMark/>
          </w:tcPr>
          <w:p w14:paraId="0910AD6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FD94446" w14:textId="2BC7461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D1D14F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4FB8F70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5EAB2F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MT599 đăng ký nhận thông tin phiên đấu giá</w:t>
            </w:r>
          </w:p>
        </w:tc>
      </w:tr>
      <w:tr w:rsidR="00C66016" w:rsidRPr="002C1548" w14:paraId="55C326E6" w14:textId="77777777" w:rsidTr="00033E03">
        <w:trPr>
          <w:trHeight w:val="630"/>
          <w:jc w:val="center"/>
        </w:trPr>
        <w:tc>
          <w:tcPr>
            <w:tcW w:w="1129" w:type="dxa"/>
            <w:shd w:val="clear" w:color="auto" w:fill="auto"/>
            <w:noWrap/>
            <w:vAlign w:val="center"/>
            <w:hideMark/>
          </w:tcPr>
          <w:p w14:paraId="7EBFCBA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EF3C6D1" w14:textId="16D78B1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91F05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635680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49E448A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phản hồi và báo cáo</w:t>
            </w:r>
          </w:p>
        </w:tc>
      </w:tr>
      <w:tr w:rsidR="00C66016" w:rsidRPr="002C1548" w14:paraId="315B6BDF" w14:textId="77777777" w:rsidTr="00033E03">
        <w:trPr>
          <w:trHeight w:val="630"/>
          <w:jc w:val="center"/>
        </w:trPr>
        <w:tc>
          <w:tcPr>
            <w:tcW w:w="1129" w:type="dxa"/>
            <w:shd w:val="clear" w:color="auto" w:fill="auto"/>
            <w:noWrap/>
            <w:vAlign w:val="center"/>
            <w:hideMark/>
          </w:tcPr>
          <w:p w14:paraId="3AB81A4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3D5C028" w14:textId="66008CF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A39A3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04672C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79AE5E0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thông báo về phiên đấu giá cho thành viên</w:t>
            </w:r>
          </w:p>
        </w:tc>
      </w:tr>
      <w:tr w:rsidR="00C66016" w:rsidRPr="002C1548" w14:paraId="0AE7E215" w14:textId="77777777" w:rsidTr="00033E03">
        <w:trPr>
          <w:trHeight w:val="315"/>
          <w:jc w:val="center"/>
        </w:trPr>
        <w:tc>
          <w:tcPr>
            <w:tcW w:w="1129" w:type="dxa"/>
            <w:shd w:val="clear" w:color="auto" w:fill="auto"/>
            <w:noWrap/>
            <w:vAlign w:val="center"/>
            <w:hideMark/>
          </w:tcPr>
          <w:p w14:paraId="1B461EC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w:t>
            </w:r>
          </w:p>
        </w:tc>
        <w:tc>
          <w:tcPr>
            <w:tcW w:w="2977" w:type="dxa"/>
            <w:shd w:val="clear" w:color="auto" w:fill="auto"/>
            <w:vAlign w:val="bottom"/>
            <w:hideMark/>
          </w:tcPr>
          <w:p w14:paraId="6C16BCA9"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Mở phiên đấu giá</w:t>
            </w:r>
          </w:p>
        </w:tc>
        <w:tc>
          <w:tcPr>
            <w:tcW w:w="1142" w:type="dxa"/>
            <w:shd w:val="clear" w:color="auto" w:fill="auto"/>
            <w:noWrap/>
            <w:vAlign w:val="center"/>
            <w:hideMark/>
          </w:tcPr>
          <w:p w14:paraId="3F5084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EF6F12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28DF47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D6C2C48" w14:textId="77777777" w:rsidTr="00033E03">
        <w:trPr>
          <w:trHeight w:val="630"/>
          <w:jc w:val="center"/>
        </w:trPr>
        <w:tc>
          <w:tcPr>
            <w:tcW w:w="1129" w:type="dxa"/>
            <w:shd w:val="clear" w:color="auto" w:fill="auto"/>
            <w:noWrap/>
            <w:vAlign w:val="center"/>
            <w:hideMark/>
          </w:tcPr>
          <w:p w14:paraId="7CD8EE3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9384CE3" w14:textId="29C94EB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FEA79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113A95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F925FA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MT599 thành viên đăng ký tham gia sự kiện mở phiên đấu giá </w:t>
            </w:r>
          </w:p>
        </w:tc>
      </w:tr>
      <w:tr w:rsidR="00C66016" w:rsidRPr="002C1548" w14:paraId="76B00579" w14:textId="77777777" w:rsidTr="00033E03">
        <w:trPr>
          <w:trHeight w:val="630"/>
          <w:jc w:val="center"/>
        </w:trPr>
        <w:tc>
          <w:tcPr>
            <w:tcW w:w="1129" w:type="dxa"/>
            <w:shd w:val="clear" w:color="auto" w:fill="auto"/>
            <w:noWrap/>
            <w:vAlign w:val="center"/>
            <w:hideMark/>
          </w:tcPr>
          <w:p w14:paraId="39EBC33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4ACCE9A" w14:textId="2ADC87C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47EB7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C553C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4D093E8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MT596 phản hồi và gửi các báo cáo </w:t>
            </w:r>
          </w:p>
        </w:tc>
      </w:tr>
      <w:tr w:rsidR="00C66016" w:rsidRPr="002C1548" w14:paraId="7D3FE842" w14:textId="77777777" w:rsidTr="00033E03">
        <w:trPr>
          <w:trHeight w:val="630"/>
          <w:jc w:val="center"/>
        </w:trPr>
        <w:tc>
          <w:tcPr>
            <w:tcW w:w="1129" w:type="dxa"/>
            <w:shd w:val="clear" w:color="auto" w:fill="auto"/>
            <w:noWrap/>
            <w:vAlign w:val="center"/>
            <w:hideMark/>
          </w:tcPr>
          <w:p w14:paraId="59CEE3A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1003856" w14:textId="695104C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07E1DB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14629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2BB5EC8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thông báo đến các thành viên</w:t>
            </w:r>
          </w:p>
        </w:tc>
      </w:tr>
      <w:tr w:rsidR="00C66016" w:rsidRPr="002C1548" w14:paraId="494BA0E5" w14:textId="77777777" w:rsidTr="00033E03">
        <w:trPr>
          <w:trHeight w:val="315"/>
          <w:jc w:val="center"/>
        </w:trPr>
        <w:tc>
          <w:tcPr>
            <w:tcW w:w="1129" w:type="dxa"/>
            <w:shd w:val="clear" w:color="auto" w:fill="auto"/>
            <w:noWrap/>
            <w:vAlign w:val="center"/>
            <w:hideMark/>
          </w:tcPr>
          <w:p w14:paraId="17BE176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7295765A"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Đặt lệnh đấu giá</w:t>
            </w:r>
          </w:p>
        </w:tc>
        <w:tc>
          <w:tcPr>
            <w:tcW w:w="1142" w:type="dxa"/>
            <w:shd w:val="clear" w:color="auto" w:fill="auto"/>
            <w:noWrap/>
            <w:vAlign w:val="center"/>
            <w:hideMark/>
          </w:tcPr>
          <w:p w14:paraId="6AEA5F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4C144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DB2394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2E9ADA7" w14:textId="77777777" w:rsidTr="00033E03">
        <w:trPr>
          <w:trHeight w:val="315"/>
          <w:jc w:val="center"/>
        </w:trPr>
        <w:tc>
          <w:tcPr>
            <w:tcW w:w="1129" w:type="dxa"/>
            <w:shd w:val="clear" w:color="auto" w:fill="auto"/>
            <w:noWrap/>
            <w:vAlign w:val="center"/>
            <w:hideMark/>
          </w:tcPr>
          <w:p w14:paraId="75685E0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FED62BB" w14:textId="6FE821F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0F16E6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996" w:type="dxa"/>
            <w:shd w:val="clear" w:color="auto" w:fill="auto"/>
            <w:noWrap/>
            <w:vAlign w:val="center"/>
            <w:hideMark/>
          </w:tcPr>
          <w:p w14:paraId="1924864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93F77F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thành viên đặt lệnh</w:t>
            </w:r>
          </w:p>
        </w:tc>
      </w:tr>
      <w:tr w:rsidR="00C66016" w:rsidRPr="002C1548" w14:paraId="245C0037" w14:textId="77777777" w:rsidTr="00033E03">
        <w:trPr>
          <w:trHeight w:val="315"/>
          <w:jc w:val="center"/>
        </w:trPr>
        <w:tc>
          <w:tcPr>
            <w:tcW w:w="1129" w:type="dxa"/>
            <w:shd w:val="clear" w:color="auto" w:fill="auto"/>
            <w:noWrap/>
            <w:vAlign w:val="center"/>
            <w:hideMark/>
          </w:tcPr>
          <w:p w14:paraId="59B7834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0335F88" w14:textId="376B117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E4CC1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4D7710A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BC5F52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thành viên xác nhận lệnh</w:t>
            </w:r>
          </w:p>
        </w:tc>
      </w:tr>
      <w:tr w:rsidR="00C66016" w:rsidRPr="002C1548" w14:paraId="27053888" w14:textId="77777777" w:rsidTr="00033E03">
        <w:trPr>
          <w:trHeight w:val="315"/>
          <w:jc w:val="center"/>
        </w:trPr>
        <w:tc>
          <w:tcPr>
            <w:tcW w:w="1129" w:type="dxa"/>
            <w:shd w:val="clear" w:color="auto" w:fill="auto"/>
            <w:noWrap/>
            <w:vAlign w:val="center"/>
            <w:hideMark/>
          </w:tcPr>
          <w:p w14:paraId="7881066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8E0C2F8" w14:textId="2189BFE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A4544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841D36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6057E55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phản hồi và báo cáo</w:t>
            </w:r>
          </w:p>
        </w:tc>
      </w:tr>
      <w:tr w:rsidR="00C66016" w:rsidRPr="002C1548" w14:paraId="485AA20C" w14:textId="77777777" w:rsidTr="00033E03">
        <w:trPr>
          <w:trHeight w:val="600"/>
          <w:jc w:val="center"/>
        </w:trPr>
        <w:tc>
          <w:tcPr>
            <w:tcW w:w="1129" w:type="dxa"/>
            <w:shd w:val="clear" w:color="auto" w:fill="auto"/>
            <w:noWrap/>
            <w:vAlign w:val="center"/>
            <w:hideMark/>
          </w:tcPr>
          <w:p w14:paraId="0E5686A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878BF49" w14:textId="3C93A0D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4F2E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7BFB1C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4013882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thông báo đề nghị xác nhận lệnh</w:t>
            </w:r>
            <w:r w:rsidRPr="00033E03">
              <w:rPr>
                <w:rFonts w:ascii="Times New Roman" w:eastAsia="Times New Roman" w:hAnsi="Times New Roman"/>
                <w:i/>
                <w:sz w:val="26"/>
                <w:szCs w:val="26"/>
              </w:rPr>
              <w:br/>
              <w:t>MT509 thông báo cập nhật trạng thái</w:t>
            </w:r>
          </w:p>
        </w:tc>
      </w:tr>
      <w:tr w:rsidR="00C66016" w:rsidRPr="002C1548" w14:paraId="201E7B28" w14:textId="77777777" w:rsidTr="00033E03">
        <w:trPr>
          <w:trHeight w:val="315"/>
          <w:jc w:val="center"/>
        </w:trPr>
        <w:tc>
          <w:tcPr>
            <w:tcW w:w="1129" w:type="dxa"/>
            <w:shd w:val="clear" w:color="auto" w:fill="auto"/>
            <w:noWrap/>
            <w:vAlign w:val="center"/>
            <w:hideMark/>
          </w:tcPr>
          <w:p w14:paraId="58077F7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2B1377E" w14:textId="068E1A1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AAB9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78872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28A013A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3DF468D" w14:textId="77777777" w:rsidTr="00033E03">
        <w:trPr>
          <w:trHeight w:val="315"/>
          <w:jc w:val="center"/>
        </w:trPr>
        <w:tc>
          <w:tcPr>
            <w:tcW w:w="1129" w:type="dxa"/>
            <w:shd w:val="clear" w:color="auto" w:fill="auto"/>
            <w:noWrap/>
            <w:vAlign w:val="center"/>
            <w:hideMark/>
          </w:tcPr>
          <w:p w14:paraId="4C677BA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5</w:t>
            </w:r>
          </w:p>
        </w:tc>
        <w:tc>
          <w:tcPr>
            <w:tcW w:w="2977" w:type="dxa"/>
            <w:shd w:val="clear" w:color="auto" w:fill="auto"/>
            <w:vAlign w:val="bottom"/>
            <w:hideMark/>
          </w:tcPr>
          <w:p w14:paraId="3900AD5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Hủy lệnh đấu giá</w:t>
            </w:r>
          </w:p>
        </w:tc>
        <w:tc>
          <w:tcPr>
            <w:tcW w:w="1142" w:type="dxa"/>
            <w:shd w:val="clear" w:color="auto" w:fill="auto"/>
            <w:noWrap/>
            <w:vAlign w:val="center"/>
            <w:hideMark/>
          </w:tcPr>
          <w:p w14:paraId="6A07728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AC138D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1ADCEB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410F397" w14:textId="77777777" w:rsidTr="00033E03">
        <w:trPr>
          <w:trHeight w:val="315"/>
          <w:jc w:val="center"/>
        </w:trPr>
        <w:tc>
          <w:tcPr>
            <w:tcW w:w="1129" w:type="dxa"/>
            <w:shd w:val="clear" w:color="auto" w:fill="auto"/>
            <w:noWrap/>
            <w:vAlign w:val="center"/>
            <w:hideMark/>
          </w:tcPr>
          <w:p w14:paraId="47A2586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A273932" w14:textId="1E7AB6C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DCA06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MT592</w:t>
            </w:r>
          </w:p>
        </w:tc>
        <w:tc>
          <w:tcPr>
            <w:tcW w:w="996" w:type="dxa"/>
            <w:shd w:val="clear" w:color="auto" w:fill="auto"/>
            <w:noWrap/>
            <w:vAlign w:val="center"/>
            <w:hideMark/>
          </w:tcPr>
          <w:p w14:paraId="1A703BE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EB6C0D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MT592 thành viên yêu cầu hủy lệnh</w:t>
            </w:r>
          </w:p>
        </w:tc>
      </w:tr>
      <w:tr w:rsidR="00C66016" w:rsidRPr="002C1548" w14:paraId="262B2E3B" w14:textId="77777777" w:rsidTr="00033E03">
        <w:trPr>
          <w:trHeight w:val="315"/>
          <w:jc w:val="center"/>
        </w:trPr>
        <w:tc>
          <w:tcPr>
            <w:tcW w:w="1129" w:type="dxa"/>
            <w:shd w:val="clear" w:color="auto" w:fill="auto"/>
            <w:noWrap/>
            <w:vAlign w:val="center"/>
            <w:hideMark/>
          </w:tcPr>
          <w:p w14:paraId="395DA88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916C6CA" w14:textId="64C383B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9D5105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DE1CFF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3AF3630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phản hồi và báo cáo</w:t>
            </w:r>
          </w:p>
        </w:tc>
      </w:tr>
      <w:tr w:rsidR="00C66016" w:rsidRPr="002C1548" w14:paraId="1A422D7A" w14:textId="77777777" w:rsidTr="00033E03">
        <w:trPr>
          <w:trHeight w:val="315"/>
          <w:jc w:val="center"/>
        </w:trPr>
        <w:tc>
          <w:tcPr>
            <w:tcW w:w="1129" w:type="dxa"/>
            <w:shd w:val="clear" w:color="auto" w:fill="auto"/>
            <w:noWrap/>
            <w:vAlign w:val="center"/>
            <w:hideMark/>
          </w:tcPr>
          <w:p w14:paraId="61995EBB"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6</w:t>
            </w:r>
          </w:p>
        </w:tc>
        <w:tc>
          <w:tcPr>
            <w:tcW w:w="2977" w:type="dxa"/>
            <w:shd w:val="clear" w:color="auto" w:fill="auto"/>
            <w:vAlign w:val="bottom"/>
            <w:hideMark/>
          </w:tcPr>
          <w:p w14:paraId="53D408D8"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Sửa lệnh đấu giá</w:t>
            </w:r>
          </w:p>
        </w:tc>
        <w:tc>
          <w:tcPr>
            <w:tcW w:w="1142" w:type="dxa"/>
            <w:shd w:val="clear" w:color="auto" w:fill="auto"/>
            <w:noWrap/>
            <w:vAlign w:val="center"/>
            <w:hideMark/>
          </w:tcPr>
          <w:p w14:paraId="0864294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9138D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F3EE0C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5767CC8" w14:textId="77777777" w:rsidTr="00033E03">
        <w:trPr>
          <w:trHeight w:val="315"/>
          <w:jc w:val="center"/>
        </w:trPr>
        <w:tc>
          <w:tcPr>
            <w:tcW w:w="1129" w:type="dxa"/>
            <w:shd w:val="clear" w:color="auto" w:fill="auto"/>
            <w:noWrap/>
            <w:vAlign w:val="center"/>
            <w:hideMark/>
          </w:tcPr>
          <w:p w14:paraId="77D76C7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E693EEB" w14:textId="0F9B6EC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69F72A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MT502</w:t>
            </w:r>
          </w:p>
        </w:tc>
        <w:tc>
          <w:tcPr>
            <w:tcW w:w="996" w:type="dxa"/>
            <w:shd w:val="clear" w:color="auto" w:fill="auto"/>
            <w:noWrap/>
            <w:vAlign w:val="center"/>
            <w:hideMark/>
          </w:tcPr>
          <w:p w14:paraId="6DFE036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4D549A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MT502 thành viên yêu cầu sửa lệnh</w:t>
            </w:r>
          </w:p>
        </w:tc>
      </w:tr>
      <w:tr w:rsidR="00C66016" w:rsidRPr="002C1548" w14:paraId="7D088266" w14:textId="77777777" w:rsidTr="00033E03">
        <w:trPr>
          <w:trHeight w:val="315"/>
          <w:jc w:val="center"/>
        </w:trPr>
        <w:tc>
          <w:tcPr>
            <w:tcW w:w="1129" w:type="dxa"/>
            <w:shd w:val="clear" w:color="auto" w:fill="auto"/>
            <w:noWrap/>
            <w:vAlign w:val="center"/>
            <w:hideMark/>
          </w:tcPr>
          <w:p w14:paraId="6D9DCF9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A31798B" w14:textId="58F4C79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10B16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67353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615B0CD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gửi phản hồi và báo cáo</w:t>
            </w:r>
          </w:p>
        </w:tc>
      </w:tr>
      <w:tr w:rsidR="00C66016" w:rsidRPr="002C1548" w14:paraId="79762669" w14:textId="77777777" w:rsidTr="00033E03">
        <w:trPr>
          <w:trHeight w:val="315"/>
          <w:jc w:val="center"/>
        </w:trPr>
        <w:tc>
          <w:tcPr>
            <w:tcW w:w="1129" w:type="dxa"/>
            <w:shd w:val="clear" w:color="auto" w:fill="auto"/>
            <w:noWrap/>
            <w:vAlign w:val="center"/>
            <w:hideMark/>
          </w:tcPr>
          <w:p w14:paraId="4A7F6B4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7</w:t>
            </w:r>
          </w:p>
        </w:tc>
        <w:tc>
          <w:tcPr>
            <w:tcW w:w="2977" w:type="dxa"/>
            <w:shd w:val="clear" w:color="auto" w:fill="auto"/>
            <w:vAlign w:val="bottom"/>
            <w:hideMark/>
          </w:tcPr>
          <w:p w14:paraId="1543761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Đóng phiên đấu giá</w:t>
            </w:r>
          </w:p>
        </w:tc>
        <w:tc>
          <w:tcPr>
            <w:tcW w:w="1142" w:type="dxa"/>
            <w:shd w:val="clear" w:color="auto" w:fill="auto"/>
            <w:noWrap/>
            <w:vAlign w:val="center"/>
            <w:hideMark/>
          </w:tcPr>
          <w:p w14:paraId="5816D8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F7E84E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3BD1FB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1D5F41B" w14:textId="77777777" w:rsidTr="00033E03">
        <w:trPr>
          <w:trHeight w:val="630"/>
          <w:jc w:val="center"/>
        </w:trPr>
        <w:tc>
          <w:tcPr>
            <w:tcW w:w="1129" w:type="dxa"/>
            <w:shd w:val="clear" w:color="auto" w:fill="auto"/>
            <w:noWrap/>
            <w:vAlign w:val="center"/>
            <w:hideMark/>
          </w:tcPr>
          <w:p w14:paraId="44AC8B2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A63E8BC" w14:textId="243AC26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E42E4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2DD0BD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BFCF1D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MT599 thành viên xác nhận phiên đấu giá chuẩn bị đóng</w:t>
            </w:r>
          </w:p>
        </w:tc>
      </w:tr>
      <w:tr w:rsidR="00C66016" w:rsidRPr="002C1548" w14:paraId="73197C74" w14:textId="77777777" w:rsidTr="00033E03">
        <w:trPr>
          <w:trHeight w:val="630"/>
          <w:jc w:val="center"/>
        </w:trPr>
        <w:tc>
          <w:tcPr>
            <w:tcW w:w="1129" w:type="dxa"/>
            <w:shd w:val="clear" w:color="auto" w:fill="auto"/>
            <w:noWrap/>
            <w:vAlign w:val="center"/>
            <w:hideMark/>
          </w:tcPr>
          <w:p w14:paraId="3802A27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81EEC52" w14:textId="7D3FB61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55CD7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CE22B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01790C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MT596 phàn hồi và gửi báo cáo cho thành viên </w:t>
            </w:r>
          </w:p>
        </w:tc>
      </w:tr>
      <w:tr w:rsidR="00C66016" w:rsidRPr="002C1548" w14:paraId="6704EF1B" w14:textId="77777777" w:rsidTr="00033E03">
        <w:trPr>
          <w:trHeight w:val="630"/>
          <w:jc w:val="center"/>
        </w:trPr>
        <w:tc>
          <w:tcPr>
            <w:tcW w:w="1129" w:type="dxa"/>
            <w:shd w:val="clear" w:color="auto" w:fill="auto"/>
            <w:noWrap/>
            <w:vAlign w:val="center"/>
            <w:hideMark/>
          </w:tcPr>
          <w:p w14:paraId="33C8526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70DC808" w14:textId="103A5D3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6BF9E7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0301B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209AA05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thông báo tới các thành viên về việc đóng phiên đấu giá</w:t>
            </w:r>
          </w:p>
        </w:tc>
      </w:tr>
      <w:tr w:rsidR="00C66016" w:rsidRPr="002C1548" w14:paraId="1D7FC4BF" w14:textId="77777777" w:rsidTr="00033E03">
        <w:trPr>
          <w:trHeight w:val="315"/>
          <w:jc w:val="center"/>
        </w:trPr>
        <w:tc>
          <w:tcPr>
            <w:tcW w:w="1129" w:type="dxa"/>
            <w:shd w:val="clear" w:color="auto" w:fill="auto"/>
            <w:noWrap/>
            <w:vAlign w:val="center"/>
            <w:hideMark/>
          </w:tcPr>
          <w:p w14:paraId="4355DB0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8</w:t>
            </w:r>
          </w:p>
        </w:tc>
        <w:tc>
          <w:tcPr>
            <w:tcW w:w="2977" w:type="dxa"/>
            <w:shd w:val="clear" w:color="auto" w:fill="auto"/>
            <w:vAlign w:val="bottom"/>
            <w:hideMark/>
          </w:tcPr>
          <w:p w14:paraId="4FC0EE9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Xác nhận đấu giá</w:t>
            </w:r>
          </w:p>
        </w:tc>
        <w:tc>
          <w:tcPr>
            <w:tcW w:w="1142" w:type="dxa"/>
            <w:shd w:val="clear" w:color="auto" w:fill="auto"/>
            <w:noWrap/>
            <w:vAlign w:val="center"/>
            <w:hideMark/>
          </w:tcPr>
          <w:p w14:paraId="378EF10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C153E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0BCFE9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75A3E40" w14:textId="77777777" w:rsidTr="00033E03">
        <w:trPr>
          <w:trHeight w:val="630"/>
          <w:jc w:val="center"/>
        </w:trPr>
        <w:tc>
          <w:tcPr>
            <w:tcW w:w="1129" w:type="dxa"/>
            <w:shd w:val="clear" w:color="auto" w:fill="auto"/>
            <w:noWrap/>
            <w:vAlign w:val="center"/>
            <w:hideMark/>
          </w:tcPr>
          <w:p w14:paraId="49AB8E5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5811106" w14:textId="4538D08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76F67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15D9DA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194750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thành viên xác nhận đấu giá</w:t>
            </w:r>
          </w:p>
        </w:tc>
      </w:tr>
      <w:tr w:rsidR="00C66016" w:rsidRPr="002C1548" w14:paraId="305715E9" w14:textId="77777777" w:rsidTr="00033E03">
        <w:trPr>
          <w:trHeight w:val="630"/>
          <w:jc w:val="center"/>
        </w:trPr>
        <w:tc>
          <w:tcPr>
            <w:tcW w:w="1129" w:type="dxa"/>
            <w:shd w:val="clear" w:color="auto" w:fill="auto"/>
            <w:noWrap/>
            <w:vAlign w:val="center"/>
            <w:hideMark/>
          </w:tcPr>
          <w:p w14:paraId="7C12D34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93FFCD8" w14:textId="2FA47D0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6D3D13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0D46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434B06F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phản hồi và báo cáo</w:t>
            </w:r>
          </w:p>
        </w:tc>
      </w:tr>
      <w:tr w:rsidR="00C66016" w:rsidRPr="002C1548" w14:paraId="2E531279" w14:textId="77777777" w:rsidTr="00033E03">
        <w:trPr>
          <w:trHeight w:val="630"/>
          <w:jc w:val="center"/>
        </w:trPr>
        <w:tc>
          <w:tcPr>
            <w:tcW w:w="1129" w:type="dxa"/>
            <w:shd w:val="clear" w:color="auto" w:fill="auto"/>
            <w:noWrap/>
            <w:vAlign w:val="center"/>
            <w:hideMark/>
          </w:tcPr>
          <w:p w14:paraId="17F05FD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B9A816A" w14:textId="545D089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163C16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B0097F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00D2B41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từ chối lệnh</w:t>
            </w:r>
          </w:p>
        </w:tc>
      </w:tr>
      <w:tr w:rsidR="00C66016" w:rsidRPr="002C1548" w14:paraId="3D4CD309" w14:textId="77777777" w:rsidTr="00033E03">
        <w:trPr>
          <w:trHeight w:val="630"/>
          <w:jc w:val="center"/>
        </w:trPr>
        <w:tc>
          <w:tcPr>
            <w:tcW w:w="1129" w:type="dxa"/>
            <w:shd w:val="clear" w:color="auto" w:fill="auto"/>
            <w:noWrap/>
            <w:vAlign w:val="center"/>
            <w:hideMark/>
          </w:tcPr>
          <w:p w14:paraId="43F8701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F025CA" w14:textId="101ECE7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3E67DD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C776C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MT513</w:t>
            </w:r>
          </w:p>
        </w:tc>
        <w:tc>
          <w:tcPr>
            <w:tcW w:w="3532" w:type="dxa"/>
            <w:shd w:val="clear" w:color="auto" w:fill="auto"/>
            <w:vAlign w:val="center"/>
            <w:hideMark/>
          </w:tcPr>
          <w:p w14:paraId="5C79876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MT513 xác nhận lệnh</w:t>
            </w:r>
          </w:p>
        </w:tc>
      </w:tr>
      <w:tr w:rsidR="00C66016" w:rsidRPr="002C1548" w14:paraId="082CF38A" w14:textId="77777777" w:rsidTr="00033E03">
        <w:trPr>
          <w:trHeight w:val="315"/>
          <w:jc w:val="center"/>
        </w:trPr>
        <w:tc>
          <w:tcPr>
            <w:tcW w:w="1129" w:type="dxa"/>
            <w:shd w:val="clear" w:color="auto" w:fill="auto"/>
            <w:noWrap/>
            <w:vAlign w:val="center"/>
            <w:hideMark/>
          </w:tcPr>
          <w:p w14:paraId="4748DED4"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9</w:t>
            </w:r>
          </w:p>
        </w:tc>
        <w:tc>
          <w:tcPr>
            <w:tcW w:w="2977" w:type="dxa"/>
            <w:shd w:val="clear" w:color="auto" w:fill="auto"/>
            <w:vAlign w:val="bottom"/>
            <w:hideMark/>
          </w:tcPr>
          <w:p w14:paraId="51994DB2"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đấu giá</w:t>
            </w:r>
          </w:p>
        </w:tc>
        <w:tc>
          <w:tcPr>
            <w:tcW w:w="1142" w:type="dxa"/>
            <w:shd w:val="clear" w:color="auto" w:fill="auto"/>
            <w:noWrap/>
            <w:vAlign w:val="center"/>
            <w:hideMark/>
          </w:tcPr>
          <w:p w14:paraId="014687F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9DB1AE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5A4A3C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2B3C98C" w14:textId="77777777" w:rsidTr="00033E03">
        <w:trPr>
          <w:trHeight w:val="630"/>
          <w:jc w:val="center"/>
        </w:trPr>
        <w:tc>
          <w:tcPr>
            <w:tcW w:w="1129" w:type="dxa"/>
            <w:shd w:val="clear" w:color="auto" w:fill="auto"/>
            <w:noWrap/>
            <w:vAlign w:val="center"/>
            <w:hideMark/>
          </w:tcPr>
          <w:p w14:paraId="3F879AE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04E3202" w14:textId="2FA3C53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E1695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C9411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3532" w:type="dxa"/>
            <w:shd w:val="clear" w:color="auto" w:fill="auto"/>
            <w:vAlign w:val="center"/>
            <w:hideMark/>
          </w:tcPr>
          <w:p w14:paraId="5771C58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MT542/543 các giao dịch đấu giá</w:t>
            </w:r>
          </w:p>
        </w:tc>
      </w:tr>
      <w:tr w:rsidR="00C66016" w:rsidRPr="002C1548" w14:paraId="472804B5" w14:textId="77777777" w:rsidTr="00033E03">
        <w:trPr>
          <w:trHeight w:val="630"/>
          <w:jc w:val="center"/>
        </w:trPr>
        <w:tc>
          <w:tcPr>
            <w:tcW w:w="1129" w:type="dxa"/>
            <w:shd w:val="clear" w:color="auto" w:fill="auto"/>
            <w:noWrap/>
            <w:vAlign w:val="center"/>
            <w:hideMark/>
          </w:tcPr>
          <w:p w14:paraId="0647E33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EE48947" w14:textId="38D191D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07329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0D1D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MT543</w:t>
            </w:r>
          </w:p>
        </w:tc>
        <w:tc>
          <w:tcPr>
            <w:tcW w:w="3532" w:type="dxa"/>
            <w:shd w:val="clear" w:color="auto" w:fill="auto"/>
            <w:vAlign w:val="center"/>
            <w:hideMark/>
          </w:tcPr>
          <w:p w14:paraId="4B3EE6C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MT542/543 các giao dịch đấu giá</w:t>
            </w:r>
          </w:p>
        </w:tc>
      </w:tr>
      <w:tr w:rsidR="00C66016" w:rsidRPr="002C1548" w14:paraId="4CE0E741" w14:textId="77777777" w:rsidTr="00033E03">
        <w:trPr>
          <w:trHeight w:val="630"/>
          <w:jc w:val="center"/>
        </w:trPr>
        <w:tc>
          <w:tcPr>
            <w:tcW w:w="1129" w:type="dxa"/>
            <w:shd w:val="clear" w:color="auto" w:fill="auto"/>
            <w:noWrap/>
            <w:vAlign w:val="center"/>
            <w:hideMark/>
          </w:tcPr>
          <w:p w14:paraId="6549783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E965F87" w14:textId="5AD3D9A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9DB8D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6D79C5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vMerge w:val="restart"/>
            <w:shd w:val="clear" w:color="auto" w:fill="auto"/>
            <w:vAlign w:val="center"/>
            <w:hideMark/>
          </w:tcPr>
          <w:p w14:paraId="4896665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MT544/545 gửi xác nhận thanh toán đến thành viên nhận phân bổ CKCC/ETF</w:t>
            </w:r>
          </w:p>
        </w:tc>
      </w:tr>
      <w:tr w:rsidR="00C66016" w:rsidRPr="002C1548" w14:paraId="5A7777A6" w14:textId="77777777" w:rsidTr="00033E03">
        <w:trPr>
          <w:trHeight w:val="630"/>
          <w:jc w:val="center"/>
        </w:trPr>
        <w:tc>
          <w:tcPr>
            <w:tcW w:w="1129" w:type="dxa"/>
            <w:shd w:val="clear" w:color="auto" w:fill="auto"/>
            <w:noWrap/>
            <w:vAlign w:val="center"/>
            <w:hideMark/>
          </w:tcPr>
          <w:p w14:paraId="6B1485A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590841" w14:textId="0C52275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B9E67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6EEC07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MT545</w:t>
            </w:r>
          </w:p>
        </w:tc>
        <w:tc>
          <w:tcPr>
            <w:tcW w:w="3532" w:type="dxa"/>
            <w:vMerge/>
            <w:vAlign w:val="center"/>
            <w:hideMark/>
          </w:tcPr>
          <w:p w14:paraId="405A1229" w14:textId="77777777" w:rsidR="00C66016" w:rsidRPr="00033E03" w:rsidRDefault="00C66016" w:rsidP="00033E03">
            <w:pPr>
              <w:spacing w:line="240" w:lineRule="auto"/>
              <w:jc w:val="left"/>
              <w:rPr>
                <w:rFonts w:ascii="Times New Roman" w:eastAsia="Times New Roman" w:hAnsi="Times New Roman"/>
                <w:i/>
                <w:sz w:val="26"/>
                <w:szCs w:val="26"/>
              </w:rPr>
            </w:pPr>
          </w:p>
        </w:tc>
      </w:tr>
      <w:tr w:rsidR="00C66016" w:rsidRPr="002C1548" w14:paraId="5BC8FF63" w14:textId="77777777" w:rsidTr="00033E03">
        <w:trPr>
          <w:trHeight w:val="630"/>
          <w:jc w:val="center"/>
        </w:trPr>
        <w:tc>
          <w:tcPr>
            <w:tcW w:w="1129" w:type="dxa"/>
            <w:shd w:val="clear" w:color="auto" w:fill="auto"/>
            <w:noWrap/>
            <w:vAlign w:val="center"/>
            <w:hideMark/>
          </w:tcPr>
          <w:p w14:paraId="3436037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72F656A" w14:textId="46BB697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052590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22EC4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vMerge w:val="restart"/>
            <w:shd w:val="clear" w:color="auto" w:fill="auto"/>
            <w:vAlign w:val="center"/>
            <w:hideMark/>
          </w:tcPr>
          <w:p w14:paraId="1724046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MT546/547 gửi xác nhận thanh toán đến thành viên chuyển giao CKCC</w:t>
            </w:r>
          </w:p>
        </w:tc>
      </w:tr>
      <w:tr w:rsidR="00C66016" w:rsidRPr="002C1548" w14:paraId="28301C4C" w14:textId="77777777" w:rsidTr="00033E03">
        <w:trPr>
          <w:trHeight w:val="630"/>
          <w:jc w:val="center"/>
        </w:trPr>
        <w:tc>
          <w:tcPr>
            <w:tcW w:w="1129" w:type="dxa"/>
            <w:shd w:val="clear" w:color="auto" w:fill="auto"/>
            <w:noWrap/>
            <w:vAlign w:val="center"/>
            <w:hideMark/>
          </w:tcPr>
          <w:p w14:paraId="48FA665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935B8C1" w14:textId="1EC959D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CFD9C1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8598E8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MT547</w:t>
            </w:r>
          </w:p>
        </w:tc>
        <w:tc>
          <w:tcPr>
            <w:tcW w:w="3532" w:type="dxa"/>
            <w:vMerge/>
            <w:vAlign w:val="center"/>
            <w:hideMark/>
          </w:tcPr>
          <w:p w14:paraId="3EBE5E30" w14:textId="77777777" w:rsidR="00C66016" w:rsidRPr="00033E03" w:rsidRDefault="00C66016" w:rsidP="00033E03">
            <w:pPr>
              <w:spacing w:line="240" w:lineRule="auto"/>
              <w:jc w:val="left"/>
              <w:rPr>
                <w:rFonts w:ascii="Times New Roman" w:eastAsia="Times New Roman" w:hAnsi="Times New Roman"/>
                <w:i/>
                <w:sz w:val="26"/>
                <w:szCs w:val="26"/>
              </w:rPr>
            </w:pPr>
          </w:p>
        </w:tc>
      </w:tr>
      <w:tr w:rsidR="00C66016" w:rsidRPr="002C1548" w14:paraId="5334D53A" w14:textId="77777777" w:rsidTr="00033E03">
        <w:trPr>
          <w:trHeight w:val="630"/>
          <w:jc w:val="center"/>
        </w:trPr>
        <w:tc>
          <w:tcPr>
            <w:tcW w:w="1129" w:type="dxa"/>
            <w:shd w:val="clear" w:color="auto" w:fill="auto"/>
            <w:noWrap/>
            <w:vAlign w:val="center"/>
            <w:hideMark/>
          </w:tcPr>
          <w:p w14:paraId="58BA66A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201D73D" w14:textId="2D893B2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BAAF13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7F48B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4B92A0E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thông báo hủy giao dịch</w:t>
            </w:r>
          </w:p>
        </w:tc>
      </w:tr>
      <w:tr w:rsidR="00C66016" w:rsidRPr="002C1548" w14:paraId="3D64C8A0" w14:textId="77777777" w:rsidTr="00033E03">
        <w:trPr>
          <w:trHeight w:val="630"/>
          <w:jc w:val="center"/>
        </w:trPr>
        <w:tc>
          <w:tcPr>
            <w:tcW w:w="1129" w:type="dxa"/>
            <w:shd w:val="clear" w:color="auto" w:fill="auto"/>
            <w:noWrap/>
            <w:vAlign w:val="center"/>
            <w:hideMark/>
          </w:tcPr>
          <w:p w14:paraId="2CE4FB3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78580EF" w14:textId="04AEB55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7B02D8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FFFFFF" w:themeFill="background1"/>
            <w:noWrap/>
            <w:vAlign w:val="center"/>
            <w:hideMark/>
          </w:tcPr>
          <w:p w14:paraId="0CCEC88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w:t>
            </w:r>
            <w:r w:rsidRPr="00033E03">
              <w:rPr>
                <w:rFonts w:ascii="Times New Roman" w:eastAsia="Times New Roman" w:hAnsi="Times New Roman"/>
                <w:sz w:val="26"/>
                <w:szCs w:val="26"/>
                <w:shd w:val="clear" w:color="auto" w:fill="FFFFFF" w:themeFill="background1"/>
              </w:rPr>
              <w:t>T566</w:t>
            </w:r>
          </w:p>
        </w:tc>
        <w:tc>
          <w:tcPr>
            <w:tcW w:w="3532" w:type="dxa"/>
            <w:shd w:val="clear" w:color="auto" w:fill="auto"/>
            <w:vAlign w:val="center"/>
            <w:hideMark/>
          </w:tcPr>
          <w:p w14:paraId="73EF463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Thông báo cho Thành viên</w:t>
            </w:r>
          </w:p>
        </w:tc>
      </w:tr>
      <w:tr w:rsidR="00C66016" w:rsidRPr="002C1548" w14:paraId="1AB2F991" w14:textId="77777777" w:rsidTr="00033E03">
        <w:trPr>
          <w:trHeight w:val="315"/>
          <w:jc w:val="center"/>
        </w:trPr>
        <w:tc>
          <w:tcPr>
            <w:tcW w:w="1129" w:type="dxa"/>
            <w:shd w:val="clear" w:color="auto" w:fill="auto"/>
            <w:noWrap/>
            <w:vAlign w:val="center"/>
            <w:hideMark/>
          </w:tcPr>
          <w:p w14:paraId="5E7181A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10</w:t>
            </w:r>
          </w:p>
        </w:tc>
        <w:tc>
          <w:tcPr>
            <w:tcW w:w="2977" w:type="dxa"/>
            <w:shd w:val="clear" w:color="auto" w:fill="auto"/>
            <w:vAlign w:val="bottom"/>
            <w:hideMark/>
          </w:tcPr>
          <w:p w14:paraId="4387FA93"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Thay đổi ngày đấu giá</w:t>
            </w:r>
          </w:p>
        </w:tc>
        <w:tc>
          <w:tcPr>
            <w:tcW w:w="1142" w:type="dxa"/>
            <w:shd w:val="clear" w:color="auto" w:fill="auto"/>
            <w:noWrap/>
            <w:vAlign w:val="center"/>
            <w:hideMark/>
          </w:tcPr>
          <w:p w14:paraId="52A4AC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7A6E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DFAD46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6EDB6DE" w14:textId="77777777" w:rsidTr="00033E03">
        <w:trPr>
          <w:trHeight w:val="630"/>
          <w:jc w:val="center"/>
        </w:trPr>
        <w:tc>
          <w:tcPr>
            <w:tcW w:w="1129" w:type="dxa"/>
            <w:shd w:val="clear" w:color="auto" w:fill="auto"/>
            <w:noWrap/>
            <w:vAlign w:val="center"/>
            <w:hideMark/>
          </w:tcPr>
          <w:p w14:paraId="5F1CDF4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1ADA790" w14:textId="3C3834C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E022F2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24D8D8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E05933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MT599 yêu cầu thay đổi ngày đấu giá</w:t>
            </w:r>
          </w:p>
        </w:tc>
      </w:tr>
      <w:tr w:rsidR="00C66016" w:rsidRPr="002C1548" w14:paraId="4BCA7E49" w14:textId="77777777" w:rsidTr="00033E03">
        <w:trPr>
          <w:trHeight w:val="630"/>
          <w:jc w:val="center"/>
        </w:trPr>
        <w:tc>
          <w:tcPr>
            <w:tcW w:w="1129" w:type="dxa"/>
            <w:shd w:val="clear" w:color="auto" w:fill="auto"/>
            <w:noWrap/>
            <w:vAlign w:val="center"/>
            <w:hideMark/>
          </w:tcPr>
          <w:p w14:paraId="088D2F3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598FF9" w14:textId="534E44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5F51D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7749E2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FE4136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phản hồi và báo cáo</w:t>
            </w:r>
          </w:p>
        </w:tc>
      </w:tr>
      <w:tr w:rsidR="00C66016" w:rsidRPr="002C1548" w14:paraId="0D0A5B7A" w14:textId="77777777" w:rsidTr="00033E03">
        <w:trPr>
          <w:trHeight w:val="630"/>
          <w:jc w:val="center"/>
        </w:trPr>
        <w:tc>
          <w:tcPr>
            <w:tcW w:w="1129" w:type="dxa"/>
            <w:shd w:val="clear" w:color="auto" w:fill="auto"/>
            <w:noWrap/>
            <w:vAlign w:val="center"/>
            <w:hideMark/>
          </w:tcPr>
          <w:p w14:paraId="325BA51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DA2746" w14:textId="7C94E38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C2164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825B5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19B3427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từ chối yêu cầu</w:t>
            </w:r>
          </w:p>
        </w:tc>
      </w:tr>
      <w:tr w:rsidR="00C66016" w:rsidRPr="002C1548" w14:paraId="397C71C5" w14:textId="77777777" w:rsidTr="00033E03">
        <w:trPr>
          <w:trHeight w:val="315"/>
          <w:jc w:val="center"/>
        </w:trPr>
        <w:tc>
          <w:tcPr>
            <w:tcW w:w="1129" w:type="dxa"/>
            <w:shd w:val="clear" w:color="auto" w:fill="auto"/>
            <w:noWrap/>
            <w:vAlign w:val="center"/>
            <w:hideMark/>
          </w:tcPr>
          <w:p w14:paraId="61641549"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11</w:t>
            </w:r>
          </w:p>
        </w:tc>
        <w:tc>
          <w:tcPr>
            <w:tcW w:w="2977" w:type="dxa"/>
            <w:shd w:val="clear" w:color="auto" w:fill="auto"/>
            <w:vAlign w:val="bottom"/>
            <w:hideMark/>
          </w:tcPr>
          <w:p w14:paraId="579173AD"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Tạm ngừng phiên đấu giá</w:t>
            </w:r>
          </w:p>
        </w:tc>
        <w:tc>
          <w:tcPr>
            <w:tcW w:w="1142" w:type="dxa"/>
            <w:shd w:val="clear" w:color="auto" w:fill="auto"/>
            <w:noWrap/>
            <w:vAlign w:val="center"/>
            <w:hideMark/>
          </w:tcPr>
          <w:p w14:paraId="020F8B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70ADF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2CEFAE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F42FEDF" w14:textId="77777777" w:rsidTr="00033E03">
        <w:trPr>
          <w:trHeight w:val="630"/>
          <w:jc w:val="center"/>
        </w:trPr>
        <w:tc>
          <w:tcPr>
            <w:tcW w:w="1129" w:type="dxa"/>
            <w:shd w:val="clear" w:color="auto" w:fill="auto"/>
            <w:noWrap/>
            <w:vAlign w:val="center"/>
            <w:hideMark/>
          </w:tcPr>
          <w:p w14:paraId="7625641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37D91D0" w14:textId="6E04ED2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4F88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2D3DB2F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308AF8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MT599 thành viên đề nghị tạm ngừng đấu giá</w:t>
            </w:r>
          </w:p>
        </w:tc>
      </w:tr>
      <w:tr w:rsidR="00C66016" w:rsidRPr="002C1548" w14:paraId="3D2FBF37" w14:textId="77777777" w:rsidTr="00033E03">
        <w:trPr>
          <w:trHeight w:val="630"/>
          <w:jc w:val="center"/>
        </w:trPr>
        <w:tc>
          <w:tcPr>
            <w:tcW w:w="1129" w:type="dxa"/>
            <w:shd w:val="clear" w:color="auto" w:fill="auto"/>
            <w:noWrap/>
            <w:vAlign w:val="center"/>
            <w:hideMark/>
          </w:tcPr>
          <w:p w14:paraId="7838A49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0107275" w14:textId="4E0A0A5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203AE6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24551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84F81B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phản hồi và thông báo</w:t>
            </w:r>
          </w:p>
        </w:tc>
      </w:tr>
      <w:tr w:rsidR="00C66016" w:rsidRPr="002C1548" w14:paraId="22D49D1B" w14:textId="77777777" w:rsidTr="00033E03">
        <w:trPr>
          <w:trHeight w:val="630"/>
          <w:jc w:val="center"/>
        </w:trPr>
        <w:tc>
          <w:tcPr>
            <w:tcW w:w="1129" w:type="dxa"/>
            <w:shd w:val="clear" w:color="auto" w:fill="auto"/>
            <w:noWrap/>
            <w:vAlign w:val="center"/>
            <w:hideMark/>
          </w:tcPr>
          <w:p w14:paraId="6BC77F3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F693454" w14:textId="723C89E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096D6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EB60D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49321EC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từ chối yêu cầu</w:t>
            </w:r>
          </w:p>
        </w:tc>
      </w:tr>
      <w:tr w:rsidR="00C66016" w:rsidRPr="002C1548" w14:paraId="06B053FA" w14:textId="77777777" w:rsidTr="00033E03">
        <w:trPr>
          <w:trHeight w:val="315"/>
          <w:jc w:val="center"/>
        </w:trPr>
        <w:tc>
          <w:tcPr>
            <w:tcW w:w="1129" w:type="dxa"/>
            <w:shd w:val="clear" w:color="auto" w:fill="auto"/>
            <w:noWrap/>
            <w:vAlign w:val="center"/>
            <w:hideMark/>
          </w:tcPr>
          <w:p w14:paraId="519BC73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12</w:t>
            </w:r>
          </w:p>
        </w:tc>
        <w:tc>
          <w:tcPr>
            <w:tcW w:w="2977" w:type="dxa"/>
            <w:shd w:val="clear" w:color="auto" w:fill="auto"/>
            <w:vAlign w:val="bottom"/>
            <w:hideMark/>
          </w:tcPr>
          <w:p w14:paraId="60372C0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Tiếp tục phiên đấu giá</w:t>
            </w:r>
          </w:p>
        </w:tc>
        <w:tc>
          <w:tcPr>
            <w:tcW w:w="1142" w:type="dxa"/>
            <w:shd w:val="clear" w:color="auto" w:fill="auto"/>
            <w:noWrap/>
            <w:vAlign w:val="center"/>
            <w:hideMark/>
          </w:tcPr>
          <w:p w14:paraId="3F9FE8B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4AFCA2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6EC6A2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E106E9D" w14:textId="77777777" w:rsidTr="00033E03">
        <w:trPr>
          <w:trHeight w:val="630"/>
          <w:jc w:val="center"/>
        </w:trPr>
        <w:tc>
          <w:tcPr>
            <w:tcW w:w="1129" w:type="dxa"/>
            <w:shd w:val="clear" w:color="auto" w:fill="auto"/>
            <w:noWrap/>
            <w:vAlign w:val="center"/>
            <w:hideMark/>
          </w:tcPr>
          <w:p w14:paraId="3592451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771175C" w14:textId="0F1DB92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89A115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2999210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295209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MT599 thành viên yêu cầu tiếp tục phiên đấu giá</w:t>
            </w:r>
          </w:p>
        </w:tc>
      </w:tr>
      <w:tr w:rsidR="00C66016" w:rsidRPr="002C1548" w14:paraId="59087D49" w14:textId="77777777" w:rsidTr="00033E03">
        <w:trPr>
          <w:trHeight w:val="630"/>
          <w:jc w:val="center"/>
        </w:trPr>
        <w:tc>
          <w:tcPr>
            <w:tcW w:w="1129" w:type="dxa"/>
            <w:shd w:val="clear" w:color="auto" w:fill="auto"/>
            <w:noWrap/>
            <w:vAlign w:val="center"/>
            <w:hideMark/>
          </w:tcPr>
          <w:p w14:paraId="37705F9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D0F120B" w14:textId="0254AA9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6341E1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872459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62E3D25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thông báo và báo cáo</w:t>
            </w:r>
          </w:p>
        </w:tc>
      </w:tr>
      <w:tr w:rsidR="00C66016" w:rsidRPr="002C1548" w14:paraId="6194D724" w14:textId="77777777" w:rsidTr="00033E03">
        <w:trPr>
          <w:trHeight w:val="630"/>
          <w:jc w:val="center"/>
        </w:trPr>
        <w:tc>
          <w:tcPr>
            <w:tcW w:w="1129" w:type="dxa"/>
            <w:shd w:val="clear" w:color="auto" w:fill="auto"/>
            <w:noWrap/>
            <w:vAlign w:val="center"/>
            <w:hideMark/>
          </w:tcPr>
          <w:p w14:paraId="35BB502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DFDF06E" w14:textId="052231A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1FDA22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A416A5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7A992E5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từ chối yêu cầu</w:t>
            </w:r>
          </w:p>
        </w:tc>
      </w:tr>
      <w:tr w:rsidR="00C66016" w:rsidRPr="002C1548" w14:paraId="00387630" w14:textId="77777777" w:rsidTr="00033E03">
        <w:trPr>
          <w:trHeight w:val="315"/>
          <w:jc w:val="center"/>
        </w:trPr>
        <w:tc>
          <w:tcPr>
            <w:tcW w:w="1129" w:type="dxa"/>
            <w:shd w:val="clear" w:color="auto" w:fill="auto"/>
            <w:noWrap/>
            <w:vAlign w:val="center"/>
            <w:hideMark/>
          </w:tcPr>
          <w:p w14:paraId="260E57D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13</w:t>
            </w:r>
          </w:p>
        </w:tc>
        <w:tc>
          <w:tcPr>
            <w:tcW w:w="2977" w:type="dxa"/>
            <w:shd w:val="clear" w:color="auto" w:fill="auto"/>
            <w:vAlign w:val="bottom"/>
            <w:hideMark/>
          </w:tcPr>
          <w:p w14:paraId="0F4BE1A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Hủy phiên đấu giá</w:t>
            </w:r>
          </w:p>
        </w:tc>
        <w:tc>
          <w:tcPr>
            <w:tcW w:w="1142" w:type="dxa"/>
            <w:shd w:val="clear" w:color="auto" w:fill="auto"/>
            <w:noWrap/>
            <w:vAlign w:val="center"/>
            <w:hideMark/>
          </w:tcPr>
          <w:p w14:paraId="6D1D10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F0CCF8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981B63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E8CE199" w14:textId="77777777" w:rsidTr="00033E03">
        <w:trPr>
          <w:trHeight w:val="630"/>
          <w:jc w:val="center"/>
        </w:trPr>
        <w:tc>
          <w:tcPr>
            <w:tcW w:w="1129" w:type="dxa"/>
            <w:shd w:val="clear" w:color="auto" w:fill="auto"/>
            <w:noWrap/>
            <w:vAlign w:val="center"/>
            <w:hideMark/>
          </w:tcPr>
          <w:p w14:paraId="111ABC0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9ABE894" w14:textId="3688384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306590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MT599</w:t>
            </w:r>
          </w:p>
        </w:tc>
        <w:tc>
          <w:tcPr>
            <w:tcW w:w="996" w:type="dxa"/>
            <w:shd w:val="clear" w:color="auto" w:fill="auto"/>
            <w:noWrap/>
            <w:vAlign w:val="center"/>
            <w:hideMark/>
          </w:tcPr>
          <w:p w14:paraId="059236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54AB84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MT599 thành viên yêu cầu hủy phiên đấu giá </w:t>
            </w:r>
          </w:p>
        </w:tc>
      </w:tr>
      <w:tr w:rsidR="00C66016" w:rsidRPr="002C1548" w14:paraId="70FB75CB" w14:textId="77777777" w:rsidTr="00033E03">
        <w:trPr>
          <w:trHeight w:val="630"/>
          <w:jc w:val="center"/>
        </w:trPr>
        <w:tc>
          <w:tcPr>
            <w:tcW w:w="1129" w:type="dxa"/>
            <w:shd w:val="clear" w:color="auto" w:fill="auto"/>
            <w:noWrap/>
            <w:vAlign w:val="center"/>
            <w:hideMark/>
          </w:tcPr>
          <w:p w14:paraId="6DB787F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4E70ED4" w14:textId="22E4EAB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F30B29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A40CB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2BCD31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MT596 phản hồi </w:t>
            </w:r>
          </w:p>
        </w:tc>
      </w:tr>
      <w:tr w:rsidR="00C66016" w:rsidRPr="002C1548" w14:paraId="571CDCEB" w14:textId="77777777" w:rsidTr="00033E03">
        <w:trPr>
          <w:trHeight w:val="630"/>
          <w:jc w:val="center"/>
        </w:trPr>
        <w:tc>
          <w:tcPr>
            <w:tcW w:w="1129" w:type="dxa"/>
            <w:shd w:val="clear" w:color="auto" w:fill="auto"/>
            <w:noWrap/>
            <w:vAlign w:val="center"/>
            <w:hideMark/>
          </w:tcPr>
          <w:p w14:paraId="79E2D56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E2260A3" w14:textId="430D5B4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7E1FC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3B19E7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MT509</w:t>
            </w:r>
          </w:p>
        </w:tc>
        <w:tc>
          <w:tcPr>
            <w:tcW w:w="3532" w:type="dxa"/>
            <w:shd w:val="clear" w:color="auto" w:fill="auto"/>
            <w:vAlign w:val="center"/>
            <w:hideMark/>
          </w:tcPr>
          <w:p w14:paraId="2018165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MT509 từ chối yêu cầu và thông báo tới thành viên</w:t>
            </w:r>
          </w:p>
        </w:tc>
      </w:tr>
      <w:tr w:rsidR="00C66016" w:rsidRPr="002C1548" w14:paraId="2A953D39" w14:textId="77777777" w:rsidTr="00033E03">
        <w:trPr>
          <w:trHeight w:val="315"/>
          <w:jc w:val="center"/>
        </w:trPr>
        <w:tc>
          <w:tcPr>
            <w:tcW w:w="1129" w:type="dxa"/>
            <w:shd w:val="clear" w:color="auto" w:fill="auto"/>
            <w:noWrap/>
            <w:vAlign w:val="center"/>
            <w:hideMark/>
          </w:tcPr>
          <w:p w14:paraId="095405C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14</w:t>
            </w:r>
          </w:p>
        </w:tc>
        <w:tc>
          <w:tcPr>
            <w:tcW w:w="2977" w:type="dxa"/>
            <w:shd w:val="clear" w:color="auto" w:fill="auto"/>
            <w:vAlign w:val="bottom"/>
            <w:hideMark/>
          </w:tcPr>
          <w:p w14:paraId="776D838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Điện thanh toán tiền ETF</w:t>
            </w:r>
          </w:p>
        </w:tc>
        <w:tc>
          <w:tcPr>
            <w:tcW w:w="1142" w:type="dxa"/>
            <w:shd w:val="clear" w:color="auto" w:fill="auto"/>
            <w:noWrap/>
            <w:vAlign w:val="center"/>
            <w:hideMark/>
          </w:tcPr>
          <w:p w14:paraId="3F5C61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62114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E2989B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B29AA1F" w14:textId="77777777" w:rsidTr="00033E03">
        <w:trPr>
          <w:trHeight w:val="630"/>
          <w:jc w:val="center"/>
        </w:trPr>
        <w:tc>
          <w:tcPr>
            <w:tcW w:w="1129" w:type="dxa"/>
            <w:shd w:val="clear" w:color="auto" w:fill="auto"/>
            <w:noWrap/>
            <w:vAlign w:val="center"/>
            <w:hideMark/>
          </w:tcPr>
          <w:p w14:paraId="3A5A845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D937570" w14:textId="3671809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FFFFFF" w:themeFill="background1"/>
            <w:noWrap/>
            <w:vAlign w:val="center"/>
            <w:hideMark/>
          </w:tcPr>
          <w:p w14:paraId="5D0D2B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MT196</w:t>
            </w:r>
          </w:p>
        </w:tc>
        <w:tc>
          <w:tcPr>
            <w:tcW w:w="996" w:type="dxa"/>
            <w:shd w:val="clear" w:color="auto" w:fill="auto"/>
            <w:noWrap/>
            <w:vAlign w:val="center"/>
            <w:hideMark/>
          </w:tcPr>
          <w:p w14:paraId="5D40D6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B6DB79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MT196 Ngân hàng gửi báo cáo xác nhận chuyển tiền</w:t>
            </w:r>
          </w:p>
        </w:tc>
      </w:tr>
      <w:tr w:rsidR="00C66016" w:rsidRPr="002C1548" w14:paraId="131FFA6F" w14:textId="77777777" w:rsidTr="00033E03">
        <w:trPr>
          <w:trHeight w:val="630"/>
          <w:jc w:val="center"/>
        </w:trPr>
        <w:tc>
          <w:tcPr>
            <w:tcW w:w="1129" w:type="dxa"/>
            <w:shd w:val="clear" w:color="auto" w:fill="auto"/>
            <w:noWrap/>
            <w:vAlign w:val="center"/>
            <w:hideMark/>
          </w:tcPr>
          <w:p w14:paraId="687047E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683E859" w14:textId="3B5F1CF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75805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996" w:type="dxa"/>
            <w:shd w:val="clear" w:color="auto" w:fill="auto"/>
            <w:noWrap/>
            <w:vAlign w:val="center"/>
            <w:hideMark/>
          </w:tcPr>
          <w:p w14:paraId="1FC953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997799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Ngân hàng gửi yêu cầu cập nhật trạng thái của quá trình xác nhận </w:t>
            </w:r>
          </w:p>
        </w:tc>
      </w:tr>
      <w:tr w:rsidR="00C66016" w:rsidRPr="002C1548" w14:paraId="44A448CB" w14:textId="77777777" w:rsidTr="00033E03">
        <w:trPr>
          <w:trHeight w:val="630"/>
          <w:jc w:val="center"/>
        </w:trPr>
        <w:tc>
          <w:tcPr>
            <w:tcW w:w="1129" w:type="dxa"/>
            <w:shd w:val="clear" w:color="auto" w:fill="auto"/>
            <w:noWrap/>
            <w:vAlign w:val="center"/>
            <w:hideMark/>
          </w:tcPr>
          <w:p w14:paraId="4CD73BB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81B52BE" w14:textId="4AE5F53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B422CB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4BB809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6841F01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hệ thống gửi Ngân hàng số tiền cần thanh toán </w:t>
            </w:r>
          </w:p>
        </w:tc>
      </w:tr>
      <w:tr w:rsidR="00C66016" w:rsidRPr="002C1548" w14:paraId="14772F60" w14:textId="77777777" w:rsidTr="00033E03">
        <w:trPr>
          <w:trHeight w:val="630"/>
          <w:jc w:val="center"/>
        </w:trPr>
        <w:tc>
          <w:tcPr>
            <w:tcW w:w="1129" w:type="dxa"/>
            <w:shd w:val="clear" w:color="auto" w:fill="auto"/>
            <w:noWrap/>
            <w:vAlign w:val="center"/>
            <w:hideMark/>
          </w:tcPr>
          <w:p w14:paraId="6D89748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D493923" w14:textId="72FDD4A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D21CD8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4D792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MT192</w:t>
            </w:r>
          </w:p>
        </w:tc>
        <w:tc>
          <w:tcPr>
            <w:tcW w:w="3532" w:type="dxa"/>
            <w:shd w:val="clear" w:color="auto" w:fill="auto"/>
            <w:vAlign w:val="center"/>
            <w:hideMark/>
          </w:tcPr>
          <w:p w14:paraId="3D12C75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MT192 yêu cầu hủy bỏ lệnh chuyển tiền</w:t>
            </w:r>
          </w:p>
        </w:tc>
      </w:tr>
      <w:tr w:rsidR="00C66016" w:rsidRPr="002C1548" w14:paraId="47460303" w14:textId="77777777" w:rsidTr="00033E03">
        <w:trPr>
          <w:trHeight w:val="585"/>
          <w:jc w:val="center"/>
        </w:trPr>
        <w:tc>
          <w:tcPr>
            <w:tcW w:w="1129" w:type="dxa"/>
            <w:shd w:val="clear" w:color="auto" w:fill="auto"/>
            <w:noWrap/>
            <w:vAlign w:val="center"/>
            <w:hideMark/>
          </w:tcPr>
          <w:p w14:paraId="3B6141A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15</w:t>
            </w:r>
          </w:p>
        </w:tc>
        <w:tc>
          <w:tcPr>
            <w:tcW w:w="2977" w:type="dxa"/>
            <w:shd w:val="clear" w:color="auto" w:fill="auto"/>
            <w:vAlign w:val="bottom"/>
            <w:hideMark/>
          </w:tcPr>
          <w:p w14:paraId="1D1F8978"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toàn bộ chứng quyền</w:t>
            </w:r>
          </w:p>
        </w:tc>
        <w:tc>
          <w:tcPr>
            <w:tcW w:w="1142" w:type="dxa"/>
            <w:shd w:val="clear" w:color="auto" w:fill="auto"/>
            <w:noWrap/>
            <w:vAlign w:val="center"/>
            <w:hideMark/>
          </w:tcPr>
          <w:p w14:paraId="5DE97B1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124DC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E1ADAB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D01C627" w14:textId="77777777" w:rsidTr="00033E03">
        <w:trPr>
          <w:trHeight w:val="900"/>
          <w:jc w:val="center"/>
        </w:trPr>
        <w:tc>
          <w:tcPr>
            <w:tcW w:w="1129" w:type="dxa"/>
            <w:shd w:val="clear" w:color="auto" w:fill="auto"/>
            <w:noWrap/>
            <w:vAlign w:val="center"/>
            <w:hideMark/>
          </w:tcPr>
          <w:p w14:paraId="63EE641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8232E0" w14:textId="3A9C4F0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CE68C8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13A9BFA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22A54B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45523162" w14:textId="77777777" w:rsidTr="00033E03">
        <w:trPr>
          <w:trHeight w:val="630"/>
          <w:jc w:val="center"/>
        </w:trPr>
        <w:tc>
          <w:tcPr>
            <w:tcW w:w="1129" w:type="dxa"/>
            <w:shd w:val="clear" w:color="auto" w:fill="auto"/>
            <w:noWrap/>
            <w:vAlign w:val="center"/>
            <w:hideMark/>
          </w:tcPr>
          <w:p w14:paraId="281BAAC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8742BC6" w14:textId="1991116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BC038B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084C08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7FBE37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MT565 upload danh sách hoặc tải file Excel </w:t>
            </w:r>
          </w:p>
        </w:tc>
      </w:tr>
      <w:tr w:rsidR="00C66016" w:rsidRPr="002C1548" w14:paraId="685EB753" w14:textId="77777777" w:rsidTr="00033E03">
        <w:trPr>
          <w:trHeight w:val="2100"/>
          <w:jc w:val="center"/>
        </w:trPr>
        <w:tc>
          <w:tcPr>
            <w:tcW w:w="1129" w:type="dxa"/>
            <w:shd w:val="clear" w:color="auto" w:fill="auto"/>
            <w:noWrap/>
            <w:vAlign w:val="center"/>
            <w:hideMark/>
          </w:tcPr>
          <w:p w14:paraId="7D3D5EA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666307F" w14:textId="6D56071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95F58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D5AA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04EBE28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gửi thông báo thực hiện quyền cho TVLK</w:t>
            </w:r>
            <w:r w:rsidRPr="00033E03">
              <w:rPr>
                <w:rFonts w:ascii="Times New Roman" w:eastAsia="Times New Roman" w:hAnsi="Times New Roman"/>
                <w:i/>
                <w:sz w:val="26"/>
                <w:szCs w:val="26"/>
              </w:rPr>
              <w:br/>
              <w:t>MT564 gửi thông báo danh sách thực hiện quyền/phân bổ</w:t>
            </w:r>
            <w:r w:rsidRPr="00033E03">
              <w:rPr>
                <w:rFonts w:ascii="Times New Roman" w:eastAsia="Times New Roman" w:hAnsi="Times New Roman"/>
                <w:i/>
                <w:sz w:val="26"/>
                <w:szCs w:val="26"/>
              </w:rPr>
              <w:br/>
              <w:t>MT564, MT566, MT567 Hệ thống gửi cho TVLK thông báo về viêc bắt đầu quá trình thực hiện quyền</w:t>
            </w:r>
            <w:r w:rsidRPr="00033E03">
              <w:rPr>
                <w:rFonts w:ascii="Times New Roman" w:eastAsia="Times New Roman" w:hAnsi="Times New Roman"/>
                <w:i/>
                <w:sz w:val="26"/>
                <w:szCs w:val="26"/>
              </w:rPr>
              <w:br/>
              <w:t>MT564 hệ thống gửi cho TVLK các báo cáo phân bổ</w:t>
            </w:r>
            <w:r w:rsidRPr="00033E03">
              <w:rPr>
                <w:rFonts w:ascii="Times New Roman" w:eastAsia="Times New Roman" w:hAnsi="Times New Roman"/>
                <w:i/>
                <w:sz w:val="26"/>
                <w:szCs w:val="26"/>
              </w:rPr>
              <w:br/>
              <w:t>MT564 Hệ thống gửi cho TVLK về hủy quyền</w:t>
            </w:r>
          </w:p>
        </w:tc>
      </w:tr>
      <w:tr w:rsidR="00C66016" w:rsidRPr="002C1548" w14:paraId="59221595" w14:textId="77777777" w:rsidTr="00033E03">
        <w:trPr>
          <w:trHeight w:val="630"/>
          <w:jc w:val="center"/>
        </w:trPr>
        <w:tc>
          <w:tcPr>
            <w:tcW w:w="1129" w:type="dxa"/>
            <w:shd w:val="clear" w:color="auto" w:fill="auto"/>
            <w:noWrap/>
            <w:vAlign w:val="center"/>
            <w:hideMark/>
          </w:tcPr>
          <w:p w14:paraId="14ABDA4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FE17138" w14:textId="185AF9A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6C137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D717E2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60140D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hệ thống gửi xác nhận thực hiện quyền và các báo cáo liên quan cho TVLK</w:t>
            </w:r>
          </w:p>
        </w:tc>
      </w:tr>
      <w:tr w:rsidR="00C66016" w:rsidRPr="002C1548" w14:paraId="342E6356" w14:textId="77777777" w:rsidTr="00033E03">
        <w:trPr>
          <w:trHeight w:val="900"/>
          <w:jc w:val="center"/>
        </w:trPr>
        <w:tc>
          <w:tcPr>
            <w:tcW w:w="1129" w:type="dxa"/>
            <w:shd w:val="clear" w:color="auto" w:fill="auto"/>
            <w:noWrap/>
            <w:vAlign w:val="center"/>
            <w:hideMark/>
          </w:tcPr>
          <w:p w14:paraId="0BA2D0E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358E68" w14:textId="7528AF6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1A4E6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E352B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8DAFD2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thông báo kết thúc thời gian đăng ký thực hiện quyền</w:t>
            </w:r>
            <w:r w:rsidRPr="00033E03">
              <w:rPr>
                <w:rFonts w:ascii="Times New Roman" w:eastAsia="Times New Roman" w:hAnsi="Times New Roman"/>
                <w:i/>
                <w:sz w:val="26"/>
                <w:szCs w:val="26"/>
              </w:rPr>
              <w:br/>
              <w:t>MT567 Hệ thống gửi cho TVLK về đóng quyền</w:t>
            </w:r>
          </w:p>
        </w:tc>
      </w:tr>
      <w:tr w:rsidR="00C66016" w:rsidRPr="002C1548" w14:paraId="0FBAB917" w14:textId="77777777" w:rsidTr="00033E03">
        <w:trPr>
          <w:trHeight w:val="585"/>
          <w:jc w:val="center"/>
        </w:trPr>
        <w:tc>
          <w:tcPr>
            <w:tcW w:w="1129" w:type="dxa"/>
            <w:shd w:val="clear" w:color="auto" w:fill="auto"/>
            <w:noWrap/>
            <w:vAlign w:val="center"/>
            <w:hideMark/>
          </w:tcPr>
          <w:p w14:paraId="72A5AD7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16</w:t>
            </w:r>
          </w:p>
        </w:tc>
        <w:tc>
          <w:tcPr>
            <w:tcW w:w="2977" w:type="dxa"/>
            <w:shd w:val="clear" w:color="auto" w:fill="auto"/>
            <w:vAlign w:val="bottom"/>
            <w:hideMark/>
          </w:tcPr>
          <w:p w14:paraId="58FD66A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chứng quyền theo yêu cầu</w:t>
            </w:r>
          </w:p>
        </w:tc>
        <w:tc>
          <w:tcPr>
            <w:tcW w:w="1142" w:type="dxa"/>
            <w:shd w:val="clear" w:color="auto" w:fill="auto"/>
            <w:noWrap/>
            <w:vAlign w:val="center"/>
            <w:hideMark/>
          </w:tcPr>
          <w:p w14:paraId="0C590C2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F3355E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F73922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2B1BE6A" w14:textId="77777777" w:rsidTr="00033E03">
        <w:trPr>
          <w:trHeight w:val="600"/>
          <w:jc w:val="center"/>
        </w:trPr>
        <w:tc>
          <w:tcPr>
            <w:tcW w:w="1129" w:type="dxa"/>
            <w:shd w:val="clear" w:color="auto" w:fill="auto"/>
            <w:noWrap/>
            <w:vAlign w:val="center"/>
            <w:hideMark/>
          </w:tcPr>
          <w:p w14:paraId="095B4F7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F0382B6" w14:textId="018FB2A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4BA3FB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82BCA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5315498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MT546 và MT544 gửi TVLK xác nhận ghi giảm hoặc gửi TCPH xác nhận ghi tăng</w:t>
            </w:r>
          </w:p>
        </w:tc>
      </w:tr>
      <w:tr w:rsidR="00C66016" w:rsidRPr="002C1548" w14:paraId="54EC0247" w14:textId="77777777" w:rsidTr="00033E03">
        <w:trPr>
          <w:trHeight w:val="600"/>
          <w:jc w:val="center"/>
        </w:trPr>
        <w:tc>
          <w:tcPr>
            <w:tcW w:w="1129" w:type="dxa"/>
            <w:shd w:val="clear" w:color="auto" w:fill="auto"/>
            <w:noWrap/>
            <w:vAlign w:val="center"/>
            <w:hideMark/>
          </w:tcPr>
          <w:p w14:paraId="27E2DF9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5A7AFA4" w14:textId="00C6799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D0A0AF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54285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589B327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MT546 và MT544 gửi TVLK xác nhận ghi giảm hoặc gửi TCPH xác nhận ghi tăng</w:t>
            </w:r>
          </w:p>
        </w:tc>
      </w:tr>
      <w:tr w:rsidR="00C66016" w:rsidRPr="002C1548" w14:paraId="2775003C" w14:textId="77777777" w:rsidTr="00033E03">
        <w:trPr>
          <w:trHeight w:val="600"/>
          <w:jc w:val="center"/>
        </w:trPr>
        <w:tc>
          <w:tcPr>
            <w:tcW w:w="1129" w:type="dxa"/>
            <w:shd w:val="clear" w:color="auto" w:fill="auto"/>
            <w:noWrap/>
            <w:vAlign w:val="center"/>
            <w:hideMark/>
          </w:tcPr>
          <w:p w14:paraId="7D20521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BF9C5DF" w14:textId="5933F23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28D8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208593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45534B1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gửi TVLK xác nhận quyền</w:t>
            </w:r>
          </w:p>
        </w:tc>
      </w:tr>
      <w:tr w:rsidR="00C66016" w:rsidRPr="002C1548" w14:paraId="5CE3B164" w14:textId="77777777" w:rsidTr="00033E03">
        <w:trPr>
          <w:trHeight w:val="600"/>
          <w:jc w:val="center"/>
        </w:trPr>
        <w:tc>
          <w:tcPr>
            <w:tcW w:w="1129" w:type="dxa"/>
            <w:shd w:val="clear" w:color="auto" w:fill="auto"/>
            <w:noWrap/>
            <w:vAlign w:val="center"/>
            <w:hideMark/>
          </w:tcPr>
          <w:p w14:paraId="4E96C4D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909DA5A" w14:textId="38E03B8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A0A60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1D26E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0869C62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TVLK về việc đóng quyền</w:t>
            </w:r>
          </w:p>
        </w:tc>
      </w:tr>
      <w:tr w:rsidR="00C66016" w:rsidRPr="002C1548" w14:paraId="73EA4C25" w14:textId="77777777" w:rsidTr="00033E03">
        <w:trPr>
          <w:trHeight w:val="600"/>
          <w:jc w:val="center"/>
        </w:trPr>
        <w:tc>
          <w:tcPr>
            <w:tcW w:w="1129" w:type="dxa"/>
            <w:shd w:val="clear" w:color="auto" w:fill="FFFFFF" w:themeFill="background1"/>
            <w:noWrap/>
            <w:vAlign w:val="center"/>
            <w:hideMark/>
          </w:tcPr>
          <w:p w14:paraId="2619206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FFFFFF" w:themeFill="background1"/>
            <w:vAlign w:val="bottom"/>
          </w:tcPr>
          <w:p w14:paraId="2CFC9F14" w14:textId="0D595C5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FFFFFF" w:themeFill="background1"/>
            <w:noWrap/>
            <w:vAlign w:val="center"/>
            <w:hideMark/>
          </w:tcPr>
          <w:p w14:paraId="726F9A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FFFFFF" w:themeFill="background1"/>
            <w:noWrap/>
            <w:vAlign w:val="center"/>
            <w:hideMark/>
          </w:tcPr>
          <w:p w14:paraId="3E8DEBF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FFFFFF" w:themeFill="background1"/>
            <w:vAlign w:val="center"/>
            <w:hideMark/>
          </w:tcPr>
          <w:p w14:paraId="65A1313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gửi TVLK về việc hủy quyền</w:t>
            </w:r>
          </w:p>
        </w:tc>
      </w:tr>
      <w:tr w:rsidR="00C20263" w:rsidRPr="002C1548" w14:paraId="4B633D52" w14:textId="77777777" w:rsidTr="00033E03">
        <w:trPr>
          <w:trHeight w:val="315"/>
          <w:jc w:val="center"/>
        </w:trPr>
        <w:tc>
          <w:tcPr>
            <w:tcW w:w="4106" w:type="dxa"/>
            <w:gridSpan w:val="2"/>
            <w:shd w:val="clear" w:color="auto" w:fill="auto"/>
            <w:noWrap/>
            <w:vAlign w:val="center"/>
            <w:hideMark/>
          </w:tcPr>
          <w:p w14:paraId="5E62A70E" w14:textId="7F2986F4" w:rsidR="00C20263" w:rsidRPr="00033E03" w:rsidRDefault="00C20263" w:rsidP="00C20263">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Phân hệ đăng ký </w:t>
            </w:r>
          </w:p>
        </w:tc>
        <w:tc>
          <w:tcPr>
            <w:tcW w:w="1142" w:type="dxa"/>
            <w:shd w:val="clear" w:color="auto" w:fill="auto"/>
            <w:noWrap/>
            <w:vAlign w:val="center"/>
            <w:hideMark/>
          </w:tcPr>
          <w:p w14:paraId="09AFAB44"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34A07C0" w14:textId="77777777" w:rsidR="00C20263" w:rsidRPr="00033E03" w:rsidRDefault="00C20263"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A18257F" w14:textId="77777777" w:rsidR="00C20263" w:rsidRPr="00033E03" w:rsidRDefault="00C20263"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D665619" w14:textId="77777777" w:rsidTr="00033E03">
        <w:trPr>
          <w:trHeight w:val="271"/>
          <w:jc w:val="center"/>
        </w:trPr>
        <w:tc>
          <w:tcPr>
            <w:tcW w:w="1129" w:type="dxa"/>
            <w:shd w:val="clear" w:color="auto" w:fill="auto"/>
            <w:noWrap/>
            <w:vAlign w:val="center"/>
            <w:hideMark/>
          </w:tcPr>
          <w:p w14:paraId="393457D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w:t>
            </w:r>
          </w:p>
        </w:tc>
        <w:tc>
          <w:tcPr>
            <w:tcW w:w="2977" w:type="dxa"/>
            <w:shd w:val="clear" w:color="auto" w:fill="auto"/>
            <w:vAlign w:val="bottom"/>
            <w:hideMark/>
          </w:tcPr>
          <w:p w14:paraId="281BBAC3" w14:textId="6A1F3DDC"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Đăng ký mã chứng khoán</w:t>
            </w:r>
          </w:p>
        </w:tc>
        <w:tc>
          <w:tcPr>
            <w:tcW w:w="1142" w:type="dxa"/>
            <w:shd w:val="clear" w:color="auto" w:fill="auto"/>
            <w:noWrap/>
            <w:vAlign w:val="center"/>
            <w:hideMark/>
          </w:tcPr>
          <w:p w14:paraId="4AD89FE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7A812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DB9D67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71BBF4F" w14:textId="77777777" w:rsidTr="00033E03">
        <w:trPr>
          <w:trHeight w:val="274"/>
          <w:jc w:val="center"/>
        </w:trPr>
        <w:tc>
          <w:tcPr>
            <w:tcW w:w="1129" w:type="dxa"/>
            <w:shd w:val="clear" w:color="auto" w:fill="auto"/>
            <w:noWrap/>
            <w:vAlign w:val="center"/>
            <w:hideMark/>
          </w:tcPr>
          <w:p w14:paraId="7A01CB0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31D5E1F8" w14:textId="25A4FA9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54AC3A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03FDD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3D2E5FB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TVLK xác nhận đăng ký/sửa đổi mã chứng khoá</w:t>
            </w:r>
          </w:p>
        </w:tc>
      </w:tr>
      <w:tr w:rsidR="00C66016" w:rsidRPr="002C1548" w14:paraId="2BB98C56" w14:textId="77777777" w:rsidTr="00033E03">
        <w:trPr>
          <w:trHeight w:val="315"/>
          <w:jc w:val="center"/>
        </w:trPr>
        <w:tc>
          <w:tcPr>
            <w:tcW w:w="1129" w:type="dxa"/>
            <w:shd w:val="clear" w:color="auto" w:fill="auto"/>
            <w:noWrap/>
            <w:vAlign w:val="center"/>
            <w:hideMark/>
          </w:tcPr>
          <w:p w14:paraId="3E8717E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w:t>
            </w:r>
          </w:p>
        </w:tc>
        <w:tc>
          <w:tcPr>
            <w:tcW w:w="2977" w:type="dxa"/>
            <w:shd w:val="clear" w:color="auto" w:fill="auto"/>
            <w:vAlign w:val="bottom"/>
            <w:hideMark/>
          </w:tcPr>
          <w:p w14:paraId="5FAC1F4D" w14:textId="2B0D1F05"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Đăng ký lần đầu</w:t>
            </w:r>
          </w:p>
        </w:tc>
        <w:tc>
          <w:tcPr>
            <w:tcW w:w="1142" w:type="dxa"/>
            <w:shd w:val="clear" w:color="auto" w:fill="auto"/>
            <w:noWrap/>
            <w:vAlign w:val="center"/>
            <w:hideMark/>
          </w:tcPr>
          <w:p w14:paraId="6939C3E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81C990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C2893C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A6230B3" w14:textId="77777777" w:rsidTr="00033E03">
        <w:trPr>
          <w:trHeight w:val="630"/>
          <w:jc w:val="center"/>
        </w:trPr>
        <w:tc>
          <w:tcPr>
            <w:tcW w:w="1129" w:type="dxa"/>
            <w:shd w:val="clear" w:color="auto" w:fill="auto"/>
            <w:noWrap/>
            <w:vAlign w:val="center"/>
            <w:hideMark/>
          </w:tcPr>
          <w:p w14:paraId="084999A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A998B45" w14:textId="01DCD1F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808E7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1E722A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5B2876C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Hệ thống gửi cho TVLK và TCPH về đăng ký đợt phát hành</w:t>
            </w:r>
          </w:p>
        </w:tc>
      </w:tr>
      <w:tr w:rsidR="00C66016" w:rsidRPr="002C1548" w14:paraId="32B626D1" w14:textId="77777777" w:rsidTr="00033E03">
        <w:trPr>
          <w:trHeight w:val="932"/>
          <w:jc w:val="center"/>
        </w:trPr>
        <w:tc>
          <w:tcPr>
            <w:tcW w:w="1129" w:type="dxa"/>
            <w:shd w:val="clear" w:color="auto" w:fill="auto"/>
            <w:noWrap/>
            <w:vAlign w:val="center"/>
            <w:hideMark/>
          </w:tcPr>
          <w:p w14:paraId="63F30C8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E349E83" w14:textId="0F700AD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3B1F1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C77EF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4037AB5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MT544/MT546: Hệ thống gửi cho TVLK để xác nhận ghi tăng chứng khoán (MT544) hoặc gửi cho TCPH để xác nhận ghi giảm chứng khoán (ghi giảm tài khoản của TCPH (ISSU account))</w:t>
            </w:r>
          </w:p>
        </w:tc>
      </w:tr>
      <w:tr w:rsidR="00C66016" w:rsidRPr="002C1548" w14:paraId="54FFC012" w14:textId="77777777" w:rsidTr="00033E03">
        <w:trPr>
          <w:trHeight w:val="1200"/>
          <w:jc w:val="center"/>
        </w:trPr>
        <w:tc>
          <w:tcPr>
            <w:tcW w:w="1129" w:type="dxa"/>
            <w:shd w:val="clear" w:color="auto" w:fill="auto"/>
            <w:noWrap/>
            <w:vAlign w:val="center"/>
            <w:hideMark/>
          </w:tcPr>
          <w:p w14:paraId="10FBE87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11A3C0" w14:textId="585D65C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EC3CF0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8E9DD9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5EE6BD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MT544/MT546: Hệ thống gửi cho TVLK để xác nhận ghi tăng chứng khoán (MT544) hoặc gửi cho TCPH để xác nhận ghi giảm chứng khoán (ghi giảm tài khoản của TCPH (ISSU account))</w:t>
            </w:r>
          </w:p>
        </w:tc>
      </w:tr>
      <w:tr w:rsidR="00C66016" w:rsidRPr="002C1548" w14:paraId="617968AA" w14:textId="77777777" w:rsidTr="00033E03">
        <w:trPr>
          <w:trHeight w:val="630"/>
          <w:jc w:val="center"/>
        </w:trPr>
        <w:tc>
          <w:tcPr>
            <w:tcW w:w="1129" w:type="dxa"/>
            <w:shd w:val="clear" w:color="auto" w:fill="auto"/>
            <w:noWrap/>
            <w:vAlign w:val="center"/>
            <w:hideMark/>
          </w:tcPr>
          <w:p w14:paraId="727848B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B8A1D40" w14:textId="121560B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C90DD7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C8D076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7962E1B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CSV báo cáo xác nhận: Hệ thống gửi cho TVLK và TCPH xác nhận quyền</w:t>
            </w:r>
          </w:p>
        </w:tc>
      </w:tr>
      <w:tr w:rsidR="00C66016" w:rsidRPr="002C1548" w14:paraId="446C491F" w14:textId="77777777" w:rsidTr="00033E03">
        <w:trPr>
          <w:trHeight w:val="630"/>
          <w:jc w:val="center"/>
        </w:trPr>
        <w:tc>
          <w:tcPr>
            <w:tcW w:w="1129" w:type="dxa"/>
            <w:shd w:val="clear" w:color="auto" w:fill="auto"/>
            <w:noWrap/>
            <w:vAlign w:val="center"/>
            <w:hideMark/>
          </w:tcPr>
          <w:p w14:paraId="09B13D7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F8FD3CC" w14:textId="592B86B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BBD239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20AE95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7A5885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7A69C196" w14:textId="77777777" w:rsidTr="00033E03">
        <w:trPr>
          <w:trHeight w:val="900"/>
          <w:jc w:val="center"/>
        </w:trPr>
        <w:tc>
          <w:tcPr>
            <w:tcW w:w="1129" w:type="dxa"/>
            <w:shd w:val="clear" w:color="auto" w:fill="auto"/>
            <w:noWrap/>
            <w:vAlign w:val="center"/>
            <w:hideMark/>
          </w:tcPr>
          <w:p w14:paraId="093E0A1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1620C6" w14:textId="75DC3CE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7F40E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8DEB05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321F6B7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MT564/CANC: Hệ thống gửi cho TVLK và TCPH về hủy quyền (nếu hủy giữa chừng) Hệ thống gửi cho TVLK và TCPH về hủy quyền (nếu hủy giữa chừng)</w:t>
            </w:r>
          </w:p>
        </w:tc>
      </w:tr>
      <w:tr w:rsidR="00C66016" w:rsidRPr="002C1548" w14:paraId="516FF9DC" w14:textId="77777777" w:rsidTr="00033E03">
        <w:trPr>
          <w:trHeight w:val="630"/>
          <w:jc w:val="center"/>
        </w:trPr>
        <w:tc>
          <w:tcPr>
            <w:tcW w:w="1129" w:type="dxa"/>
            <w:shd w:val="clear" w:color="auto" w:fill="auto"/>
            <w:noWrap/>
            <w:vAlign w:val="center"/>
            <w:hideMark/>
          </w:tcPr>
          <w:p w14:paraId="46349B2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B309376" w14:textId="30CEB0A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195F8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16A15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4DBFC83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7FA62B8B" w14:textId="77777777" w:rsidTr="00033E03">
        <w:trPr>
          <w:trHeight w:val="630"/>
          <w:jc w:val="center"/>
        </w:trPr>
        <w:tc>
          <w:tcPr>
            <w:tcW w:w="1129" w:type="dxa"/>
            <w:shd w:val="clear" w:color="auto" w:fill="auto"/>
            <w:noWrap/>
            <w:vAlign w:val="center"/>
            <w:hideMark/>
          </w:tcPr>
          <w:p w14:paraId="4FD142A4"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w:t>
            </w:r>
          </w:p>
        </w:tc>
        <w:tc>
          <w:tcPr>
            <w:tcW w:w="2977" w:type="dxa"/>
            <w:shd w:val="clear" w:color="auto" w:fill="auto"/>
            <w:vAlign w:val="bottom"/>
            <w:hideMark/>
          </w:tcPr>
          <w:p w14:paraId="29F65FA0" w14:textId="19620B3B"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họp đại hội đồng cổ đông</w:t>
            </w:r>
          </w:p>
        </w:tc>
        <w:tc>
          <w:tcPr>
            <w:tcW w:w="1142" w:type="dxa"/>
            <w:shd w:val="clear" w:color="auto" w:fill="auto"/>
            <w:noWrap/>
            <w:vAlign w:val="center"/>
            <w:hideMark/>
          </w:tcPr>
          <w:p w14:paraId="6BBF52F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5DFBA4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2F943A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CC7764F" w14:textId="77777777" w:rsidTr="00033E03">
        <w:trPr>
          <w:trHeight w:val="1800"/>
          <w:jc w:val="center"/>
        </w:trPr>
        <w:tc>
          <w:tcPr>
            <w:tcW w:w="1129" w:type="dxa"/>
            <w:shd w:val="clear" w:color="auto" w:fill="auto"/>
            <w:noWrap/>
            <w:vAlign w:val="center"/>
            <w:hideMark/>
          </w:tcPr>
          <w:p w14:paraId="24E182B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A5F51E8" w14:textId="10AB621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5D6256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6668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3ACB1A9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564: </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MT 564 + Báo cáo phân bổ: Hệ thống gửi cho TVLK danh sách phân bổ</w:t>
            </w:r>
          </w:p>
        </w:tc>
      </w:tr>
      <w:tr w:rsidR="00C66016" w:rsidRPr="002C1548" w14:paraId="19CB0DB3" w14:textId="77777777" w:rsidTr="00033E03">
        <w:trPr>
          <w:trHeight w:val="2100"/>
          <w:jc w:val="center"/>
        </w:trPr>
        <w:tc>
          <w:tcPr>
            <w:tcW w:w="1129" w:type="dxa"/>
            <w:shd w:val="clear" w:color="auto" w:fill="auto"/>
            <w:noWrap/>
            <w:vAlign w:val="center"/>
            <w:hideMark/>
          </w:tcPr>
          <w:p w14:paraId="2B1286A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C54363" w14:textId="19DF7B0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AB6EA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656EF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01BE91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567: </w:t>
            </w:r>
            <w:r w:rsidRPr="00033E03">
              <w:rPr>
                <w:rFonts w:ascii="Times New Roman" w:eastAsia="Times New Roman" w:hAnsi="Times New Roman"/>
                <w:i/>
                <w:sz w:val="26"/>
                <w:szCs w:val="26"/>
              </w:rPr>
              <w:br/>
              <w:t>+ Gửi cho TVLK và TCPH  để thông báo bắt đầu giai đoạn đăng ký thực hiện quyền</w:t>
            </w:r>
            <w:r w:rsidRPr="00033E03">
              <w:rPr>
                <w:rFonts w:ascii="Times New Roman" w:eastAsia="Times New Roman" w:hAnsi="Times New Roman"/>
                <w:i/>
                <w:sz w:val="26"/>
                <w:szCs w:val="26"/>
              </w:rPr>
              <w:br/>
              <w:t>+ Gửi cho TVLK và TCPH  để thông báo kết thúc giai đoạn đăng ký thực hiện quyền</w:t>
            </w:r>
            <w:r w:rsidRPr="00033E03">
              <w:rPr>
                <w:rFonts w:ascii="Times New Roman" w:eastAsia="Times New Roman" w:hAnsi="Times New Roman"/>
                <w:i/>
                <w:sz w:val="26"/>
                <w:szCs w:val="26"/>
              </w:rPr>
              <w:br/>
              <w:t>+ Hệ thống gửi cho TVLK và TCPH về đóng quyền</w:t>
            </w:r>
          </w:p>
        </w:tc>
      </w:tr>
      <w:tr w:rsidR="00C66016" w:rsidRPr="002C1548" w14:paraId="76444099" w14:textId="77777777" w:rsidTr="00033E03">
        <w:trPr>
          <w:trHeight w:val="648"/>
          <w:jc w:val="center"/>
        </w:trPr>
        <w:tc>
          <w:tcPr>
            <w:tcW w:w="1129" w:type="dxa"/>
            <w:shd w:val="clear" w:color="auto" w:fill="auto"/>
            <w:noWrap/>
            <w:vAlign w:val="center"/>
            <w:hideMark/>
          </w:tcPr>
          <w:p w14:paraId="1DD951C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52369FB" w14:textId="2D7E9CF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AA5937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D17B2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MT568</w:t>
            </w:r>
          </w:p>
        </w:tc>
        <w:tc>
          <w:tcPr>
            <w:tcW w:w="3532" w:type="dxa"/>
            <w:shd w:val="clear" w:color="auto" w:fill="auto"/>
            <w:vAlign w:val="center"/>
            <w:hideMark/>
          </w:tcPr>
          <w:p w14:paraId="012B540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MT568: Gửi TVLK cập nhật kết quả họp và hệ thống thông báo kết quả tới TVLK và TCPH</w:t>
            </w:r>
          </w:p>
        </w:tc>
      </w:tr>
      <w:tr w:rsidR="00C66016" w:rsidRPr="002C1548" w14:paraId="6FE54B79" w14:textId="77777777" w:rsidTr="00033E03">
        <w:trPr>
          <w:trHeight w:val="945"/>
          <w:jc w:val="center"/>
        </w:trPr>
        <w:tc>
          <w:tcPr>
            <w:tcW w:w="1129" w:type="dxa"/>
            <w:shd w:val="clear" w:color="auto" w:fill="auto"/>
            <w:noWrap/>
            <w:vAlign w:val="center"/>
            <w:hideMark/>
          </w:tcPr>
          <w:p w14:paraId="336F318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CC0ED7" w14:textId="6D59AEF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E621F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4552EFB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9C32EC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(1điện cho tất cả nhà đầu tư)</w:t>
            </w:r>
          </w:p>
        </w:tc>
      </w:tr>
      <w:tr w:rsidR="00C66016" w:rsidRPr="002C1548" w14:paraId="58E59682" w14:textId="77777777" w:rsidTr="00033E03">
        <w:trPr>
          <w:trHeight w:val="840"/>
          <w:jc w:val="center"/>
        </w:trPr>
        <w:tc>
          <w:tcPr>
            <w:tcW w:w="1129" w:type="dxa"/>
            <w:shd w:val="clear" w:color="auto" w:fill="auto"/>
            <w:noWrap/>
            <w:vAlign w:val="center"/>
            <w:hideMark/>
          </w:tcPr>
          <w:p w14:paraId="4A8D44F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89C6445" w14:textId="631A6A5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2BF74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55D3C7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8881DA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(hoặc file Excel): TVLK gửi đăng ký thực hiện quyền cho hệ thống và TCPH gửi file excel để tải đăng ký</w:t>
            </w:r>
          </w:p>
        </w:tc>
      </w:tr>
      <w:tr w:rsidR="00C66016" w:rsidRPr="002C1548" w14:paraId="05E7FD16" w14:textId="77777777" w:rsidTr="00033E03">
        <w:trPr>
          <w:trHeight w:val="630"/>
          <w:jc w:val="center"/>
        </w:trPr>
        <w:tc>
          <w:tcPr>
            <w:tcW w:w="1129" w:type="dxa"/>
            <w:shd w:val="clear" w:color="auto" w:fill="auto"/>
            <w:noWrap/>
            <w:vAlign w:val="center"/>
            <w:hideMark/>
          </w:tcPr>
          <w:p w14:paraId="7ACBDE14"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7A1391D5" w14:textId="52CCC4E6"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nhận thanh toán cổ tức bằng tiền</w:t>
            </w:r>
          </w:p>
        </w:tc>
        <w:tc>
          <w:tcPr>
            <w:tcW w:w="1142" w:type="dxa"/>
            <w:shd w:val="clear" w:color="auto" w:fill="auto"/>
            <w:noWrap/>
            <w:vAlign w:val="center"/>
            <w:hideMark/>
          </w:tcPr>
          <w:p w14:paraId="5BCEA03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0E590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1EC6B9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9AEABB8" w14:textId="77777777" w:rsidTr="00033E03">
        <w:trPr>
          <w:trHeight w:val="2700"/>
          <w:jc w:val="center"/>
        </w:trPr>
        <w:tc>
          <w:tcPr>
            <w:tcW w:w="1129" w:type="dxa"/>
            <w:shd w:val="clear" w:color="auto" w:fill="auto"/>
            <w:noWrap/>
            <w:vAlign w:val="center"/>
            <w:hideMark/>
          </w:tcPr>
          <w:p w14:paraId="2FE4F32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5222C5" w14:textId="1842A916" w:rsidR="00C66016" w:rsidRPr="00033E03" w:rsidRDefault="00C66016" w:rsidP="00C20263">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0CD17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DCC52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1296AE7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564: </w:t>
            </w:r>
            <w:r w:rsidRPr="00033E03">
              <w:rPr>
                <w:rFonts w:ascii="Times New Roman" w:eastAsia="Times New Roman" w:hAnsi="Times New Roman"/>
                <w:i/>
                <w:sz w:val="26"/>
                <w:szCs w:val="26"/>
              </w:rPr>
              <w:br w:type="page"/>
              <w:t>+ Hệ thống gửi cho TVLK và TCPH thông báo thực hiện quyền</w:t>
            </w:r>
            <w:r w:rsidRPr="00033E03">
              <w:rPr>
                <w:rFonts w:ascii="Times New Roman" w:eastAsia="Times New Roman" w:hAnsi="Times New Roman"/>
                <w:i/>
                <w:sz w:val="26"/>
                <w:szCs w:val="26"/>
              </w:rPr>
              <w:br w:type="page"/>
              <w:t>+ Hệ thống gửi cho TVLK và TCPH về hủy quyền.</w:t>
            </w:r>
            <w:r w:rsidRPr="00033E03">
              <w:rPr>
                <w:rFonts w:ascii="Times New Roman" w:eastAsia="Times New Roman" w:hAnsi="Times New Roman"/>
                <w:i/>
                <w:sz w:val="26"/>
                <w:szCs w:val="26"/>
              </w:rPr>
              <w:br w:type="page"/>
              <w:t xml:space="preserve">- MT564 + Báo cáo phân bổ: </w:t>
            </w:r>
            <w:r w:rsidRPr="00033E03">
              <w:rPr>
                <w:rFonts w:ascii="Times New Roman" w:eastAsia="Times New Roman" w:hAnsi="Times New Roman"/>
                <w:i/>
                <w:sz w:val="26"/>
                <w:szCs w:val="26"/>
              </w:rPr>
              <w:br w:type="page"/>
              <w:t>+ Gửi cho TVLK danh sách phân bổ quyền ban đầu</w:t>
            </w:r>
            <w:r w:rsidRPr="00033E03">
              <w:rPr>
                <w:rFonts w:ascii="Times New Roman" w:eastAsia="Times New Roman" w:hAnsi="Times New Roman"/>
                <w:i/>
                <w:sz w:val="26"/>
                <w:szCs w:val="26"/>
              </w:rPr>
              <w:br w:type="page"/>
              <w:t>+ Gửi cho TVLK danh sách phân bổ quyền (pre-advice)</w:t>
            </w:r>
            <w:r w:rsidRPr="00033E03">
              <w:rPr>
                <w:rFonts w:ascii="Times New Roman" w:eastAsia="Times New Roman" w:hAnsi="Times New Roman"/>
                <w:i/>
                <w:sz w:val="26"/>
                <w:szCs w:val="26"/>
              </w:rPr>
              <w:br w:type="page"/>
            </w:r>
          </w:p>
        </w:tc>
      </w:tr>
      <w:tr w:rsidR="00C66016" w:rsidRPr="002C1548" w14:paraId="70CA5144" w14:textId="77777777" w:rsidTr="00033E03">
        <w:trPr>
          <w:trHeight w:val="1800"/>
          <w:jc w:val="center"/>
        </w:trPr>
        <w:tc>
          <w:tcPr>
            <w:tcW w:w="1129" w:type="dxa"/>
            <w:shd w:val="clear" w:color="auto" w:fill="auto"/>
            <w:noWrap/>
            <w:vAlign w:val="center"/>
            <w:hideMark/>
          </w:tcPr>
          <w:p w14:paraId="7CFE920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D35DF41" w14:textId="505D829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6C295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DD2F2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D65ADD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Gửi xác nhận phân bổ quyền đối với Dividend with options</w:t>
            </w:r>
            <w:r w:rsidRPr="00033E03">
              <w:rPr>
                <w:rFonts w:ascii="Times New Roman" w:eastAsia="Times New Roman" w:hAnsi="Times New Roman"/>
                <w:i/>
                <w:sz w:val="26"/>
                <w:szCs w:val="26"/>
              </w:rPr>
              <w:br/>
              <w:t>+ Gửi xác nhận phân bổ CK thực nhận cho TVLK và TCPH</w:t>
            </w:r>
          </w:p>
        </w:tc>
      </w:tr>
      <w:tr w:rsidR="00C66016" w:rsidRPr="002C1548" w14:paraId="65A3F474" w14:textId="77777777" w:rsidTr="00033E03">
        <w:trPr>
          <w:trHeight w:val="900"/>
          <w:jc w:val="center"/>
        </w:trPr>
        <w:tc>
          <w:tcPr>
            <w:tcW w:w="1129" w:type="dxa"/>
            <w:shd w:val="clear" w:color="auto" w:fill="auto"/>
            <w:noWrap/>
            <w:vAlign w:val="center"/>
            <w:hideMark/>
          </w:tcPr>
          <w:p w14:paraId="1C9C80D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B075135" w14:textId="2E67AD4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2C332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56E6C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83F762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567: </w:t>
            </w:r>
            <w:r w:rsidRPr="00033E03">
              <w:rPr>
                <w:rFonts w:ascii="Times New Roman" w:eastAsia="Times New Roman" w:hAnsi="Times New Roman"/>
                <w:i/>
                <w:sz w:val="26"/>
                <w:szCs w:val="26"/>
              </w:rPr>
              <w:br/>
              <w:t>+ Hệ thống gửi cho TVLK và TCPH về đóng quyền</w:t>
            </w:r>
          </w:p>
        </w:tc>
      </w:tr>
      <w:tr w:rsidR="00C66016" w:rsidRPr="002C1548" w14:paraId="1AAD57A9" w14:textId="77777777" w:rsidTr="00033E03">
        <w:trPr>
          <w:trHeight w:val="900"/>
          <w:jc w:val="center"/>
        </w:trPr>
        <w:tc>
          <w:tcPr>
            <w:tcW w:w="1129" w:type="dxa"/>
            <w:shd w:val="clear" w:color="auto" w:fill="auto"/>
            <w:noWrap/>
            <w:vAlign w:val="center"/>
            <w:hideMark/>
          </w:tcPr>
          <w:p w14:paraId="5DE5FAE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AD6636D" w14:textId="5A6F4F2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DB136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428C2C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68C2D2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(1điện cho tất cả nhà đầu tư)</w:t>
            </w:r>
          </w:p>
        </w:tc>
      </w:tr>
      <w:tr w:rsidR="00C66016" w:rsidRPr="002C1548" w14:paraId="75E70357" w14:textId="77777777" w:rsidTr="00033E03">
        <w:trPr>
          <w:trHeight w:val="945"/>
          <w:jc w:val="center"/>
        </w:trPr>
        <w:tc>
          <w:tcPr>
            <w:tcW w:w="1129" w:type="dxa"/>
            <w:shd w:val="clear" w:color="auto" w:fill="auto"/>
            <w:noWrap/>
            <w:vAlign w:val="center"/>
            <w:hideMark/>
          </w:tcPr>
          <w:p w14:paraId="0708B91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74B1D197" w14:textId="6C92654C"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nhận thanh toán cổ tức  với option (cash/secu)</w:t>
            </w:r>
          </w:p>
        </w:tc>
        <w:tc>
          <w:tcPr>
            <w:tcW w:w="1142" w:type="dxa"/>
            <w:shd w:val="clear" w:color="auto" w:fill="auto"/>
            <w:noWrap/>
            <w:vAlign w:val="center"/>
            <w:hideMark/>
          </w:tcPr>
          <w:p w14:paraId="64C282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04BBE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1A8DB0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05FCE02" w14:textId="77777777" w:rsidTr="00033E03">
        <w:trPr>
          <w:trHeight w:val="2700"/>
          <w:jc w:val="center"/>
        </w:trPr>
        <w:tc>
          <w:tcPr>
            <w:tcW w:w="1129" w:type="dxa"/>
            <w:shd w:val="clear" w:color="auto" w:fill="auto"/>
            <w:noWrap/>
            <w:vAlign w:val="center"/>
            <w:hideMark/>
          </w:tcPr>
          <w:p w14:paraId="3A78072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9B8632D" w14:textId="0C1B09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1C18B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917DC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366F8B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564: </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 xml:space="preserve">- MT564 + Báo cáo phân bổ: </w:t>
            </w:r>
            <w:r w:rsidRPr="00033E03">
              <w:rPr>
                <w:rFonts w:ascii="Times New Roman" w:eastAsia="Times New Roman" w:hAnsi="Times New Roman"/>
                <w:i/>
                <w:sz w:val="26"/>
                <w:szCs w:val="26"/>
              </w:rPr>
              <w:br/>
              <w:t>+ Gửi cho TVLK danh sách phân bổ quyền ban đầu</w:t>
            </w:r>
            <w:r w:rsidRPr="00033E03">
              <w:rPr>
                <w:rFonts w:ascii="Times New Roman" w:eastAsia="Times New Roman" w:hAnsi="Times New Roman"/>
                <w:i/>
                <w:sz w:val="26"/>
                <w:szCs w:val="26"/>
              </w:rPr>
              <w:br/>
              <w:t>+ Gửi cho TVLK danh sách phân bổ quyền (pre-advice)</w:t>
            </w:r>
          </w:p>
        </w:tc>
      </w:tr>
      <w:tr w:rsidR="00C66016" w:rsidRPr="002C1548" w14:paraId="18E8088E" w14:textId="77777777" w:rsidTr="00033E03">
        <w:trPr>
          <w:trHeight w:val="1800"/>
          <w:jc w:val="center"/>
        </w:trPr>
        <w:tc>
          <w:tcPr>
            <w:tcW w:w="1129" w:type="dxa"/>
            <w:shd w:val="clear" w:color="auto" w:fill="auto"/>
            <w:noWrap/>
            <w:vAlign w:val="center"/>
            <w:hideMark/>
          </w:tcPr>
          <w:p w14:paraId="566EFA8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A8E7BD6" w14:textId="0445C51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731BCA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A1FFD1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183DE0D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ype="page"/>
              <w:t>+ Gửi xác nhận phân bổ quyền đối với Dividend with options</w:t>
            </w:r>
            <w:r w:rsidRPr="00033E03">
              <w:rPr>
                <w:rFonts w:ascii="Times New Roman" w:eastAsia="Times New Roman" w:hAnsi="Times New Roman"/>
                <w:i/>
                <w:sz w:val="26"/>
                <w:szCs w:val="26"/>
              </w:rPr>
              <w:br w:type="page"/>
              <w:t>+ Gửi xác nhận phân bổ CK thực nhận cho TVLK và TCPH</w:t>
            </w:r>
            <w:r w:rsidRPr="00033E03">
              <w:rPr>
                <w:rFonts w:ascii="Times New Roman" w:eastAsia="Times New Roman" w:hAnsi="Times New Roman"/>
                <w:i/>
                <w:sz w:val="26"/>
                <w:szCs w:val="26"/>
              </w:rPr>
              <w:br w:type="page"/>
            </w:r>
          </w:p>
        </w:tc>
      </w:tr>
      <w:tr w:rsidR="00C66016" w:rsidRPr="002C1548" w14:paraId="12A87F57" w14:textId="77777777" w:rsidTr="00033E03">
        <w:trPr>
          <w:trHeight w:val="2100"/>
          <w:jc w:val="center"/>
        </w:trPr>
        <w:tc>
          <w:tcPr>
            <w:tcW w:w="1129" w:type="dxa"/>
            <w:shd w:val="clear" w:color="auto" w:fill="auto"/>
            <w:noWrap/>
            <w:vAlign w:val="center"/>
            <w:hideMark/>
          </w:tcPr>
          <w:p w14:paraId="189CDEA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516161D" w14:textId="03A5B33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B5B3CE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63BAEF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3AB37B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567: </w:t>
            </w:r>
            <w:r w:rsidRPr="00033E03">
              <w:rPr>
                <w:rFonts w:ascii="Times New Roman" w:eastAsia="Times New Roman" w:hAnsi="Times New Roman"/>
                <w:i/>
                <w:sz w:val="26"/>
                <w:szCs w:val="26"/>
              </w:rPr>
              <w:br/>
              <w:t>+ Gửi cho TVLK và TCPH  để thông báo bắt đầu giai đoạn đăng ký thực hiện quyền</w:t>
            </w:r>
            <w:r w:rsidRPr="00033E03">
              <w:rPr>
                <w:rFonts w:ascii="Times New Roman" w:eastAsia="Times New Roman" w:hAnsi="Times New Roman"/>
                <w:i/>
                <w:sz w:val="26"/>
                <w:szCs w:val="26"/>
              </w:rPr>
              <w:br/>
              <w:t>+ Gửi cho TVLK và TCPH  để thông báo kết thúc giai đoạn đăng ký thực hiện quyền</w:t>
            </w:r>
            <w:r w:rsidRPr="00033E03">
              <w:rPr>
                <w:rFonts w:ascii="Times New Roman" w:eastAsia="Times New Roman" w:hAnsi="Times New Roman"/>
                <w:i/>
                <w:sz w:val="26"/>
                <w:szCs w:val="26"/>
              </w:rPr>
              <w:br/>
              <w:t>+ Hệ thống gửi cho TVLK và TCPH về đóng quyền</w:t>
            </w:r>
          </w:p>
        </w:tc>
      </w:tr>
      <w:tr w:rsidR="00C66016" w:rsidRPr="002C1548" w14:paraId="3EE056F2" w14:textId="77777777" w:rsidTr="00033E03">
        <w:trPr>
          <w:trHeight w:val="945"/>
          <w:jc w:val="center"/>
        </w:trPr>
        <w:tc>
          <w:tcPr>
            <w:tcW w:w="1129" w:type="dxa"/>
            <w:shd w:val="clear" w:color="auto" w:fill="auto"/>
            <w:noWrap/>
            <w:vAlign w:val="center"/>
            <w:hideMark/>
          </w:tcPr>
          <w:p w14:paraId="6529EBB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443E342" w14:textId="2BE62B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B721B6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392937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192F190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501: Gửi cho TVLK và TCPH về đăng ký đợt phát hành</w:t>
            </w:r>
          </w:p>
        </w:tc>
      </w:tr>
      <w:tr w:rsidR="00C66016" w:rsidRPr="002C1548" w14:paraId="5F764558" w14:textId="77777777" w:rsidTr="00033E03">
        <w:trPr>
          <w:trHeight w:val="945"/>
          <w:jc w:val="center"/>
        </w:trPr>
        <w:tc>
          <w:tcPr>
            <w:tcW w:w="1129" w:type="dxa"/>
            <w:shd w:val="clear" w:color="auto" w:fill="auto"/>
            <w:noWrap/>
            <w:vAlign w:val="center"/>
            <w:hideMark/>
          </w:tcPr>
          <w:p w14:paraId="3F74523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C83BD35" w14:textId="381D39F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4FE8C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45904C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6618C62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9600D8C" w14:textId="77777777" w:rsidTr="00033E03">
        <w:trPr>
          <w:trHeight w:val="945"/>
          <w:jc w:val="center"/>
        </w:trPr>
        <w:tc>
          <w:tcPr>
            <w:tcW w:w="1129" w:type="dxa"/>
            <w:shd w:val="clear" w:color="auto" w:fill="auto"/>
            <w:noWrap/>
            <w:vAlign w:val="center"/>
            <w:hideMark/>
          </w:tcPr>
          <w:p w14:paraId="574F1AE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0C728BF" w14:textId="544556C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372D64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93C9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6BB3521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4E6BF47E" w14:textId="77777777" w:rsidTr="00033E03">
        <w:trPr>
          <w:trHeight w:val="945"/>
          <w:jc w:val="center"/>
        </w:trPr>
        <w:tc>
          <w:tcPr>
            <w:tcW w:w="1129" w:type="dxa"/>
            <w:shd w:val="clear" w:color="auto" w:fill="auto"/>
            <w:noWrap/>
            <w:vAlign w:val="center"/>
            <w:hideMark/>
          </w:tcPr>
          <w:p w14:paraId="54F496B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645CE2E" w14:textId="031EE3E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F03984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47F6706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443F71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(1điện cho tất cả nhà đầu tư)</w:t>
            </w:r>
          </w:p>
        </w:tc>
      </w:tr>
      <w:tr w:rsidR="00C66016" w:rsidRPr="002C1548" w14:paraId="7314EF2F" w14:textId="77777777" w:rsidTr="00033E03">
        <w:trPr>
          <w:trHeight w:val="945"/>
          <w:jc w:val="center"/>
        </w:trPr>
        <w:tc>
          <w:tcPr>
            <w:tcW w:w="1129" w:type="dxa"/>
            <w:shd w:val="clear" w:color="auto" w:fill="auto"/>
            <w:noWrap/>
            <w:vAlign w:val="center"/>
            <w:hideMark/>
          </w:tcPr>
          <w:p w14:paraId="1E8F614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9318DC" w14:textId="531A56C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2DA1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64A2A63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ECEEAD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(hoặc file Excel): TVLK gửi đăng ký thực hiện quyền cho hệ thống và TCPH gửi file excel để tải đăng ký</w:t>
            </w:r>
          </w:p>
        </w:tc>
      </w:tr>
      <w:tr w:rsidR="00C66016" w:rsidRPr="002C1548" w14:paraId="34E3DED2" w14:textId="77777777" w:rsidTr="00033E03">
        <w:trPr>
          <w:trHeight w:val="945"/>
          <w:jc w:val="center"/>
        </w:trPr>
        <w:tc>
          <w:tcPr>
            <w:tcW w:w="1129" w:type="dxa"/>
            <w:shd w:val="clear" w:color="auto" w:fill="auto"/>
            <w:noWrap/>
            <w:vAlign w:val="center"/>
            <w:hideMark/>
          </w:tcPr>
          <w:p w14:paraId="0528C22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07AE2BF7" w14:textId="186A84DA"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nhận thanh toán cổ tức bằng cổ phiếu</w:t>
            </w:r>
          </w:p>
        </w:tc>
        <w:tc>
          <w:tcPr>
            <w:tcW w:w="1142" w:type="dxa"/>
            <w:shd w:val="clear" w:color="auto" w:fill="auto"/>
            <w:noWrap/>
            <w:vAlign w:val="center"/>
            <w:hideMark/>
          </w:tcPr>
          <w:p w14:paraId="3FD9609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5C8EF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6E4DC4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7CBEAA4" w14:textId="77777777" w:rsidTr="00033E03">
        <w:trPr>
          <w:trHeight w:val="2700"/>
          <w:jc w:val="center"/>
        </w:trPr>
        <w:tc>
          <w:tcPr>
            <w:tcW w:w="1129" w:type="dxa"/>
            <w:shd w:val="clear" w:color="auto" w:fill="auto"/>
            <w:noWrap/>
            <w:vAlign w:val="center"/>
            <w:hideMark/>
          </w:tcPr>
          <w:p w14:paraId="24E7F34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16C0410" w14:textId="166D973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7E4D8E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617F1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145479A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564: </w:t>
            </w:r>
            <w:r w:rsidRPr="00033E03">
              <w:rPr>
                <w:rFonts w:ascii="Times New Roman" w:eastAsia="Times New Roman" w:hAnsi="Times New Roman"/>
                <w:i/>
                <w:sz w:val="26"/>
                <w:szCs w:val="26"/>
              </w:rPr>
              <w:br w:type="page"/>
              <w:t>+ Hệ thống gửi cho TVLK và TCPH thông báo thực hiện quyền</w:t>
            </w:r>
            <w:r w:rsidRPr="00033E03">
              <w:rPr>
                <w:rFonts w:ascii="Times New Roman" w:eastAsia="Times New Roman" w:hAnsi="Times New Roman"/>
                <w:i/>
                <w:sz w:val="26"/>
                <w:szCs w:val="26"/>
              </w:rPr>
              <w:br w:type="page"/>
              <w:t>+ Hệ thống gửi cho TVLK và TCPH về hủy quyền.</w:t>
            </w:r>
            <w:r w:rsidRPr="00033E03">
              <w:rPr>
                <w:rFonts w:ascii="Times New Roman" w:eastAsia="Times New Roman" w:hAnsi="Times New Roman"/>
                <w:i/>
                <w:sz w:val="26"/>
                <w:szCs w:val="26"/>
              </w:rPr>
              <w:br w:type="page"/>
              <w:t xml:space="preserve">- MT564 + Báo cáo phân bổ: </w:t>
            </w:r>
            <w:r w:rsidRPr="00033E03">
              <w:rPr>
                <w:rFonts w:ascii="Times New Roman" w:eastAsia="Times New Roman" w:hAnsi="Times New Roman"/>
                <w:i/>
                <w:sz w:val="26"/>
                <w:szCs w:val="26"/>
              </w:rPr>
              <w:br w:type="page"/>
              <w:t>+ Gửi cho TVLK danh sách phân bổ quyền ban đầu</w:t>
            </w:r>
            <w:r w:rsidRPr="00033E03">
              <w:rPr>
                <w:rFonts w:ascii="Times New Roman" w:eastAsia="Times New Roman" w:hAnsi="Times New Roman"/>
                <w:i/>
                <w:sz w:val="26"/>
                <w:szCs w:val="26"/>
              </w:rPr>
              <w:br w:type="page"/>
              <w:t>+ Gửi cho TVLK danh sách phân bổ quyền (pre-advice)</w:t>
            </w:r>
            <w:r w:rsidRPr="00033E03">
              <w:rPr>
                <w:rFonts w:ascii="Times New Roman" w:eastAsia="Times New Roman" w:hAnsi="Times New Roman"/>
                <w:i/>
                <w:sz w:val="26"/>
                <w:szCs w:val="26"/>
              </w:rPr>
              <w:br w:type="page"/>
            </w:r>
          </w:p>
        </w:tc>
      </w:tr>
      <w:tr w:rsidR="00C66016" w:rsidRPr="002C1548" w14:paraId="57C816B1" w14:textId="77777777" w:rsidTr="00033E03">
        <w:trPr>
          <w:trHeight w:val="1800"/>
          <w:jc w:val="center"/>
        </w:trPr>
        <w:tc>
          <w:tcPr>
            <w:tcW w:w="1129" w:type="dxa"/>
            <w:shd w:val="clear" w:color="auto" w:fill="auto"/>
            <w:noWrap/>
            <w:vAlign w:val="center"/>
            <w:hideMark/>
          </w:tcPr>
          <w:p w14:paraId="34F554E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2C80B43" w14:textId="054E688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64CE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5440F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204D7D2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Gửi xác nhận phân bổ quyền đối với Dividend with options</w:t>
            </w:r>
            <w:r w:rsidRPr="00033E03">
              <w:rPr>
                <w:rFonts w:ascii="Times New Roman" w:eastAsia="Times New Roman" w:hAnsi="Times New Roman"/>
                <w:i/>
                <w:sz w:val="26"/>
                <w:szCs w:val="26"/>
              </w:rPr>
              <w:br/>
              <w:t>+ Gửi xác nhận phân bổ CK thực nhận cho TVLK và TCPH</w:t>
            </w:r>
          </w:p>
        </w:tc>
      </w:tr>
      <w:tr w:rsidR="00C66016" w:rsidRPr="002C1548" w14:paraId="19859257" w14:textId="77777777" w:rsidTr="00033E03">
        <w:trPr>
          <w:trHeight w:val="2100"/>
          <w:jc w:val="center"/>
        </w:trPr>
        <w:tc>
          <w:tcPr>
            <w:tcW w:w="1129" w:type="dxa"/>
            <w:shd w:val="clear" w:color="auto" w:fill="auto"/>
            <w:noWrap/>
            <w:vAlign w:val="center"/>
            <w:hideMark/>
          </w:tcPr>
          <w:p w14:paraId="321B5AF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E7EA22E" w14:textId="2C0BE2B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20ABB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F6909C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2BA9509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 567: </w:t>
            </w:r>
            <w:r w:rsidRPr="00033E03">
              <w:rPr>
                <w:rFonts w:ascii="Times New Roman" w:eastAsia="Times New Roman" w:hAnsi="Times New Roman"/>
                <w:i/>
                <w:sz w:val="26"/>
                <w:szCs w:val="26"/>
              </w:rPr>
              <w:br/>
              <w:t>+ Gửi cho TVLK và TCPH  để thông báo bắt đầu giai đoạn đăng ký thực hiện quyền</w:t>
            </w:r>
            <w:r w:rsidRPr="00033E03">
              <w:rPr>
                <w:rFonts w:ascii="Times New Roman" w:eastAsia="Times New Roman" w:hAnsi="Times New Roman"/>
                <w:i/>
                <w:sz w:val="26"/>
                <w:szCs w:val="26"/>
              </w:rPr>
              <w:br/>
              <w:t>+ Gửi cho TVLK và TCPH  để thông báo kết thúc giai đoạn đăng ký thực hiện quyền</w:t>
            </w:r>
            <w:r w:rsidRPr="00033E03">
              <w:rPr>
                <w:rFonts w:ascii="Times New Roman" w:eastAsia="Times New Roman" w:hAnsi="Times New Roman"/>
                <w:i/>
                <w:sz w:val="26"/>
                <w:szCs w:val="26"/>
              </w:rPr>
              <w:br/>
              <w:t>+ Hệ thống gửi cho TVLK và TCPH về đóng quyền</w:t>
            </w:r>
          </w:p>
        </w:tc>
      </w:tr>
      <w:tr w:rsidR="00C66016" w:rsidRPr="002C1548" w14:paraId="1B4CC363" w14:textId="77777777" w:rsidTr="00033E03">
        <w:trPr>
          <w:trHeight w:val="945"/>
          <w:jc w:val="center"/>
        </w:trPr>
        <w:tc>
          <w:tcPr>
            <w:tcW w:w="1129" w:type="dxa"/>
            <w:shd w:val="clear" w:color="auto" w:fill="auto"/>
            <w:noWrap/>
            <w:vAlign w:val="center"/>
            <w:hideMark/>
          </w:tcPr>
          <w:p w14:paraId="344BD32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BF00D7A" w14:textId="28A8D39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341F5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47DF7A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5F92BC4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501: Gửi cho TVLK và TCPH về đăng ký đợt phát hành</w:t>
            </w:r>
          </w:p>
        </w:tc>
      </w:tr>
      <w:tr w:rsidR="00C66016" w:rsidRPr="002C1548" w14:paraId="27028CAC" w14:textId="77777777" w:rsidTr="00033E03">
        <w:trPr>
          <w:trHeight w:val="945"/>
          <w:jc w:val="center"/>
        </w:trPr>
        <w:tc>
          <w:tcPr>
            <w:tcW w:w="1129" w:type="dxa"/>
            <w:shd w:val="clear" w:color="auto" w:fill="auto"/>
            <w:noWrap/>
            <w:vAlign w:val="center"/>
            <w:hideMark/>
          </w:tcPr>
          <w:p w14:paraId="6AF0622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F2BDC0" w14:textId="6FC992B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66362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D387A5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0ABA455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5AFF174" w14:textId="77777777" w:rsidTr="00033E03">
        <w:trPr>
          <w:trHeight w:val="945"/>
          <w:jc w:val="center"/>
        </w:trPr>
        <w:tc>
          <w:tcPr>
            <w:tcW w:w="1129" w:type="dxa"/>
            <w:shd w:val="clear" w:color="auto" w:fill="auto"/>
            <w:noWrap/>
            <w:vAlign w:val="center"/>
            <w:hideMark/>
          </w:tcPr>
          <w:p w14:paraId="27DB5E3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5B9C1D1" w14:textId="230EF21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4D28F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2A8F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0CD8012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72B6FCB1" w14:textId="77777777" w:rsidTr="00033E03">
        <w:trPr>
          <w:trHeight w:val="945"/>
          <w:jc w:val="center"/>
        </w:trPr>
        <w:tc>
          <w:tcPr>
            <w:tcW w:w="1129" w:type="dxa"/>
            <w:shd w:val="clear" w:color="auto" w:fill="auto"/>
            <w:noWrap/>
            <w:vAlign w:val="center"/>
            <w:hideMark/>
          </w:tcPr>
          <w:p w14:paraId="59CEDE4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0317220" w14:textId="0F6A346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3F421E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37C53A2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4552D4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(1điện cho tất cả nhà đầu tư)</w:t>
            </w:r>
          </w:p>
        </w:tc>
      </w:tr>
      <w:tr w:rsidR="00C66016" w:rsidRPr="002C1548" w14:paraId="55FCAB36" w14:textId="77777777" w:rsidTr="00033E03">
        <w:trPr>
          <w:trHeight w:val="315"/>
          <w:jc w:val="center"/>
        </w:trPr>
        <w:tc>
          <w:tcPr>
            <w:tcW w:w="1129" w:type="dxa"/>
            <w:shd w:val="clear" w:color="auto" w:fill="auto"/>
            <w:noWrap/>
            <w:vAlign w:val="center"/>
            <w:hideMark/>
          </w:tcPr>
          <w:p w14:paraId="710914D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5</w:t>
            </w:r>
          </w:p>
        </w:tc>
        <w:tc>
          <w:tcPr>
            <w:tcW w:w="2977" w:type="dxa"/>
            <w:shd w:val="clear" w:color="auto" w:fill="auto"/>
            <w:vAlign w:val="bottom"/>
            <w:hideMark/>
          </w:tcPr>
          <w:p w14:paraId="0470CCAE" w14:textId="5EFC867E"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Quyền mua</w:t>
            </w:r>
          </w:p>
        </w:tc>
        <w:tc>
          <w:tcPr>
            <w:tcW w:w="1142" w:type="dxa"/>
            <w:shd w:val="clear" w:color="auto" w:fill="auto"/>
            <w:noWrap/>
            <w:vAlign w:val="center"/>
            <w:hideMark/>
          </w:tcPr>
          <w:p w14:paraId="7668E39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0EFCA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A276FE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CB6F9FB" w14:textId="77777777" w:rsidTr="00033E03">
        <w:trPr>
          <w:trHeight w:val="1500"/>
          <w:jc w:val="center"/>
        </w:trPr>
        <w:tc>
          <w:tcPr>
            <w:tcW w:w="1129" w:type="dxa"/>
            <w:shd w:val="clear" w:color="auto" w:fill="auto"/>
            <w:noWrap/>
            <w:vAlign w:val="center"/>
            <w:hideMark/>
          </w:tcPr>
          <w:p w14:paraId="59411CB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1F894F8" w14:textId="41172F0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877AF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A0572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2C3BC9B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p>
        </w:tc>
      </w:tr>
      <w:tr w:rsidR="00C66016" w:rsidRPr="002C1548" w14:paraId="36646B1C" w14:textId="77777777" w:rsidTr="00033E03">
        <w:trPr>
          <w:trHeight w:val="2400"/>
          <w:jc w:val="center"/>
        </w:trPr>
        <w:tc>
          <w:tcPr>
            <w:tcW w:w="1129" w:type="dxa"/>
            <w:shd w:val="clear" w:color="auto" w:fill="auto"/>
            <w:noWrap/>
            <w:vAlign w:val="center"/>
            <w:hideMark/>
          </w:tcPr>
          <w:p w14:paraId="62A0CD0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DE56964" w14:textId="3173A47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5090C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73ED3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04F1EF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 Báo cáo phân bổ: </w:t>
            </w:r>
            <w:r w:rsidRPr="00033E03">
              <w:rPr>
                <w:rFonts w:ascii="Times New Roman" w:eastAsia="Times New Roman" w:hAnsi="Times New Roman"/>
                <w:i/>
                <w:sz w:val="26"/>
                <w:szCs w:val="26"/>
              </w:rPr>
              <w:br/>
              <w:t>+ Hệ thống gửi cho TVLK danh sách phân bổ (số dư quyền)</w:t>
            </w:r>
            <w:r w:rsidRPr="00033E03">
              <w:rPr>
                <w:rFonts w:ascii="Times New Roman" w:eastAsia="Times New Roman" w:hAnsi="Times New Roman"/>
                <w:i/>
                <w:sz w:val="26"/>
                <w:szCs w:val="26"/>
              </w:rPr>
              <w:br/>
              <w:t>+ Hệ thống gửi cho TVLK danh sách phân bổ (số dư quyền mua dự kiến phân bổ pre-advice)</w:t>
            </w:r>
            <w:r w:rsidRPr="00033E03">
              <w:rPr>
                <w:rFonts w:ascii="Times New Roman" w:eastAsia="Times New Roman" w:hAnsi="Times New Roman"/>
                <w:i/>
                <w:sz w:val="26"/>
                <w:szCs w:val="26"/>
              </w:rPr>
              <w:br/>
              <w:t>+ Hệ thống gửi cho TVLK và TCPH danh sách phân bổ (số dư CK đặt mua)</w:t>
            </w:r>
          </w:p>
        </w:tc>
      </w:tr>
      <w:tr w:rsidR="00C66016" w:rsidRPr="002C1548" w14:paraId="06901B06" w14:textId="77777777" w:rsidTr="00033E03">
        <w:trPr>
          <w:trHeight w:val="1800"/>
          <w:jc w:val="center"/>
        </w:trPr>
        <w:tc>
          <w:tcPr>
            <w:tcW w:w="1129" w:type="dxa"/>
            <w:shd w:val="clear" w:color="auto" w:fill="auto"/>
            <w:noWrap/>
            <w:vAlign w:val="center"/>
            <w:hideMark/>
          </w:tcPr>
          <w:p w14:paraId="456DE88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47EC808" w14:textId="3C7A28C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ECCA2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B8FD3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57C39DF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xml:space="preserve">+ Xác nhận ghi có quyền gửi cho TVLK và TCPH </w:t>
            </w:r>
            <w:r w:rsidRPr="00033E03">
              <w:rPr>
                <w:rFonts w:ascii="Times New Roman" w:eastAsia="Times New Roman" w:hAnsi="Times New Roman"/>
                <w:i/>
                <w:sz w:val="26"/>
                <w:szCs w:val="26"/>
              </w:rPr>
              <w:br/>
              <w:t>+ Cán bộ vận hành hệ thống gửi xác nhận CA cho hệ thống và hệ thống thông báo kết quả cho TVLK và TCPH</w:t>
            </w:r>
          </w:p>
        </w:tc>
      </w:tr>
      <w:tr w:rsidR="00C66016" w:rsidRPr="002C1548" w14:paraId="69CE989F" w14:textId="77777777" w:rsidTr="00033E03">
        <w:trPr>
          <w:trHeight w:val="3300"/>
          <w:jc w:val="center"/>
        </w:trPr>
        <w:tc>
          <w:tcPr>
            <w:tcW w:w="1129" w:type="dxa"/>
            <w:shd w:val="clear" w:color="auto" w:fill="auto"/>
            <w:noWrap/>
            <w:vAlign w:val="center"/>
            <w:hideMark/>
          </w:tcPr>
          <w:p w14:paraId="6169662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81EAF9" w14:textId="36255E7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A201A6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CA130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5EC294A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MT567: </w:t>
            </w:r>
            <w:r w:rsidRPr="00033E03">
              <w:rPr>
                <w:rFonts w:ascii="Times New Roman" w:eastAsia="Times New Roman" w:hAnsi="Times New Roman"/>
                <w:i/>
                <w:sz w:val="26"/>
                <w:szCs w:val="26"/>
              </w:rPr>
              <w:br/>
              <w:t>+ Hệ thống gửi cho TVLK và TCPH thông báo bắt đầu thời gian giao dịch quyền</w:t>
            </w:r>
            <w:r w:rsidRPr="00033E03">
              <w:rPr>
                <w:rFonts w:ascii="Times New Roman" w:eastAsia="Times New Roman" w:hAnsi="Times New Roman"/>
                <w:i/>
                <w:sz w:val="26"/>
                <w:szCs w:val="26"/>
              </w:rPr>
              <w:br/>
              <w:t>+ Hệ thống gửi cho TVLK và TCPH thông báo kết thúc thời gian giao dịch quyền.</w:t>
            </w:r>
            <w:r w:rsidRPr="00033E03">
              <w:rPr>
                <w:rFonts w:ascii="Times New Roman" w:eastAsia="Times New Roman" w:hAnsi="Times New Roman"/>
                <w:i/>
                <w:sz w:val="26"/>
                <w:szCs w:val="26"/>
              </w:rPr>
              <w:br/>
              <w:t>+ Hệ thống gửi cho TVLK và TCPH thông báo bắt đầu thời gian đăng ký thực hiện quyền</w:t>
            </w:r>
            <w:r w:rsidRPr="00033E03">
              <w:rPr>
                <w:rFonts w:ascii="Times New Roman" w:eastAsia="Times New Roman" w:hAnsi="Times New Roman"/>
                <w:i/>
                <w:sz w:val="26"/>
                <w:szCs w:val="26"/>
              </w:rPr>
              <w:br/>
              <w:t>+ Hệ thống gửi cho TVLK và TCPH thông báo kết thúc thời gian đăng ký thực hiện quyền.</w:t>
            </w:r>
            <w:r w:rsidRPr="00033E03">
              <w:rPr>
                <w:rFonts w:ascii="Times New Roman" w:eastAsia="Times New Roman" w:hAnsi="Times New Roman"/>
                <w:i/>
                <w:sz w:val="26"/>
                <w:szCs w:val="26"/>
              </w:rPr>
              <w:br/>
              <w:t>+ Hệ thống gửi cho TVLK và TCPH về đóng quyền.</w:t>
            </w:r>
          </w:p>
        </w:tc>
      </w:tr>
      <w:tr w:rsidR="00C66016" w:rsidRPr="002C1548" w14:paraId="68BE03F1" w14:textId="77777777" w:rsidTr="00033E03">
        <w:trPr>
          <w:trHeight w:val="630"/>
          <w:jc w:val="center"/>
        </w:trPr>
        <w:tc>
          <w:tcPr>
            <w:tcW w:w="1129" w:type="dxa"/>
            <w:shd w:val="clear" w:color="auto" w:fill="auto"/>
            <w:noWrap/>
            <w:vAlign w:val="center"/>
            <w:hideMark/>
          </w:tcPr>
          <w:p w14:paraId="35C1FB8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DDC50B9" w14:textId="52A6237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811B6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A9CD32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0D5DF64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Hệ thống gửi cho TVLK và TCPH về đăng ký đợt phát hành</w:t>
            </w:r>
          </w:p>
        </w:tc>
      </w:tr>
      <w:tr w:rsidR="00C66016" w:rsidRPr="002C1548" w14:paraId="0596EE2B" w14:textId="77777777" w:rsidTr="00033E03">
        <w:trPr>
          <w:trHeight w:val="630"/>
          <w:jc w:val="center"/>
        </w:trPr>
        <w:tc>
          <w:tcPr>
            <w:tcW w:w="1129" w:type="dxa"/>
            <w:shd w:val="clear" w:color="auto" w:fill="auto"/>
            <w:noWrap/>
            <w:vAlign w:val="center"/>
            <w:hideMark/>
          </w:tcPr>
          <w:p w14:paraId="5CAA21F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E52240" w14:textId="4AAA9DF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25FA2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9F768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36FDDA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69A73B9C" w14:textId="77777777" w:rsidTr="00033E03">
        <w:trPr>
          <w:trHeight w:val="630"/>
          <w:jc w:val="center"/>
        </w:trPr>
        <w:tc>
          <w:tcPr>
            <w:tcW w:w="1129" w:type="dxa"/>
            <w:shd w:val="clear" w:color="auto" w:fill="auto"/>
            <w:noWrap/>
            <w:vAlign w:val="center"/>
            <w:hideMark/>
          </w:tcPr>
          <w:p w14:paraId="0A3B985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4F848A" w14:textId="0E79CBA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49C7A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2216339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8C5DC7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w:t>
            </w:r>
          </w:p>
        </w:tc>
      </w:tr>
      <w:tr w:rsidR="00C66016" w:rsidRPr="002C1548" w14:paraId="0E45883A" w14:textId="77777777" w:rsidTr="00033E03">
        <w:trPr>
          <w:trHeight w:val="600"/>
          <w:jc w:val="center"/>
        </w:trPr>
        <w:tc>
          <w:tcPr>
            <w:tcW w:w="1129" w:type="dxa"/>
            <w:shd w:val="clear" w:color="auto" w:fill="auto"/>
            <w:noWrap/>
            <w:vAlign w:val="center"/>
            <w:hideMark/>
          </w:tcPr>
          <w:p w14:paraId="4FA6B7F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9EC9F4D"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1142" w:type="dxa"/>
            <w:shd w:val="clear" w:color="auto" w:fill="auto"/>
            <w:noWrap/>
            <w:vAlign w:val="center"/>
            <w:hideMark/>
          </w:tcPr>
          <w:p w14:paraId="15A830A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705E5A4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EBAC5D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TVLK gửi đăng ký thực hiện quyền cho hệ thống và TCPH gửi file excel để tải đăng ký</w:t>
            </w:r>
          </w:p>
        </w:tc>
      </w:tr>
      <w:tr w:rsidR="00C66016" w:rsidRPr="002C1548" w14:paraId="5114AD6C" w14:textId="77777777" w:rsidTr="00033E03">
        <w:trPr>
          <w:trHeight w:val="630"/>
          <w:jc w:val="center"/>
        </w:trPr>
        <w:tc>
          <w:tcPr>
            <w:tcW w:w="1129" w:type="dxa"/>
            <w:shd w:val="clear" w:color="auto" w:fill="auto"/>
            <w:noWrap/>
            <w:vAlign w:val="center"/>
            <w:hideMark/>
          </w:tcPr>
          <w:p w14:paraId="1C87E3E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6</w:t>
            </w:r>
          </w:p>
        </w:tc>
        <w:tc>
          <w:tcPr>
            <w:tcW w:w="2977" w:type="dxa"/>
            <w:shd w:val="clear" w:color="auto" w:fill="auto"/>
            <w:vAlign w:val="bottom"/>
            <w:hideMark/>
          </w:tcPr>
          <w:p w14:paraId="243FC02F" w14:textId="4C235AF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Phát hành tăng vốn cho bên thứ ba</w:t>
            </w:r>
          </w:p>
        </w:tc>
        <w:tc>
          <w:tcPr>
            <w:tcW w:w="1142" w:type="dxa"/>
            <w:shd w:val="clear" w:color="auto" w:fill="auto"/>
            <w:noWrap/>
            <w:vAlign w:val="center"/>
            <w:hideMark/>
          </w:tcPr>
          <w:p w14:paraId="3CBC90A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0759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A051C2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5E22292" w14:textId="77777777" w:rsidTr="00033E03">
        <w:trPr>
          <w:trHeight w:val="630"/>
          <w:jc w:val="center"/>
        </w:trPr>
        <w:tc>
          <w:tcPr>
            <w:tcW w:w="1129" w:type="dxa"/>
            <w:shd w:val="clear" w:color="auto" w:fill="auto"/>
            <w:noWrap/>
            <w:vAlign w:val="center"/>
            <w:hideMark/>
          </w:tcPr>
          <w:p w14:paraId="214DF21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64DE8E6" w14:textId="039D2EC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5EC99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0C5895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45338E2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Hệ thống gửi cho TVLK và TCPH về đăng ký đợt phát hành</w:t>
            </w:r>
          </w:p>
        </w:tc>
      </w:tr>
      <w:tr w:rsidR="00C66016" w:rsidRPr="002C1548" w14:paraId="0C169CE3" w14:textId="77777777" w:rsidTr="00033E03">
        <w:trPr>
          <w:trHeight w:val="1200"/>
          <w:jc w:val="center"/>
        </w:trPr>
        <w:tc>
          <w:tcPr>
            <w:tcW w:w="1129" w:type="dxa"/>
            <w:shd w:val="clear" w:color="auto" w:fill="auto"/>
            <w:noWrap/>
            <w:vAlign w:val="center"/>
            <w:hideMark/>
          </w:tcPr>
          <w:p w14:paraId="2F552D2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1B22381" w14:textId="40173E5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A09131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92EED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086454D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MT544/MT546: Hệ thống gửi cho TVLK để xác nhận ghi tăng chứng khoán (MT544) hoặc gửi cho TCPH để xác nhận ghi giảm chứng khoán (ghi giảm tài khoản của TCPH (ISSU account))</w:t>
            </w:r>
          </w:p>
        </w:tc>
      </w:tr>
      <w:tr w:rsidR="00C66016" w:rsidRPr="002C1548" w14:paraId="21404B77" w14:textId="77777777" w:rsidTr="00033E03">
        <w:trPr>
          <w:trHeight w:val="1200"/>
          <w:jc w:val="center"/>
        </w:trPr>
        <w:tc>
          <w:tcPr>
            <w:tcW w:w="1129" w:type="dxa"/>
            <w:shd w:val="clear" w:color="auto" w:fill="auto"/>
            <w:noWrap/>
            <w:vAlign w:val="center"/>
            <w:hideMark/>
          </w:tcPr>
          <w:p w14:paraId="5A8D647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540550" w14:textId="56C03B9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B5CD75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3BDA8B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2DFEC10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MT544/MT546: Hệ thống gửi cho TVLK để xác nhận ghi tăng chứng khoán (MT544) hoặc gửi cho TCPH để xác nhận ghi giảm chứng khoán (ghi giảm tài khoản của TCPH (ISSU account))</w:t>
            </w:r>
          </w:p>
        </w:tc>
      </w:tr>
      <w:tr w:rsidR="00C66016" w:rsidRPr="002C1548" w14:paraId="4BB71167" w14:textId="77777777" w:rsidTr="00033E03">
        <w:trPr>
          <w:trHeight w:val="630"/>
          <w:jc w:val="center"/>
        </w:trPr>
        <w:tc>
          <w:tcPr>
            <w:tcW w:w="1129" w:type="dxa"/>
            <w:shd w:val="clear" w:color="auto" w:fill="auto"/>
            <w:noWrap/>
            <w:vAlign w:val="center"/>
            <w:hideMark/>
          </w:tcPr>
          <w:p w14:paraId="3A9BDBD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84E79A4" w14:textId="27BC015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59D3F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9CD0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6FE7AB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CSV báo cáo xác nhận): Hệ thống gửi cho TVLK và TCPH xác nhận quyền</w:t>
            </w:r>
          </w:p>
        </w:tc>
      </w:tr>
      <w:tr w:rsidR="00C66016" w:rsidRPr="002C1548" w14:paraId="5A0181DB" w14:textId="77777777" w:rsidTr="00033E03">
        <w:trPr>
          <w:trHeight w:val="630"/>
          <w:jc w:val="center"/>
        </w:trPr>
        <w:tc>
          <w:tcPr>
            <w:tcW w:w="1129" w:type="dxa"/>
            <w:shd w:val="clear" w:color="auto" w:fill="auto"/>
            <w:noWrap/>
            <w:vAlign w:val="center"/>
            <w:hideMark/>
          </w:tcPr>
          <w:p w14:paraId="4923827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2511E91" w14:textId="728BC0B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D0E8C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23F2B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C8589B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6B5B7A82" w14:textId="77777777" w:rsidTr="00033E03">
        <w:trPr>
          <w:trHeight w:val="900"/>
          <w:jc w:val="center"/>
        </w:trPr>
        <w:tc>
          <w:tcPr>
            <w:tcW w:w="1129" w:type="dxa"/>
            <w:shd w:val="clear" w:color="auto" w:fill="auto"/>
            <w:noWrap/>
            <w:vAlign w:val="center"/>
            <w:hideMark/>
          </w:tcPr>
          <w:p w14:paraId="06DF8DF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9553928" w14:textId="766C239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57E8ED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3BC4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66F1F54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MT564/CANC: Hệ thống gửi cho TVLK và TCPH về hủy quyền (nếu hủy giữa chừng) Hệ thống gửi cho TVLK và TCPH về hủy quyền (nếu hủy giữa chừng)</w:t>
            </w:r>
          </w:p>
        </w:tc>
      </w:tr>
      <w:tr w:rsidR="00C66016" w:rsidRPr="002C1548" w14:paraId="75FB94F0" w14:textId="77777777" w:rsidTr="00033E03">
        <w:trPr>
          <w:trHeight w:val="630"/>
          <w:jc w:val="center"/>
        </w:trPr>
        <w:tc>
          <w:tcPr>
            <w:tcW w:w="1129" w:type="dxa"/>
            <w:shd w:val="clear" w:color="auto" w:fill="auto"/>
            <w:noWrap/>
            <w:vAlign w:val="center"/>
            <w:hideMark/>
          </w:tcPr>
          <w:p w14:paraId="2F77C5A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20E5D429" w14:textId="75D7493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C08E97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CF203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B7F195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6821DB62" w14:textId="77777777" w:rsidTr="00033E03">
        <w:trPr>
          <w:trHeight w:val="630"/>
          <w:jc w:val="center"/>
        </w:trPr>
        <w:tc>
          <w:tcPr>
            <w:tcW w:w="1129" w:type="dxa"/>
            <w:shd w:val="clear" w:color="auto" w:fill="auto"/>
            <w:noWrap/>
            <w:vAlign w:val="center"/>
            <w:hideMark/>
          </w:tcPr>
          <w:p w14:paraId="4F8DAAD4"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7</w:t>
            </w:r>
          </w:p>
        </w:tc>
        <w:tc>
          <w:tcPr>
            <w:tcW w:w="2977" w:type="dxa"/>
            <w:shd w:val="clear" w:color="auto" w:fill="auto"/>
            <w:vAlign w:val="bottom"/>
            <w:hideMark/>
          </w:tcPr>
          <w:p w14:paraId="08DF79BC" w14:textId="68A9C15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Phát hành tăng vốn thông qua đấu giá</w:t>
            </w:r>
          </w:p>
        </w:tc>
        <w:tc>
          <w:tcPr>
            <w:tcW w:w="1142" w:type="dxa"/>
            <w:shd w:val="clear" w:color="auto" w:fill="auto"/>
            <w:noWrap/>
            <w:vAlign w:val="center"/>
            <w:hideMark/>
          </w:tcPr>
          <w:p w14:paraId="004DD8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6F9B8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5AE3B3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1ADC18F" w14:textId="77777777" w:rsidTr="00033E03">
        <w:trPr>
          <w:trHeight w:val="945"/>
          <w:jc w:val="center"/>
        </w:trPr>
        <w:tc>
          <w:tcPr>
            <w:tcW w:w="1129" w:type="dxa"/>
            <w:shd w:val="clear" w:color="auto" w:fill="auto"/>
            <w:noWrap/>
            <w:vAlign w:val="center"/>
            <w:hideMark/>
          </w:tcPr>
          <w:p w14:paraId="75EA1FD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31D50BEC"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55371D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E80E1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71616D5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6B833374" w14:textId="77777777" w:rsidTr="00033E03">
        <w:trPr>
          <w:trHeight w:val="1200"/>
          <w:jc w:val="center"/>
        </w:trPr>
        <w:tc>
          <w:tcPr>
            <w:tcW w:w="1129" w:type="dxa"/>
            <w:shd w:val="clear" w:color="auto" w:fill="auto"/>
            <w:noWrap/>
            <w:vAlign w:val="center"/>
            <w:hideMark/>
          </w:tcPr>
          <w:p w14:paraId="41E7621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4AAEFB5"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0CBAED6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A32BC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076C945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or MT546: gửi cho TVLK để xác nhận ghi tăng số dư CK (MT544) hoặc gửi cho TCPH để xác nhận ghi giảm chứng khoán (ghi giảm tài khoản của TCPH (ISSU account)</w:t>
            </w:r>
          </w:p>
        </w:tc>
      </w:tr>
      <w:tr w:rsidR="00C66016" w:rsidRPr="002C1548" w14:paraId="45BCC204" w14:textId="77777777" w:rsidTr="00033E03">
        <w:trPr>
          <w:trHeight w:val="1200"/>
          <w:jc w:val="center"/>
        </w:trPr>
        <w:tc>
          <w:tcPr>
            <w:tcW w:w="1129" w:type="dxa"/>
            <w:shd w:val="clear" w:color="auto" w:fill="auto"/>
            <w:noWrap/>
            <w:vAlign w:val="center"/>
            <w:hideMark/>
          </w:tcPr>
          <w:p w14:paraId="2359DA4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917E0C9"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341756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E65655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12EDBEC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or MT546: gửi cho TVLK để xác nhận ghi tăng số dư CK (MT544) hoặc gửi cho TCPH để xác nhận ghi giảm chứng khoán (ghi giảm tài khoản của TCPH (ISSU account)</w:t>
            </w:r>
          </w:p>
        </w:tc>
      </w:tr>
      <w:tr w:rsidR="00C66016" w:rsidRPr="002C1548" w14:paraId="60217E96" w14:textId="77777777" w:rsidTr="00033E03">
        <w:trPr>
          <w:trHeight w:val="945"/>
          <w:jc w:val="center"/>
        </w:trPr>
        <w:tc>
          <w:tcPr>
            <w:tcW w:w="1129" w:type="dxa"/>
            <w:shd w:val="clear" w:color="auto" w:fill="auto"/>
            <w:noWrap/>
            <w:vAlign w:val="center"/>
            <w:hideMark/>
          </w:tcPr>
          <w:p w14:paraId="756BF89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A2D3464"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433FB1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D82A4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17EFA88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CSV Confirmation report: gửi cho TVLK và TCPH xác nhận quyền</w:t>
            </w:r>
          </w:p>
        </w:tc>
      </w:tr>
      <w:tr w:rsidR="00C66016" w:rsidRPr="002C1548" w14:paraId="20CC3365" w14:textId="77777777" w:rsidTr="00033E03">
        <w:trPr>
          <w:trHeight w:val="945"/>
          <w:jc w:val="center"/>
        </w:trPr>
        <w:tc>
          <w:tcPr>
            <w:tcW w:w="1129" w:type="dxa"/>
            <w:shd w:val="clear" w:color="auto" w:fill="auto"/>
            <w:noWrap/>
            <w:vAlign w:val="center"/>
            <w:hideMark/>
          </w:tcPr>
          <w:p w14:paraId="0002332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F7075BE"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4861E46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E84E84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7BD1202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4191BDF4" w14:textId="77777777" w:rsidTr="00033E03">
        <w:trPr>
          <w:trHeight w:val="945"/>
          <w:jc w:val="center"/>
        </w:trPr>
        <w:tc>
          <w:tcPr>
            <w:tcW w:w="1129" w:type="dxa"/>
            <w:shd w:val="clear" w:color="auto" w:fill="auto"/>
            <w:noWrap/>
            <w:vAlign w:val="center"/>
            <w:hideMark/>
          </w:tcPr>
          <w:p w14:paraId="54DC637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25E0816E"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30D2317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ABFF67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015F56C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gửi cho TVLK và TCPH về hủy quyền</w:t>
            </w:r>
          </w:p>
        </w:tc>
      </w:tr>
      <w:tr w:rsidR="00C66016" w:rsidRPr="002C1548" w14:paraId="312631AC" w14:textId="77777777" w:rsidTr="00033E03">
        <w:trPr>
          <w:trHeight w:val="945"/>
          <w:jc w:val="center"/>
        </w:trPr>
        <w:tc>
          <w:tcPr>
            <w:tcW w:w="1129" w:type="dxa"/>
            <w:shd w:val="clear" w:color="auto" w:fill="auto"/>
            <w:noWrap/>
            <w:vAlign w:val="center"/>
            <w:hideMark/>
          </w:tcPr>
          <w:p w14:paraId="0F311E6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A68DFF0"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ký-7.2.6 Phát hành tăng vốn thông qua đấu giá</w:t>
            </w:r>
          </w:p>
        </w:tc>
        <w:tc>
          <w:tcPr>
            <w:tcW w:w="1142" w:type="dxa"/>
            <w:shd w:val="clear" w:color="auto" w:fill="auto"/>
            <w:noWrap/>
            <w:vAlign w:val="center"/>
            <w:hideMark/>
          </w:tcPr>
          <w:p w14:paraId="5463D7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56BB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3B72760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36602764" w14:textId="77777777" w:rsidTr="00033E03">
        <w:trPr>
          <w:trHeight w:val="630"/>
          <w:jc w:val="center"/>
        </w:trPr>
        <w:tc>
          <w:tcPr>
            <w:tcW w:w="1129" w:type="dxa"/>
            <w:shd w:val="clear" w:color="auto" w:fill="auto"/>
            <w:noWrap/>
            <w:vAlign w:val="center"/>
            <w:hideMark/>
          </w:tcPr>
          <w:p w14:paraId="214C727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8</w:t>
            </w:r>
          </w:p>
        </w:tc>
        <w:tc>
          <w:tcPr>
            <w:tcW w:w="2977" w:type="dxa"/>
            <w:shd w:val="clear" w:color="auto" w:fill="auto"/>
            <w:vAlign w:val="bottom"/>
            <w:hideMark/>
          </w:tcPr>
          <w:p w14:paraId="0CD131E7" w14:textId="67357224"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thưởng cổ phiếu</w:t>
            </w:r>
          </w:p>
        </w:tc>
        <w:tc>
          <w:tcPr>
            <w:tcW w:w="1142" w:type="dxa"/>
            <w:shd w:val="clear" w:color="auto" w:fill="auto"/>
            <w:noWrap/>
            <w:vAlign w:val="center"/>
            <w:hideMark/>
          </w:tcPr>
          <w:p w14:paraId="507434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0ED43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4F000E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AA30726" w14:textId="77777777" w:rsidTr="00033E03">
        <w:trPr>
          <w:trHeight w:val="1500"/>
          <w:jc w:val="center"/>
        </w:trPr>
        <w:tc>
          <w:tcPr>
            <w:tcW w:w="1129" w:type="dxa"/>
            <w:shd w:val="clear" w:color="auto" w:fill="auto"/>
            <w:noWrap/>
            <w:vAlign w:val="center"/>
            <w:hideMark/>
          </w:tcPr>
          <w:p w14:paraId="21D3F01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AAE3DC7" w14:textId="4EC4CB9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984E7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AB46B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6681BFA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p>
        </w:tc>
      </w:tr>
      <w:tr w:rsidR="00C66016" w:rsidRPr="002C1548" w14:paraId="1BB8D2F9" w14:textId="77777777" w:rsidTr="00033E03">
        <w:trPr>
          <w:trHeight w:val="1500"/>
          <w:jc w:val="center"/>
        </w:trPr>
        <w:tc>
          <w:tcPr>
            <w:tcW w:w="1129" w:type="dxa"/>
            <w:shd w:val="clear" w:color="auto" w:fill="auto"/>
            <w:noWrap/>
            <w:vAlign w:val="center"/>
            <w:hideMark/>
          </w:tcPr>
          <w:p w14:paraId="7B55F23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3A8878" w14:textId="6EC3DB8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F921E8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3AB524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E80513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 Báo cáo phân bổ: </w:t>
            </w:r>
            <w:r w:rsidRPr="00033E03">
              <w:rPr>
                <w:rFonts w:ascii="Times New Roman" w:eastAsia="Times New Roman" w:hAnsi="Times New Roman"/>
                <w:i/>
                <w:sz w:val="26"/>
                <w:szCs w:val="26"/>
              </w:rPr>
              <w:br w:type="page"/>
              <w:t>+ Gửi cho TVLK danh sách phân bổ (lần 1)</w:t>
            </w:r>
            <w:r w:rsidRPr="00033E03">
              <w:rPr>
                <w:rFonts w:ascii="Times New Roman" w:eastAsia="Times New Roman" w:hAnsi="Times New Roman"/>
                <w:i/>
                <w:sz w:val="26"/>
                <w:szCs w:val="26"/>
              </w:rPr>
              <w:br w:type="page"/>
              <w:t>+ Gửi cho TVLK và TCPH danh sách phân bổ (pre-advice).</w:t>
            </w:r>
            <w:r w:rsidRPr="00033E03">
              <w:rPr>
                <w:rFonts w:ascii="Times New Roman" w:eastAsia="Times New Roman" w:hAnsi="Times New Roman"/>
                <w:i/>
                <w:sz w:val="26"/>
                <w:szCs w:val="26"/>
              </w:rPr>
              <w:br w:type="page"/>
            </w:r>
          </w:p>
        </w:tc>
      </w:tr>
      <w:tr w:rsidR="00C66016" w:rsidRPr="002C1548" w14:paraId="2C3407AB" w14:textId="77777777" w:rsidTr="00033E03">
        <w:trPr>
          <w:trHeight w:val="630"/>
          <w:jc w:val="center"/>
        </w:trPr>
        <w:tc>
          <w:tcPr>
            <w:tcW w:w="1129" w:type="dxa"/>
            <w:shd w:val="clear" w:color="auto" w:fill="auto"/>
            <w:noWrap/>
            <w:vAlign w:val="center"/>
            <w:hideMark/>
          </w:tcPr>
          <w:p w14:paraId="1C82573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F590B76" w14:textId="6ACA1BF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6197AF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A8F526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2759699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0C73836D" w14:textId="77777777" w:rsidTr="00033E03">
        <w:trPr>
          <w:trHeight w:val="1200"/>
          <w:jc w:val="center"/>
        </w:trPr>
        <w:tc>
          <w:tcPr>
            <w:tcW w:w="1129" w:type="dxa"/>
            <w:shd w:val="clear" w:color="auto" w:fill="auto"/>
            <w:noWrap/>
            <w:vAlign w:val="center"/>
            <w:hideMark/>
          </w:tcPr>
          <w:p w14:paraId="6316E7B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0C5157B" w14:textId="66A0B79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3D5BEA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A00555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59D6472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Cán bộ vận hành hệ thống gửi xác nhận CA cho hệ thống và hệ thống thông báo kết quả cho TVLK và TCPH</w:t>
            </w:r>
          </w:p>
        </w:tc>
      </w:tr>
      <w:tr w:rsidR="00C66016" w:rsidRPr="002C1548" w14:paraId="13CE9AF3" w14:textId="77777777" w:rsidTr="00033E03">
        <w:trPr>
          <w:trHeight w:val="630"/>
          <w:jc w:val="center"/>
        </w:trPr>
        <w:tc>
          <w:tcPr>
            <w:tcW w:w="1129" w:type="dxa"/>
            <w:shd w:val="clear" w:color="auto" w:fill="auto"/>
            <w:noWrap/>
            <w:vAlign w:val="center"/>
            <w:hideMark/>
          </w:tcPr>
          <w:p w14:paraId="4685962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DF5BA6" w14:textId="3EB0E1D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CCBA93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27D93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5FC4968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3EA800F6" w14:textId="77777777" w:rsidTr="00033E03">
        <w:trPr>
          <w:trHeight w:val="900"/>
          <w:jc w:val="center"/>
        </w:trPr>
        <w:tc>
          <w:tcPr>
            <w:tcW w:w="1129" w:type="dxa"/>
            <w:shd w:val="clear" w:color="auto" w:fill="auto"/>
            <w:noWrap/>
            <w:vAlign w:val="center"/>
            <w:hideMark/>
          </w:tcPr>
          <w:p w14:paraId="781B05B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3FB7021D" w14:textId="44C406E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AD8FB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212457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A3216F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00F06653" w14:textId="77777777" w:rsidTr="00033E03">
        <w:trPr>
          <w:trHeight w:val="945"/>
          <w:jc w:val="center"/>
        </w:trPr>
        <w:tc>
          <w:tcPr>
            <w:tcW w:w="1129" w:type="dxa"/>
            <w:shd w:val="clear" w:color="auto" w:fill="auto"/>
            <w:noWrap/>
            <w:vAlign w:val="center"/>
            <w:hideMark/>
          </w:tcPr>
          <w:p w14:paraId="4E39A12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9</w:t>
            </w:r>
          </w:p>
        </w:tc>
        <w:tc>
          <w:tcPr>
            <w:tcW w:w="2977" w:type="dxa"/>
            <w:shd w:val="clear" w:color="auto" w:fill="auto"/>
            <w:vAlign w:val="bottom"/>
            <w:hideMark/>
          </w:tcPr>
          <w:p w14:paraId="13E923F3" w14:textId="77182560"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sáp nhập và hợp nhất doanh nghiệp</w:t>
            </w:r>
          </w:p>
        </w:tc>
        <w:tc>
          <w:tcPr>
            <w:tcW w:w="1142" w:type="dxa"/>
            <w:shd w:val="clear" w:color="auto" w:fill="auto"/>
            <w:noWrap/>
            <w:vAlign w:val="center"/>
            <w:hideMark/>
          </w:tcPr>
          <w:p w14:paraId="7214EAA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7A1C0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291DDA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B28308B" w14:textId="77777777" w:rsidTr="00033E03">
        <w:trPr>
          <w:trHeight w:val="2700"/>
          <w:jc w:val="center"/>
        </w:trPr>
        <w:tc>
          <w:tcPr>
            <w:tcW w:w="1129" w:type="dxa"/>
            <w:shd w:val="clear" w:color="auto" w:fill="auto"/>
            <w:noWrap/>
            <w:vAlign w:val="center"/>
            <w:hideMark/>
          </w:tcPr>
          <w:p w14:paraId="219222C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E4D98C4" w14:textId="4CF7D98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1EA867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D342FD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61CD51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r w:rsidRPr="00033E03">
              <w:rPr>
                <w:rFonts w:ascii="Times New Roman" w:eastAsia="Times New Roman" w:hAnsi="Times New Roman"/>
                <w:i/>
                <w:sz w:val="26"/>
                <w:szCs w:val="26"/>
              </w:rPr>
              <w:br/>
              <w:t xml:space="preserve">- MT564 + Báo cáo phân bổ: </w:t>
            </w:r>
            <w:r w:rsidRPr="00033E03">
              <w:rPr>
                <w:rFonts w:ascii="Times New Roman" w:eastAsia="Times New Roman" w:hAnsi="Times New Roman"/>
                <w:i/>
                <w:sz w:val="26"/>
                <w:szCs w:val="26"/>
              </w:rPr>
              <w:br/>
              <w:t>+ gửi cho TVLK danh sách phân bổ (lần 1)</w:t>
            </w:r>
            <w:r w:rsidRPr="00033E03">
              <w:rPr>
                <w:rFonts w:ascii="Times New Roman" w:eastAsia="Times New Roman" w:hAnsi="Times New Roman"/>
                <w:i/>
                <w:sz w:val="26"/>
                <w:szCs w:val="26"/>
              </w:rPr>
              <w:br/>
              <w:t>+ gửi cho TVLK và TCPH danh sách phân bổ (pre- advice)</w:t>
            </w:r>
          </w:p>
        </w:tc>
      </w:tr>
      <w:tr w:rsidR="00C66016" w:rsidRPr="002C1548" w14:paraId="51C6AAA7" w14:textId="77777777" w:rsidTr="00033E03">
        <w:trPr>
          <w:trHeight w:val="945"/>
          <w:jc w:val="center"/>
        </w:trPr>
        <w:tc>
          <w:tcPr>
            <w:tcW w:w="1129" w:type="dxa"/>
            <w:shd w:val="clear" w:color="auto" w:fill="auto"/>
            <w:noWrap/>
            <w:vAlign w:val="center"/>
            <w:hideMark/>
          </w:tcPr>
          <w:p w14:paraId="5FDB262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5528D76" w14:textId="5B60A20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B09E10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50A987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42870B3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64BCD37F" w14:textId="77777777" w:rsidTr="00033E03">
        <w:trPr>
          <w:trHeight w:val="945"/>
          <w:jc w:val="center"/>
        </w:trPr>
        <w:tc>
          <w:tcPr>
            <w:tcW w:w="1129" w:type="dxa"/>
            <w:shd w:val="clear" w:color="auto" w:fill="auto"/>
            <w:noWrap/>
            <w:vAlign w:val="center"/>
            <w:hideMark/>
          </w:tcPr>
          <w:p w14:paraId="4D8DA8C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E919C09" w14:textId="2534B0C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31BDD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F1749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5B5EF3D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20F84489" w14:textId="77777777" w:rsidTr="00033E03">
        <w:trPr>
          <w:trHeight w:val="1500"/>
          <w:jc w:val="center"/>
        </w:trPr>
        <w:tc>
          <w:tcPr>
            <w:tcW w:w="1129" w:type="dxa"/>
            <w:shd w:val="clear" w:color="auto" w:fill="auto"/>
            <w:noWrap/>
            <w:vAlign w:val="center"/>
            <w:hideMark/>
          </w:tcPr>
          <w:p w14:paraId="3B0A93E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FD95D9D" w14:textId="716F5C2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0E90F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7F8F61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5058CD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Cán bộ vận hành hệ thống gửi xác nhận CA cho hệ thống và hệ thống thông báo kết quả cho TVLK và TCPH</w:t>
            </w:r>
          </w:p>
        </w:tc>
      </w:tr>
      <w:tr w:rsidR="00C66016" w:rsidRPr="002C1548" w14:paraId="0DEBC7A7" w14:textId="77777777" w:rsidTr="00033E03">
        <w:trPr>
          <w:trHeight w:val="945"/>
          <w:jc w:val="center"/>
        </w:trPr>
        <w:tc>
          <w:tcPr>
            <w:tcW w:w="1129" w:type="dxa"/>
            <w:shd w:val="clear" w:color="auto" w:fill="auto"/>
            <w:noWrap/>
            <w:vAlign w:val="center"/>
            <w:hideMark/>
          </w:tcPr>
          <w:p w14:paraId="6F69F2F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E9BCF17" w14:textId="2B61A05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A6496D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FFCC9F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FDD0A9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6EAC8651" w14:textId="77777777" w:rsidTr="00033E03">
        <w:trPr>
          <w:trHeight w:val="945"/>
          <w:jc w:val="center"/>
        </w:trPr>
        <w:tc>
          <w:tcPr>
            <w:tcW w:w="1129" w:type="dxa"/>
            <w:shd w:val="clear" w:color="auto" w:fill="auto"/>
            <w:noWrap/>
            <w:vAlign w:val="center"/>
            <w:hideMark/>
          </w:tcPr>
          <w:p w14:paraId="29571D1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E0504BB" w14:textId="5B4FFFF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19344E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9C87E3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B9E9AF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5D0137AF" w14:textId="77777777" w:rsidTr="00033E03">
        <w:trPr>
          <w:trHeight w:val="900"/>
          <w:jc w:val="center"/>
        </w:trPr>
        <w:tc>
          <w:tcPr>
            <w:tcW w:w="1129" w:type="dxa"/>
            <w:shd w:val="clear" w:color="auto" w:fill="FFFFFF" w:themeFill="background1"/>
            <w:noWrap/>
            <w:vAlign w:val="center"/>
            <w:hideMark/>
          </w:tcPr>
          <w:p w14:paraId="6BA9CA4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FFFFFF" w:themeFill="background1"/>
            <w:vAlign w:val="bottom"/>
            <w:hideMark/>
          </w:tcPr>
          <w:p w14:paraId="6BC22BE8"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1142" w:type="dxa"/>
            <w:shd w:val="clear" w:color="auto" w:fill="FFFFFF" w:themeFill="background1"/>
            <w:noWrap/>
            <w:vAlign w:val="center"/>
            <w:hideMark/>
          </w:tcPr>
          <w:p w14:paraId="131B57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FFFFFF" w:themeFill="background1"/>
            <w:noWrap/>
            <w:vAlign w:val="center"/>
            <w:hideMark/>
          </w:tcPr>
          <w:p w14:paraId="1B09B1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FFFFFF" w:themeFill="background1"/>
            <w:vAlign w:val="center"/>
            <w:hideMark/>
          </w:tcPr>
          <w:p w14:paraId="5DF361F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4B076CCF" w14:textId="77777777" w:rsidTr="00033E03">
        <w:trPr>
          <w:trHeight w:val="630"/>
          <w:jc w:val="center"/>
        </w:trPr>
        <w:tc>
          <w:tcPr>
            <w:tcW w:w="1129" w:type="dxa"/>
            <w:shd w:val="clear" w:color="auto" w:fill="auto"/>
            <w:noWrap/>
            <w:vAlign w:val="center"/>
            <w:hideMark/>
          </w:tcPr>
          <w:p w14:paraId="12C22C5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10</w:t>
            </w:r>
          </w:p>
        </w:tc>
        <w:tc>
          <w:tcPr>
            <w:tcW w:w="2977" w:type="dxa"/>
            <w:shd w:val="clear" w:color="auto" w:fill="auto"/>
            <w:vAlign w:val="bottom"/>
            <w:hideMark/>
          </w:tcPr>
          <w:p w14:paraId="3E2AB694" w14:textId="03761354"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Thay đổi tên tổ chức phát hành</w:t>
            </w:r>
          </w:p>
        </w:tc>
        <w:tc>
          <w:tcPr>
            <w:tcW w:w="1142" w:type="dxa"/>
            <w:shd w:val="clear" w:color="auto" w:fill="auto"/>
            <w:noWrap/>
            <w:vAlign w:val="center"/>
            <w:hideMark/>
          </w:tcPr>
          <w:p w14:paraId="07AB2A7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C89549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B7E657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C4E5E81" w14:textId="77777777" w:rsidTr="00033E03">
        <w:trPr>
          <w:trHeight w:val="2100"/>
          <w:jc w:val="center"/>
        </w:trPr>
        <w:tc>
          <w:tcPr>
            <w:tcW w:w="1129" w:type="dxa"/>
            <w:shd w:val="clear" w:color="auto" w:fill="auto"/>
            <w:noWrap/>
            <w:vAlign w:val="center"/>
            <w:hideMark/>
          </w:tcPr>
          <w:p w14:paraId="76E60E3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2BC966B" w14:textId="76B597D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7E36E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B12E0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1E2AD58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về việc thay đổi tên sắp tới</w:t>
            </w:r>
            <w:r w:rsidRPr="00033E03">
              <w:rPr>
                <w:rFonts w:ascii="Times New Roman" w:eastAsia="Times New Roman" w:hAnsi="Times New Roman"/>
                <w:i/>
                <w:sz w:val="26"/>
                <w:szCs w:val="26"/>
              </w:rPr>
              <w:br/>
              <w:t>+ gửi cho TVLK và TCPH xác nhận thực hiện quyền. Ngày hiệu lực</w:t>
            </w:r>
            <w:r w:rsidRPr="00033E03">
              <w:rPr>
                <w:rFonts w:ascii="Times New Roman" w:eastAsia="Times New Roman" w:hAnsi="Times New Roman"/>
                <w:i/>
                <w:sz w:val="26"/>
                <w:szCs w:val="26"/>
              </w:rPr>
              <w:br/>
              <w:t>+ gửi cho TVLK và TCPH về hủy quyền.</w:t>
            </w:r>
          </w:p>
        </w:tc>
      </w:tr>
      <w:tr w:rsidR="00C66016" w:rsidRPr="002C1548" w14:paraId="61A889BB" w14:textId="77777777" w:rsidTr="00033E03">
        <w:trPr>
          <w:trHeight w:val="630"/>
          <w:jc w:val="center"/>
        </w:trPr>
        <w:tc>
          <w:tcPr>
            <w:tcW w:w="1129" w:type="dxa"/>
            <w:shd w:val="clear" w:color="auto" w:fill="auto"/>
            <w:noWrap/>
            <w:vAlign w:val="center"/>
            <w:hideMark/>
          </w:tcPr>
          <w:p w14:paraId="158C592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443E795" w14:textId="2F8EC4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C18197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96D2D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0C2424E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5F700A05" w14:textId="77777777" w:rsidTr="00033E03">
        <w:trPr>
          <w:trHeight w:val="630"/>
          <w:jc w:val="center"/>
        </w:trPr>
        <w:tc>
          <w:tcPr>
            <w:tcW w:w="1129" w:type="dxa"/>
            <w:shd w:val="clear" w:color="auto" w:fill="auto"/>
            <w:noWrap/>
            <w:vAlign w:val="center"/>
            <w:hideMark/>
          </w:tcPr>
          <w:p w14:paraId="19B8C6A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11</w:t>
            </w:r>
          </w:p>
        </w:tc>
        <w:tc>
          <w:tcPr>
            <w:tcW w:w="2977" w:type="dxa"/>
            <w:shd w:val="clear" w:color="auto" w:fill="auto"/>
            <w:vAlign w:val="bottom"/>
            <w:hideMark/>
          </w:tcPr>
          <w:p w14:paraId="60A95725" w14:textId="728403F5"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chia tách cổ phiếu</w:t>
            </w:r>
          </w:p>
        </w:tc>
        <w:tc>
          <w:tcPr>
            <w:tcW w:w="1142" w:type="dxa"/>
            <w:shd w:val="clear" w:color="auto" w:fill="auto"/>
            <w:noWrap/>
            <w:vAlign w:val="center"/>
            <w:hideMark/>
          </w:tcPr>
          <w:p w14:paraId="5B8110E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72BF1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A1AC12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A9B1332" w14:textId="77777777" w:rsidTr="00033E03">
        <w:trPr>
          <w:trHeight w:val="2700"/>
          <w:jc w:val="center"/>
        </w:trPr>
        <w:tc>
          <w:tcPr>
            <w:tcW w:w="1129" w:type="dxa"/>
            <w:shd w:val="clear" w:color="auto" w:fill="auto"/>
            <w:noWrap/>
            <w:vAlign w:val="center"/>
            <w:hideMark/>
          </w:tcPr>
          <w:p w14:paraId="683D50E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3555914" w14:textId="664A57E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C471FB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F98AC4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F17441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ype="page"/>
              <w:t>+ gửi cho TVLK và TCPH thông báo thực hiện quyền.</w:t>
            </w:r>
            <w:r w:rsidRPr="00033E03">
              <w:rPr>
                <w:rFonts w:ascii="Times New Roman" w:eastAsia="Times New Roman" w:hAnsi="Times New Roman"/>
                <w:i/>
                <w:sz w:val="26"/>
                <w:szCs w:val="26"/>
              </w:rPr>
              <w:br w:type="page"/>
              <w:t>+ gửi cho TVLK và TCPH về hủy quyền.</w:t>
            </w:r>
            <w:r w:rsidRPr="00033E03">
              <w:rPr>
                <w:rFonts w:ascii="Times New Roman" w:eastAsia="Times New Roman" w:hAnsi="Times New Roman"/>
                <w:i/>
                <w:sz w:val="26"/>
                <w:szCs w:val="26"/>
              </w:rPr>
              <w:br w:type="page"/>
              <w:t xml:space="preserve">- MT564 + Báo cáo phân bổ: </w:t>
            </w:r>
            <w:r w:rsidRPr="00033E03">
              <w:rPr>
                <w:rFonts w:ascii="Times New Roman" w:eastAsia="Times New Roman" w:hAnsi="Times New Roman"/>
                <w:i/>
                <w:sz w:val="26"/>
                <w:szCs w:val="26"/>
              </w:rPr>
              <w:br w:type="page"/>
              <w:t>+ gửi cho TVLK danh sách phân bổ (lần 1)</w:t>
            </w:r>
            <w:r w:rsidRPr="00033E03">
              <w:rPr>
                <w:rFonts w:ascii="Times New Roman" w:eastAsia="Times New Roman" w:hAnsi="Times New Roman"/>
                <w:i/>
                <w:sz w:val="26"/>
                <w:szCs w:val="26"/>
              </w:rPr>
              <w:br w:type="page"/>
              <w:t>+ gửi cho TVLK và TCPH danh sách phân bổ (pre-advice)</w:t>
            </w:r>
            <w:r w:rsidRPr="00033E03">
              <w:rPr>
                <w:rFonts w:ascii="Times New Roman" w:eastAsia="Times New Roman" w:hAnsi="Times New Roman"/>
                <w:i/>
                <w:sz w:val="26"/>
                <w:szCs w:val="26"/>
              </w:rPr>
              <w:br w:type="page"/>
            </w:r>
          </w:p>
        </w:tc>
      </w:tr>
      <w:tr w:rsidR="00C66016" w:rsidRPr="002C1548" w14:paraId="5DCF8494" w14:textId="77777777" w:rsidTr="00033E03">
        <w:trPr>
          <w:trHeight w:val="630"/>
          <w:jc w:val="center"/>
        </w:trPr>
        <w:tc>
          <w:tcPr>
            <w:tcW w:w="1129" w:type="dxa"/>
            <w:shd w:val="clear" w:color="auto" w:fill="auto"/>
            <w:noWrap/>
            <w:vAlign w:val="center"/>
            <w:hideMark/>
          </w:tcPr>
          <w:p w14:paraId="6A3C48E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5C549F7" w14:textId="4D1C644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CB35B3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BF996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7C6C323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3D430598" w14:textId="77777777" w:rsidTr="00033E03">
        <w:trPr>
          <w:trHeight w:val="900"/>
          <w:jc w:val="center"/>
        </w:trPr>
        <w:tc>
          <w:tcPr>
            <w:tcW w:w="1129" w:type="dxa"/>
            <w:shd w:val="clear" w:color="auto" w:fill="auto"/>
            <w:noWrap/>
            <w:vAlign w:val="center"/>
            <w:hideMark/>
          </w:tcPr>
          <w:p w14:paraId="7D1E13E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ED9115" w14:textId="5541078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5E38D4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B07F1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5F077C9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Cán bộ vận hành hệ thống gửi xác nhận CA cho hệ thống và hệ thống thông báo kết quả cho TVLK và TCPH</w:t>
            </w:r>
          </w:p>
        </w:tc>
      </w:tr>
      <w:tr w:rsidR="00C66016" w:rsidRPr="002C1548" w14:paraId="72AC857F" w14:textId="77777777" w:rsidTr="00033E03">
        <w:trPr>
          <w:trHeight w:val="630"/>
          <w:jc w:val="center"/>
        </w:trPr>
        <w:tc>
          <w:tcPr>
            <w:tcW w:w="1129" w:type="dxa"/>
            <w:shd w:val="clear" w:color="auto" w:fill="auto"/>
            <w:noWrap/>
            <w:vAlign w:val="center"/>
            <w:hideMark/>
          </w:tcPr>
          <w:p w14:paraId="4F3A6B2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F2E0706" w14:textId="3ACAEEA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D01F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5D5B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2282100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11B21AB4" w14:textId="77777777" w:rsidTr="00033E03">
        <w:trPr>
          <w:trHeight w:val="630"/>
          <w:jc w:val="center"/>
        </w:trPr>
        <w:tc>
          <w:tcPr>
            <w:tcW w:w="1129" w:type="dxa"/>
            <w:shd w:val="clear" w:color="auto" w:fill="auto"/>
            <w:noWrap/>
            <w:vAlign w:val="center"/>
            <w:hideMark/>
          </w:tcPr>
          <w:p w14:paraId="5F8A4D8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CC04C9" w14:textId="16318AD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E072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58EDC2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34A0A3A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0FC3BB02" w14:textId="77777777" w:rsidTr="00033E03">
        <w:trPr>
          <w:trHeight w:val="900"/>
          <w:jc w:val="center"/>
        </w:trPr>
        <w:tc>
          <w:tcPr>
            <w:tcW w:w="1129" w:type="dxa"/>
            <w:shd w:val="clear" w:color="auto" w:fill="auto"/>
            <w:noWrap/>
            <w:vAlign w:val="center"/>
            <w:hideMark/>
          </w:tcPr>
          <w:p w14:paraId="78B71C3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C360D9" w14:textId="05A8AA6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967351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276C2E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C48CBE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733BD1CE" w14:textId="77777777" w:rsidTr="00033E03">
        <w:trPr>
          <w:trHeight w:val="630"/>
          <w:jc w:val="center"/>
        </w:trPr>
        <w:tc>
          <w:tcPr>
            <w:tcW w:w="1129" w:type="dxa"/>
            <w:shd w:val="clear" w:color="auto" w:fill="auto"/>
            <w:noWrap/>
            <w:vAlign w:val="center"/>
            <w:hideMark/>
          </w:tcPr>
          <w:p w14:paraId="62E9FDE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12</w:t>
            </w:r>
          </w:p>
        </w:tc>
        <w:tc>
          <w:tcPr>
            <w:tcW w:w="2977" w:type="dxa"/>
            <w:shd w:val="clear" w:color="auto" w:fill="auto"/>
            <w:vAlign w:val="bottom"/>
            <w:hideMark/>
          </w:tcPr>
          <w:p w14:paraId="45BDD637" w14:textId="3AB06638"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đảo ngược chia tách cổ phiếu</w:t>
            </w:r>
          </w:p>
        </w:tc>
        <w:tc>
          <w:tcPr>
            <w:tcW w:w="1142" w:type="dxa"/>
            <w:shd w:val="clear" w:color="auto" w:fill="auto"/>
            <w:noWrap/>
            <w:vAlign w:val="center"/>
            <w:hideMark/>
          </w:tcPr>
          <w:p w14:paraId="1ECFD34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5E8EF5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43368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453811B" w14:textId="77777777" w:rsidTr="00033E03">
        <w:trPr>
          <w:trHeight w:val="3000"/>
          <w:jc w:val="center"/>
        </w:trPr>
        <w:tc>
          <w:tcPr>
            <w:tcW w:w="1129" w:type="dxa"/>
            <w:shd w:val="clear" w:color="auto" w:fill="auto"/>
            <w:noWrap/>
            <w:vAlign w:val="center"/>
            <w:hideMark/>
          </w:tcPr>
          <w:p w14:paraId="58ECC2B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F7FD6B" w14:textId="7185920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C1B82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BC2988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362E762" w14:textId="77777777" w:rsidR="00C66016" w:rsidRPr="00033E03" w:rsidRDefault="00C66016" w:rsidP="00033E03">
            <w:pPr>
              <w:spacing w:after="240"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r w:rsidRPr="00033E03">
              <w:rPr>
                <w:rFonts w:ascii="Times New Roman" w:eastAsia="Times New Roman" w:hAnsi="Times New Roman"/>
                <w:i/>
                <w:sz w:val="26"/>
                <w:szCs w:val="26"/>
              </w:rPr>
              <w:br/>
              <w:t xml:space="preserve">MT564 + Báo cáo phân bổ: </w:t>
            </w:r>
            <w:r w:rsidRPr="00033E03">
              <w:rPr>
                <w:rFonts w:ascii="Times New Roman" w:eastAsia="Times New Roman" w:hAnsi="Times New Roman"/>
                <w:i/>
                <w:sz w:val="26"/>
                <w:szCs w:val="26"/>
              </w:rPr>
              <w:br/>
              <w:t>+ gửi cho TVLK danh sách phân bổ (lần 1)</w:t>
            </w:r>
            <w:r w:rsidRPr="00033E03">
              <w:rPr>
                <w:rFonts w:ascii="Times New Roman" w:eastAsia="Times New Roman" w:hAnsi="Times New Roman"/>
                <w:i/>
                <w:sz w:val="26"/>
                <w:szCs w:val="26"/>
              </w:rPr>
              <w:br/>
              <w:t>+ gửi cho TVLK và TCPH danh sách phân bổ (pre-advice)</w:t>
            </w:r>
          </w:p>
        </w:tc>
      </w:tr>
      <w:tr w:rsidR="00C66016" w:rsidRPr="002C1548" w14:paraId="60437B46" w14:textId="77777777" w:rsidTr="00033E03">
        <w:trPr>
          <w:trHeight w:val="945"/>
          <w:jc w:val="center"/>
        </w:trPr>
        <w:tc>
          <w:tcPr>
            <w:tcW w:w="1129" w:type="dxa"/>
            <w:shd w:val="clear" w:color="auto" w:fill="auto"/>
            <w:noWrap/>
            <w:vAlign w:val="center"/>
            <w:hideMark/>
          </w:tcPr>
          <w:p w14:paraId="528CAED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A1D4E1E" w14:textId="2C3F49E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14ABC1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B1E036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0974C8A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6365F161" w14:textId="77777777" w:rsidTr="00033E03">
        <w:trPr>
          <w:trHeight w:val="945"/>
          <w:jc w:val="center"/>
        </w:trPr>
        <w:tc>
          <w:tcPr>
            <w:tcW w:w="1129" w:type="dxa"/>
            <w:shd w:val="clear" w:color="auto" w:fill="auto"/>
            <w:noWrap/>
            <w:vAlign w:val="center"/>
            <w:hideMark/>
          </w:tcPr>
          <w:p w14:paraId="17DD11E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703E2B2" w14:textId="130290B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B1C871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077D26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FCE963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Cán bộ vận hành hệ thống gửi xác nhận CA cho hệ thống và hệ thống thông báo kết quả cho TVLK và TCPH</w:t>
            </w:r>
          </w:p>
        </w:tc>
      </w:tr>
      <w:tr w:rsidR="00C66016" w:rsidRPr="002C1548" w14:paraId="6606C968" w14:textId="77777777" w:rsidTr="00033E03">
        <w:trPr>
          <w:trHeight w:val="945"/>
          <w:jc w:val="center"/>
        </w:trPr>
        <w:tc>
          <w:tcPr>
            <w:tcW w:w="1129" w:type="dxa"/>
            <w:shd w:val="clear" w:color="auto" w:fill="auto"/>
            <w:noWrap/>
            <w:vAlign w:val="center"/>
            <w:hideMark/>
          </w:tcPr>
          <w:p w14:paraId="58EA0D0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6018F05" w14:textId="64766AA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4D87A6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FDB7A4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41EE177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0317DEB6" w14:textId="77777777" w:rsidTr="00033E03">
        <w:trPr>
          <w:trHeight w:val="945"/>
          <w:jc w:val="center"/>
        </w:trPr>
        <w:tc>
          <w:tcPr>
            <w:tcW w:w="1129" w:type="dxa"/>
            <w:shd w:val="clear" w:color="auto" w:fill="auto"/>
            <w:noWrap/>
            <w:vAlign w:val="center"/>
            <w:hideMark/>
          </w:tcPr>
          <w:p w14:paraId="2D6975D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1D9C75D" w14:textId="7F49E9A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AC21E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642ABD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6C5F36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7F01CEA7" w14:textId="77777777" w:rsidTr="00033E03">
        <w:trPr>
          <w:trHeight w:val="630"/>
          <w:jc w:val="center"/>
        </w:trPr>
        <w:tc>
          <w:tcPr>
            <w:tcW w:w="1129" w:type="dxa"/>
            <w:shd w:val="clear" w:color="auto" w:fill="auto"/>
            <w:noWrap/>
            <w:vAlign w:val="center"/>
            <w:hideMark/>
          </w:tcPr>
          <w:p w14:paraId="45C79E3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13</w:t>
            </w:r>
          </w:p>
        </w:tc>
        <w:tc>
          <w:tcPr>
            <w:tcW w:w="2977" w:type="dxa"/>
            <w:shd w:val="clear" w:color="auto" w:fill="auto"/>
            <w:vAlign w:val="bottom"/>
            <w:hideMark/>
          </w:tcPr>
          <w:p w14:paraId="160E9E39" w14:textId="0331890F"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giảm vốn bắt buộc</w:t>
            </w:r>
          </w:p>
        </w:tc>
        <w:tc>
          <w:tcPr>
            <w:tcW w:w="1142" w:type="dxa"/>
            <w:shd w:val="clear" w:color="auto" w:fill="auto"/>
            <w:noWrap/>
            <w:vAlign w:val="center"/>
            <w:hideMark/>
          </w:tcPr>
          <w:p w14:paraId="49D8B83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A1EEE3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FA5999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A27594B" w14:textId="77777777" w:rsidTr="00033E03">
        <w:trPr>
          <w:trHeight w:val="2700"/>
          <w:jc w:val="center"/>
        </w:trPr>
        <w:tc>
          <w:tcPr>
            <w:tcW w:w="1129" w:type="dxa"/>
            <w:shd w:val="clear" w:color="auto" w:fill="auto"/>
            <w:noWrap/>
            <w:vAlign w:val="center"/>
            <w:hideMark/>
          </w:tcPr>
          <w:p w14:paraId="0361E19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1840AF" w14:textId="34F8066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67669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7C6548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5EA4FA6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r w:rsidRPr="00033E03">
              <w:rPr>
                <w:rFonts w:ascii="Times New Roman" w:eastAsia="Times New Roman" w:hAnsi="Times New Roman"/>
                <w:i/>
                <w:sz w:val="26"/>
                <w:szCs w:val="26"/>
              </w:rPr>
              <w:br/>
              <w:t xml:space="preserve">MT564 + Báo cáo phân bổ: </w:t>
            </w:r>
            <w:r w:rsidRPr="00033E03">
              <w:rPr>
                <w:rFonts w:ascii="Times New Roman" w:eastAsia="Times New Roman" w:hAnsi="Times New Roman"/>
                <w:i/>
                <w:sz w:val="26"/>
                <w:szCs w:val="26"/>
              </w:rPr>
              <w:br/>
              <w:t>+ gửi cho TVLK danh sách phân bổ (lần 1)</w:t>
            </w:r>
            <w:r w:rsidRPr="00033E03">
              <w:rPr>
                <w:rFonts w:ascii="Times New Roman" w:eastAsia="Times New Roman" w:hAnsi="Times New Roman"/>
                <w:i/>
                <w:sz w:val="26"/>
                <w:szCs w:val="26"/>
              </w:rPr>
              <w:br/>
              <w:t>+ gửi cho TVLK và TCPH danh sách phân bổ (pre-advice)</w:t>
            </w:r>
          </w:p>
        </w:tc>
      </w:tr>
      <w:tr w:rsidR="00C66016" w:rsidRPr="002C1548" w14:paraId="45738BD2" w14:textId="77777777" w:rsidTr="00033E03">
        <w:trPr>
          <w:trHeight w:val="630"/>
          <w:jc w:val="center"/>
        </w:trPr>
        <w:tc>
          <w:tcPr>
            <w:tcW w:w="1129" w:type="dxa"/>
            <w:shd w:val="clear" w:color="auto" w:fill="auto"/>
            <w:noWrap/>
            <w:vAlign w:val="center"/>
            <w:hideMark/>
          </w:tcPr>
          <w:p w14:paraId="5299999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9A52B50" w14:textId="2A1AB39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07B7B8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C3E86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5C9B00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7733628D" w14:textId="77777777" w:rsidTr="00033E03">
        <w:trPr>
          <w:trHeight w:val="900"/>
          <w:jc w:val="center"/>
        </w:trPr>
        <w:tc>
          <w:tcPr>
            <w:tcW w:w="1129" w:type="dxa"/>
            <w:shd w:val="clear" w:color="auto" w:fill="auto"/>
            <w:noWrap/>
            <w:vAlign w:val="center"/>
            <w:hideMark/>
          </w:tcPr>
          <w:p w14:paraId="7CC7D61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96DD806" w14:textId="5D67E88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6052EB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FDE79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04E8EF5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Cán bộ vận hành hệ thống gửi xác nhận CA cho hệ thống và hệ thống thông báo kết quả cho TVLK và TCPH</w:t>
            </w:r>
          </w:p>
        </w:tc>
      </w:tr>
      <w:tr w:rsidR="00C66016" w:rsidRPr="002C1548" w14:paraId="090E738A" w14:textId="77777777" w:rsidTr="00033E03">
        <w:trPr>
          <w:trHeight w:val="630"/>
          <w:jc w:val="center"/>
        </w:trPr>
        <w:tc>
          <w:tcPr>
            <w:tcW w:w="1129" w:type="dxa"/>
            <w:shd w:val="clear" w:color="auto" w:fill="auto"/>
            <w:noWrap/>
            <w:vAlign w:val="center"/>
            <w:hideMark/>
          </w:tcPr>
          <w:p w14:paraId="0958BC0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321550" w14:textId="7650E3A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685D7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6D5F83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09A138D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316A14A6" w14:textId="77777777" w:rsidTr="00033E03">
        <w:trPr>
          <w:trHeight w:val="900"/>
          <w:jc w:val="center"/>
        </w:trPr>
        <w:tc>
          <w:tcPr>
            <w:tcW w:w="1129" w:type="dxa"/>
            <w:shd w:val="clear" w:color="auto" w:fill="auto"/>
            <w:noWrap/>
            <w:vAlign w:val="center"/>
            <w:hideMark/>
          </w:tcPr>
          <w:p w14:paraId="0A732A0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F2057E2" w14:textId="183B531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6D8774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0964DA8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D1F361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6CE991D4" w14:textId="77777777" w:rsidTr="00033E03">
        <w:trPr>
          <w:trHeight w:val="630"/>
          <w:jc w:val="center"/>
        </w:trPr>
        <w:tc>
          <w:tcPr>
            <w:tcW w:w="1129" w:type="dxa"/>
            <w:shd w:val="clear" w:color="auto" w:fill="auto"/>
            <w:noWrap/>
            <w:vAlign w:val="center"/>
            <w:hideMark/>
          </w:tcPr>
          <w:p w14:paraId="4DA7027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14</w:t>
            </w:r>
          </w:p>
        </w:tc>
        <w:tc>
          <w:tcPr>
            <w:tcW w:w="2977" w:type="dxa"/>
            <w:shd w:val="clear" w:color="auto" w:fill="auto"/>
            <w:vAlign w:val="bottom"/>
            <w:hideMark/>
          </w:tcPr>
          <w:p w14:paraId="1B175B9D" w14:textId="1CD2E3AB"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giảm vốn tự nguyện</w:t>
            </w:r>
          </w:p>
        </w:tc>
        <w:tc>
          <w:tcPr>
            <w:tcW w:w="1142" w:type="dxa"/>
            <w:shd w:val="clear" w:color="auto" w:fill="auto"/>
            <w:noWrap/>
            <w:vAlign w:val="center"/>
            <w:hideMark/>
          </w:tcPr>
          <w:p w14:paraId="6A22669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4C6461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57B794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225C178" w14:textId="77777777" w:rsidTr="00033E03">
        <w:trPr>
          <w:trHeight w:val="3600"/>
          <w:jc w:val="center"/>
        </w:trPr>
        <w:tc>
          <w:tcPr>
            <w:tcW w:w="1129" w:type="dxa"/>
            <w:shd w:val="clear" w:color="auto" w:fill="auto"/>
            <w:noWrap/>
            <w:vAlign w:val="center"/>
            <w:hideMark/>
          </w:tcPr>
          <w:p w14:paraId="578C72D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21D9F0E" w14:textId="20E5AAA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56BC1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F822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745219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 xml:space="preserve">- MT564 + Báo cáo phân bổ: </w:t>
            </w:r>
            <w:r w:rsidRPr="00033E03">
              <w:rPr>
                <w:rFonts w:ascii="Times New Roman" w:eastAsia="Times New Roman" w:hAnsi="Times New Roman"/>
                <w:i/>
                <w:sz w:val="26"/>
                <w:szCs w:val="26"/>
              </w:rPr>
              <w:br/>
              <w:t>+ Hệ thống gửi cho TVLK danh sách phân bổ (số dư quyền)</w:t>
            </w:r>
            <w:r w:rsidRPr="00033E03">
              <w:rPr>
                <w:rFonts w:ascii="Times New Roman" w:eastAsia="Times New Roman" w:hAnsi="Times New Roman"/>
                <w:i/>
                <w:sz w:val="26"/>
                <w:szCs w:val="26"/>
              </w:rPr>
              <w:br/>
              <w:t>+ Hệ thống gửi cho TVLK danh sách phân bổ (số dư quyền dự kiến phân bổ pre-advice)</w:t>
            </w:r>
            <w:r w:rsidRPr="00033E03">
              <w:rPr>
                <w:rFonts w:ascii="Times New Roman" w:eastAsia="Times New Roman" w:hAnsi="Times New Roman"/>
                <w:i/>
                <w:sz w:val="26"/>
                <w:szCs w:val="26"/>
              </w:rPr>
              <w:br/>
              <w:t>+ Hệ thống gửi cho TVLK và TCPH danh sách phân bổ (số dư CK thực hiện)</w:t>
            </w:r>
          </w:p>
        </w:tc>
      </w:tr>
      <w:tr w:rsidR="00C66016" w:rsidRPr="002C1548" w14:paraId="6432840A" w14:textId="77777777" w:rsidTr="00033E03">
        <w:trPr>
          <w:trHeight w:val="945"/>
          <w:jc w:val="center"/>
        </w:trPr>
        <w:tc>
          <w:tcPr>
            <w:tcW w:w="1129" w:type="dxa"/>
            <w:shd w:val="clear" w:color="auto" w:fill="auto"/>
            <w:noWrap/>
            <w:vAlign w:val="center"/>
            <w:hideMark/>
          </w:tcPr>
          <w:p w14:paraId="6D7BF3E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749DB69" w14:textId="25D1597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7731EF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678B3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F8D8BA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4FC90CC1" w14:textId="77777777" w:rsidTr="00033E03">
        <w:trPr>
          <w:trHeight w:val="1500"/>
          <w:jc w:val="center"/>
        </w:trPr>
        <w:tc>
          <w:tcPr>
            <w:tcW w:w="1129" w:type="dxa"/>
            <w:shd w:val="clear" w:color="auto" w:fill="auto"/>
            <w:noWrap/>
            <w:vAlign w:val="center"/>
            <w:hideMark/>
          </w:tcPr>
          <w:p w14:paraId="01006AB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809FA32" w14:textId="6B62AB1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1D007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4B2818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F20938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xml:space="preserve">+ Xác nhận ghi có quyền gửi cho TVLK và TCPH </w:t>
            </w:r>
            <w:r w:rsidRPr="00033E03">
              <w:rPr>
                <w:rFonts w:ascii="Times New Roman" w:eastAsia="Times New Roman" w:hAnsi="Times New Roman"/>
                <w:i/>
                <w:sz w:val="26"/>
                <w:szCs w:val="26"/>
              </w:rPr>
              <w:br/>
              <w:t>+ Xác nhận hạch toán CK thực hiện quyền gửi TVLK và TCPH</w:t>
            </w:r>
          </w:p>
        </w:tc>
      </w:tr>
      <w:tr w:rsidR="00C66016" w:rsidRPr="002C1548" w14:paraId="5BE410B9" w14:textId="77777777" w:rsidTr="00033E03">
        <w:trPr>
          <w:trHeight w:val="2100"/>
          <w:jc w:val="center"/>
        </w:trPr>
        <w:tc>
          <w:tcPr>
            <w:tcW w:w="1129" w:type="dxa"/>
            <w:shd w:val="clear" w:color="auto" w:fill="auto"/>
            <w:noWrap/>
            <w:vAlign w:val="center"/>
            <w:hideMark/>
          </w:tcPr>
          <w:p w14:paraId="6EFB34D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626BEB9" w14:textId="6FF917B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76F960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EDC38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416507A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MT567: </w:t>
            </w:r>
            <w:r w:rsidRPr="00033E03">
              <w:rPr>
                <w:rFonts w:ascii="Times New Roman" w:eastAsia="Times New Roman" w:hAnsi="Times New Roman"/>
                <w:i/>
                <w:sz w:val="26"/>
                <w:szCs w:val="26"/>
              </w:rPr>
              <w:br/>
              <w:t>+ Hệ thống gửi cho TVLK và TCPH thông báo bắt đầu thời gian đăng ký thực hiện quyền</w:t>
            </w:r>
            <w:r w:rsidRPr="00033E03">
              <w:rPr>
                <w:rFonts w:ascii="Times New Roman" w:eastAsia="Times New Roman" w:hAnsi="Times New Roman"/>
                <w:i/>
                <w:sz w:val="26"/>
                <w:szCs w:val="26"/>
              </w:rPr>
              <w:br/>
              <w:t>+ Hệ thống gửi cho TVLK và TCPH thông báo kết thúc thời gian đăng ký thực hiện quyền.</w:t>
            </w:r>
            <w:r w:rsidRPr="00033E03">
              <w:rPr>
                <w:rFonts w:ascii="Times New Roman" w:eastAsia="Times New Roman" w:hAnsi="Times New Roman"/>
                <w:i/>
                <w:sz w:val="26"/>
                <w:szCs w:val="26"/>
              </w:rPr>
              <w:br/>
            </w:r>
            <w:r w:rsidRPr="00033E03">
              <w:rPr>
                <w:rFonts w:ascii="Times New Roman" w:eastAsia="Times New Roman" w:hAnsi="Times New Roman"/>
                <w:i/>
                <w:sz w:val="26"/>
                <w:szCs w:val="26"/>
              </w:rPr>
              <w:lastRenderedPageBreak/>
              <w:t>+ Hệ thống gửi cho TVLK và TCPH về đóng quyền</w:t>
            </w:r>
          </w:p>
        </w:tc>
      </w:tr>
      <w:tr w:rsidR="00C66016" w:rsidRPr="002C1548" w14:paraId="6EEDA668" w14:textId="77777777" w:rsidTr="00033E03">
        <w:trPr>
          <w:trHeight w:val="945"/>
          <w:jc w:val="center"/>
        </w:trPr>
        <w:tc>
          <w:tcPr>
            <w:tcW w:w="1129" w:type="dxa"/>
            <w:shd w:val="clear" w:color="auto" w:fill="auto"/>
            <w:noWrap/>
            <w:vAlign w:val="center"/>
            <w:hideMark/>
          </w:tcPr>
          <w:p w14:paraId="57626EB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63F00DA" w14:textId="4210A24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A10B43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1DDF6A8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F071CE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w:t>
            </w:r>
          </w:p>
        </w:tc>
      </w:tr>
      <w:tr w:rsidR="00C66016" w:rsidRPr="002C1548" w14:paraId="2AD76A1E" w14:textId="77777777" w:rsidTr="00033E03">
        <w:trPr>
          <w:trHeight w:val="945"/>
          <w:jc w:val="center"/>
        </w:trPr>
        <w:tc>
          <w:tcPr>
            <w:tcW w:w="1129" w:type="dxa"/>
            <w:shd w:val="clear" w:color="auto" w:fill="auto"/>
            <w:noWrap/>
            <w:vAlign w:val="center"/>
            <w:hideMark/>
          </w:tcPr>
          <w:p w14:paraId="2E15DCB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7C138EA" w14:textId="132D3D0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AB13A1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2C0DFFA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014D90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TVLK gửi đăng ký thực hiện quyền cho hệ thống và TCPH gửi file excel để tải đăng ký</w:t>
            </w:r>
          </w:p>
        </w:tc>
      </w:tr>
      <w:tr w:rsidR="00C66016" w:rsidRPr="002C1548" w14:paraId="75FB5D02" w14:textId="77777777" w:rsidTr="00033E03">
        <w:trPr>
          <w:trHeight w:val="945"/>
          <w:jc w:val="center"/>
        </w:trPr>
        <w:tc>
          <w:tcPr>
            <w:tcW w:w="1129" w:type="dxa"/>
            <w:shd w:val="clear" w:color="auto" w:fill="auto"/>
            <w:noWrap/>
            <w:vAlign w:val="center"/>
            <w:hideMark/>
          </w:tcPr>
          <w:p w14:paraId="250EC2B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15</w:t>
            </w:r>
          </w:p>
        </w:tc>
        <w:tc>
          <w:tcPr>
            <w:tcW w:w="2977" w:type="dxa"/>
            <w:shd w:val="clear" w:color="auto" w:fill="auto"/>
            <w:vAlign w:val="bottom"/>
            <w:hideMark/>
          </w:tcPr>
          <w:p w14:paraId="424F9FD9" w14:textId="6841C0BE"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giảm vốn tự nguyện (upload)</w:t>
            </w:r>
          </w:p>
        </w:tc>
        <w:tc>
          <w:tcPr>
            <w:tcW w:w="1142" w:type="dxa"/>
            <w:shd w:val="clear" w:color="auto" w:fill="auto"/>
            <w:noWrap/>
            <w:vAlign w:val="center"/>
            <w:hideMark/>
          </w:tcPr>
          <w:p w14:paraId="03B40D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D7198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9E8E08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9CE8B19" w14:textId="77777777" w:rsidTr="00033E03">
        <w:trPr>
          <w:trHeight w:val="945"/>
          <w:jc w:val="center"/>
        </w:trPr>
        <w:tc>
          <w:tcPr>
            <w:tcW w:w="1129" w:type="dxa"/>
            <w:shd w:val="clear" w:color="auto" w:fill="auto"/>
            <w:noWrap/>
            <w:vAlign w:val="center"/>
            <w:hideMark/>
          </w:tcPr>
          <w:p w14:paraId="472C033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E837D89" w14:textId="2972040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73F1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C15B0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071EF5F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MT546: Hệ thống gửi cho TVLK xác nhận ghi giảm chứng khoán </w:t>
            </w:r>
          </w:p>
        </w:tc>
      </w:tr>
      <w:tr w:rsidR="00C66016" w:rsidRPr="002C1548" w14:paraId="576B3870" w14:textId="77777777" w:rsidTr="00033E03">
        <w:trPr>
          <w:trHeight w:val="945"/>
          <w:jc w:val="center"/>
        </w:trPr>
        <w:tc>
          <w:tcPr>
            <w:tcW w:w="1129" w:type="dxa"/>
            <w:shd w:val="clear" w:color="auto" w:fill="auto"/>
            <w:noWrap/>
            <w:vAlign w:val="center"/>
            <w:hideMark/>
          </w:tcPr>
          <w:p w14:paraId="13BB28C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E184D50" w14:textId="1611620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5AA29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1B90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990146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CSV báo cáo xác nhận: Hệ thống gửi cho TVLK và TCPH xác nhận thực hiện quyền</w:t>
            </w:r>
          </w:p>
        </w:tc>
      </w:tr>
      <w:tr w:rsidR="00C66016" w:rsidRPr="002C1548" w14:paraId="53A1D062" w14:textId="77777777" w:rsidTr="00033E03">
        <w:trPr>
          <w:trHeight w:val="945"/>
          <w:jc w:val="center"/>
        </w:trPr>
        <w:tc>
          <w:tcPr>
            <w:tcW w:w="1129" w:type="dxa"/>
            <w:shd w:val="clear" w:color="auto" w:fill="auto"/>
            <w:noWrap/>
            <w:vAlign w:val="center"/>
            <w:hideMark/>
          </w:tcPr>
          <w:p w14:paraId="4761010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F71F376" w14:textId="33EA661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195E85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EFFD9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856590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478594B0" w14:textId="77777777" w:rsidTr="00033E03">
        <w:trPr>
          <w:trHeight w:val="945"/>
          <w:jc w:val="center"/>
        </w:trPr>
        <w:tc>
          <w:tcPr>
            <w:tcW w:w="1129" w:type="dxa"/>
            <w:shd w:val="clear" w:color="auto" w:fill="auto"/>
            <w:noWrap/>
            <w:vAlign w:val="center"/>
            <w:hideMark/>
          </w:tcPr>
          <w:p w14:paraId="01C428F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63DAF3" w14:textId="425B0EA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AD392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B9F3C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55CA28A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Hệ thống gửi cho TVLK và TCPH về hủy quyền</w:t>
            </w:r>
          </w:p>
        </w:tc>
      </w:tr>
      <w:tr w:rsidR="00C66016" w:rsidRPr="002C1548" w14:paraId="64E32491" w14:textId="77777777" w:rsidTr="00033E03">
        <w:trPr>
          <w:trHeight w:val="600"/>
          <w:jc w:val="center"/>
        </w:trPr>
        <w:tc>
          <w:tcPr>
            <w:tcW w:w="1129" w:type="dxa"/>
            <w:shd w:val="clear" w:color="auto" w:fill="auto"/>
            <w:noWrap/>
            <w:vAlign w:val="center"/>
            <w:hideMark/>
          </w:tcPr>
          <w:p w14:paraId="6AA5F98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16</w:t>
            </w:r>
          </w:p>
        </w:tc>
        <w:tc>
          <w:tcPr>
            <w:tcW w:w="2977" w:type="dxa"/>
            <w:shd w:val="clear" w:color="auto" w:fill="auto"/>
            <w:vAlign w:val="bottom"/>
            <w:hideMark/>
          </w:tcPr>
          <w:p w14:paraId="7C61B455" w14:textId="17836880"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Spin-off</w:t>
            </w:r>
          </w:p>
        </w:tc>
        <w:tc>
          <w:tcPr>
            <w:tcW w:w="1142" w:type="dxa"/>
            <w:shd w:val="clear" w:color="auto" w:fill="auto"/>
            <w:noWrap/>
            <w:vAlign w:val="center"/>
            <w:hideMark/>
          </w:tcPr>
          <w:p w14:paraId="4B5025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CB5CCE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5839B2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FCC8AF8" w14:textId="77777777" w:rsidTr="00033E03">
        <w:trPr>
          <w:trHeight w:val="2700"/>
          <w:jc w:val="center"/>
        </w:trPr>
        <w:tc>
          <w:tcPr>
            <w:tcW w:w="1129" w:type="dxa"/>
            <w:shd w:val="clear" w:color="auto" w:fill="auto"/>
            <w:noWrap/>
            <w:vAlign w:val="center"/>
            <w:hideMark/>
          </w:tcPr>
          <w:p w14:paraId="78FEB7D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EE0E71D" w14:textId="6E8D18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50F1C2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FB8BF9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D9BDF2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r w:rsidRPr="00033E03">
              <w:rPr>
                <w:rFonts w:ascii="Times New Roman" w:eastAsia="Times New Roman" w:hAnsi="Times New Roman"/>
                <w:i/>
                <w:sz w:val="26"/>
                <w:szCs w:val="26"/>
              </w:rPr>
              <w:br/>
              <w:t xml:space="preserve">MT564 + Báo cáo phân bổ: </w:t>
            </w:r>
            <w:r w:rsidRPr="00033E03">
              <w:rPr>
                <w:rFonts w:ascii="Times New Roman" w:eastAsia="Times New Roman" w:hAnsi="Times New Roman"/>
                <w:i/>
                <w:sz w:val="26"/>
                <w:szCs w:val="26"/>
              </w:rPr>
              <w:br/>
              <w:t>+ Gửi cho TVLK danh sách phân bổ (lần 1)</w:t>
            </w:r>
            <w:r w:rsidRPr="00033E03">
              <w:rPr>
                <w:rFonts w:ascii="Times New Roman" w:eastAsia="Times New Roman" w:hAnsi="Times New Roman"/>
                <w:i/>
                <w:sz w:val="26"/>
                <w:szCs w:val="26"/>
              </w:rPr>
              <w:br/>
              <w:t>+ Gửi cho TVLK và TCPH danh sách phân bổ (pre-advice).</w:t>
            </w:r>
          </w:p>
        </w:tc>
      </w:tr>
      <w:tr w:rsidR="00C66016" w:rsidRPr="002C1548" w14:paraId="5A1421B2" w14:textId="77777777" w:rsidTr="00033E03">
        <w:trPr>
          <w:trHeight w:val="630"/>
          <w:jc w:val="center"/>
        </w:trPr>
        <w:tc>
          <w:tcPr>
            <w:tcW w:w="1129" w:type="dxa"/>
            <w:shd w:val="clear" w:color="auto" w:fill="auto"/>
            <w:noWrap/>
            <w:vAlign w:val="center"/>
            <w:hideMark/>
          </w:tcPr>
          <w:p w14:paraId="14FC47F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D6118DC" w14:textId="35EF67F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10372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C5657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75CB18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792DA298" w14:textId="77777777" w:rsidTr="00033E03">
        <w:trPr>
          <w:trHeight w:val="630"/>
          <w:jc w:val="center"/>
        </w:trPr>
        <w:tc>
          <w:tcPr>
            <w:tcW w:w="1129" w:type="dxa"/>
            <w:shd w:val="clear" w:color="auto" w:fill="auto"/>
            <w:noWrap/>
            <w:vAlign w:val="center"/>
            <w:hideMark/>
          </w:tcPr>
          <w:p w14:paraId="515DA1B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011296C" w14:textId="3C7347B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6EBC1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C32D6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65689BC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32B79F26" w14:textId="77777777" w:rsidTr="00033E03">
        <w:trPr>
          <w:trHeight w:val="630"/>
          <w:jc w:val="center"/>
        </w:trPr>
        <w:tc>
          <w:tcPr>
            <w:tcW w:w="1129" w:type="dxa"/>
            <w:shd w:val="clear" w:color="auto" w:fill="auto"/>
            <w:noWrap/>
            <w:vAlign w:val="center"/>
            <w:hideMark/>
          </w:tcPr>
          <w:p w14:paraId="66C397F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8AA4E46" w14:textId="2D93160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889C85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8D6B30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7F9FDB9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Xác nhận hạch toán quyền gửi TVLK và TCPH</w:t>
            </w:r>
          </w:p>
        </w:tc>
      </w:tr>
      <w:tr w:rsidR="00C66016" w:rsidRPr="002C1548" w14:paraId="244981E6" w14:textId="77777777" w:rsidTr="00033E03">
        <w:trPr>
          <w:trHeight w:val="630"/>
          <w:jc w:val="center"/>
        </w:trPr>
        <w:tc>
          <w:tcPr>
            <w:tcW w:w="1129" w:type="dxa"/>
            <w:shd w:val="clear" w:color="auto" w:fill="auto"/>
            <w:noWrap/>
            <w:vAlign w:val="center"/>
            <w:hideMark/>
          </w:tcPr>
          <w:p w14:paraId="49613B50"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22D42FB" w14:textId="7EC1604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D6F65A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9AD8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2070D93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gửi cho TVLK và TCPH về đóng quyền</w:t>
            </w:r>
          </w:p>
        </w:tc>
      </w:tr>
      <w:tr w:rsidR="00C66016" w:rsidRPr="002C1548" w14:paraId="022DF61C" w14:textId="77777777" w:rsidTr="00033E03">
        <w:trPr>
          <w:trHeight w:val="630"/>
          <w:jc w:val="center"/>
        </w:trPr>
        <w:tc>
          <w:tcPr>
            <w:tcW w:w="1129" w:type="dxa"/>
            <w:shd w:val="clear" w:color="auto" w:fill="auto"/>
            <w:noWrap/>
            <w:vAlign w:val="center"/>
            <w:hideMark/>
          </w:tcPr>
          <w:p w14:paraId="33091E8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FE445C7" w14:textId="5B98BF5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55DA5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FA6A0A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766E57D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6C0820A8" w14:textId="77777777" w:rsidTr="00033E03">
        <w:trPr>
          <w:trHeight w:val="900"/>
          <w:jc w:val="center"/>
        </w:trPr>
        <w:tc>
          <w:tcPr>
            <w:tcW w:w="1129" w:type="dxa"/>
            <w:shd w:val="clear" w:color="auto" w:fill="auto"/>
            <w:noWrap/>
            <w:vAlign w:val="center"/>
            <w:hideMark/>
          </w:tcPr>
          <w:p w14:paraId="3847397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1F741A92" w14:textId="269C474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2C0E1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69251A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F78E5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4FDF8F25" w14:textId="77777777" w:rsidTr="00033E03">
        <w:trPr>
          <w:trHeight w:val="1260"/>
          <w:jc w:val="center"/>
        </w:trPr>
        <w:tc>
          <w:tcPr>
            <w:tcW w:w="1129" w:type="dxa"/>
            <w:shd w:val="clear" w:color="auto" w:fill="auto"/>
            <w:noWrap/>
            <w:vAlign w:val="center"/>
            <w:hideMark/>
          </w:tcPr>
          <w:p w14:paraId="0ED9B4B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17</w:t>
            </w:r>
          </w:p>
        </w:tc>
        <w:tc>
          <w:tcPr>
            <w:tcW w:w="2977" w:type="dxa"/>
            <w:shd w:val="clear" w:color="auto" w:fill="auto"/>
            <w:vAlign w:val="bottom"/>
            <w:hideMark/>
          </w:tcPr>
          <w:p w14:paraId="50F752C2" w14:textId="7F696235"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chuyển đổi cổ phiếu ưu đãi sang cổ phiếu phổ thông (toàn bộ)</w:t>
            </w:r>
          </w:p>
        </w:tc>
        <w:tc>
          <w:tcPr>
            <w:tcW w:w="1142" w:type="dxa"/>
            <w:shd w:val="clear" w:color="auto" w:fill="auto"/>
            <w:noWrap/>
            <w:vAlign w:val="center"/>
            <w:hideMark/>
          </w:tcPr>
          <w:p w14:paraId="3B2EBAB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ABEAB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FC4E70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F109247" w14:textId="77777777" w:rsidTr="00033E03">
        <w:trPr>
          <w:trHeight w:val="3000"/>
          <w:jc w:val="center"/>
        </w:trPr>
        <w:tc>
          <w:tcPr>
            <w:tcW w:w="1129" w:type="dxa"/>
            <w:shd w:val="clear" w:color="auto" w:fill="auto"/>
            <w:noWrap/>
            <w:vAlign w:val="center"/>
            <w:hideMark/>
          </w:tcPr>
          <w:p w14:paraId="4E83609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11DA57A" w14:textId="1FE19CB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961EF4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24FB8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5ED1BB7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gửi cho TVLK và TCPH thông báo thực hiện quyền.</w:t>
            </w:r>
            <w:r w:rsidRPr="00033E03">
              <w:rPr>
                <w:rFonts w:ascii="Times New Roman" w:eastAsia="Times New Roman" w:hAnsi="Times New Roman"/>
                <w:i/>
                <w:sz w:val="26"/>
                <w:szCs w:val="26"/>
              </w:rPr>
              <w:br/>
              <w:t>+ gửi cho TVLK và TCPH về hủy quyền</w:t>
            </w:r>
            <w:r w:rsidRPr="00033E03">
              <w:rPr>
                <w:rFonts w:ascii="Times New Roman" w:eastAsia="Times New Roman" w:hAnsi="Times New Roman"/>
                <w:i/>
                <w:sz w:val="26"/>
                <w:szCs w:val="26"/>
              </w:rPr>
              <w:br/>
              <w:t xml:space="preserve">MT564 + Báo cáo phân bổ: </w:t>
            </w:r>
            <w:r w:rsidRPr="00033E03">
              <w:rPr>
                <w:rFonts w:ascii="Times New Roman" w:eastAsia="Times New Roman" w:hAnsi="Times New Roman"/>
                <w:i/>
                <w:sz w:val="26"/>
                <w:szCs w:val="26"/>
              </w:rPr>
              <w:br/>
              <w:t>+ gửi cho TVLK danh sách phân bổ</w:t>
            </w:r>
            <w:r w:rsidRPr="00033E03">
              <w:rPr>
                <w:rFonts w:ascii="Times New Roman" w:eastAsia="Times New Roman" w:hAnsi="Times New Roman"/>
                <w:i/>
                <w:sz w:val="26"/>
                <w:szCs w:val="26"/>
              </w:rPr>
              <w:br/>
              <w:t>+ gửi cho TVLK danh sách phân bổ (pre-advice)</w:t>
            </w:r>
            <w:r w:rsidRPr="00033E03">
              <w:rPr>
                <w:rFonts w:ascii="Times New Roman" w:eastAsia="Times New Roman" w:hAnsi="Times New Roman"/>
                <w:i/>
                <w:sz w:val="26"/>
                <w:szCs w:val="26"/>
              </w:rPr>
              <w:br/>
              <w:t>+ gửi cho TVLK và TCPH danh sách phân bổ (chứng khoán thực nhận)</w:t>
            </w:r>
          </w:p>
        </w:tc>
      </w:tr>
      <w:tr w:rsidR="00C66016" w:rsidRPr="002C1548" w14:paraId="38A16FF9" w14:textId="77777777" w:rsidTr="00033E03">
        <w:trPr>
          <w:trHeight w:val="1035"/>
          <w:jc w:val="center"/>
        </w:trPr>
        <w:tc>
          <w:tcPr>
            <w:tcW w:w="1129" w:type="dxa"/>
            <w:shd w:val="clear" w:color="auto" w:fill="auto"/>
            <w:noWrap/>
            <w:vAlign w:val="center"/>
            <w:hideMark/>
          </w:tcPr>
          <w:p w14:paraId="29C8786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AC09DC8" w14:textId="2D466B4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A71AD4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610D8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F52700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19FF185D" w14:textId="77777777" w:rsidTr="00033E03">
        <w:trPr>
          <w:trHeight w:val="1500"/>
          <w:jc w:val="center"/>
        </w:trPr>
        <w:tc>
          <w:tcPr>
            <w:tcW w:w="1129" w:type="dxa"/>
            <w:shd w:val="clear" w:color="auto" w:fill="auto"/>
            <w:noWrap/>
            <w:vAlign w:val="center"/>
            <w:hideMark/>
          </w:tcPr>
          <w:p w14:paraId="245187B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6D02C4E" w14:textId="018D74B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B40885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5BB9A4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191A1E0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xml:space="preserve">+ Xác nhận ghi có quyền gửi cho TVLK và TCPH </w:t>
            </w:r>
            <w:r w:rsidRPr="00033E03">
              <w:rPr>
                <w:rFonts w:ascii="Times New Roman" w:eastAsia="Times New Roman" w:hAnsi="Times New Roman"/>
                <w:i/>
                <w:sz w:val="26"/>
                <w:szCs w:val="26"/>
              </w:rPr>
              <w:br/>
              <w:t>+ Gửi xác nhận hạch toán số dư quyền phân bổ cho TVLK và TCPH</w:t>
            </w:r>
          </w:p>
        </w:tc>
      </w:tr>
      <w:tr w:rsidR="00C66016" w:rsidRPr="002C1548" w14:paraId="06DFBA70" w14:textId="77777777" w:rsidTr="00033E03">
        <w:trPr>
          <w:trHeight w:val="2100"/>
          <w:jc w:val="center"/>
        </w:trPr>
        <w:tc>
          <w:tcPr>
            <w:tcW w:w="1129" w:type="dxa"/>
            <w:shd w:val="clear" w:color="auto" w:fill="auto"/>
            <w:noWrap/>
            <w:vAlign w:val="center"/>
            <w:hideMark/>
          </w:tcPr>
          <w:p w14:paraId="6A565A2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DCCCCF4" w14:textId="2AC3F4C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4DF772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BE9A8D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E0026D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MT567: </w:t>
            </w:r>
            <w:r w:rsidRPr="00033E03">
              <w:rPr>
                <w:rFonts w:ascii="Times New Roman" w:eastAsia="Times New Roman" w:hAnsi="Times New Roman"/>
                <w:i/>
                <w:sz w:val="26"/>
                <w:szCs w:val="26"/>
              </w:rPr>
              <w:br w:type="page"/>
              <w:t>+ gửi cho TVLK và TCPH thông báo bắt đầu thời gian đăng ký thực hiện quyền.</w:t>
            </w:r>
            <w:r w:rsidRPr="00033E03">
              <w:rPr>
                <w:rFonts w:ascii="Times New Roman" w:eastAsia="Times New Roman" w:hAnsi="Times New Roman"/>
                <w:i/>
                <w:sz w:val="26"/>
                <w:szCs w:val="26"/>
              </w:rPr>
              <w:br w:type="page"/>
              <w:t>+ gửi cho TVLK và TCPH thông báo kết thúc thời gian đăng ký thực hiện quyền.</w:t>
            </w:r>
            <w:r w:rsidRPr="00033E03">
              <w:rPr>
                <w:rFonts w:ascii="Times New Roman" w:eastAsia="Times New Roman" w:hAnsi="Times New Roman"/>
                <w:i/>
                <w:sz w:val="26"/>
                <w:szCs w:val="26"/>
              </w:rPr>
              <w:br w:type="page"/>
              <w:t>+ gửi cho TVLK và TCPH về đóng quyền</w:t>
            </w:r>
            <w:r w:rsidRPr="00033E03">
              <w:rPr>
                <w:rFonts w:ascii="Times New Roman" w:eastAsia="Times New Roman" w:hAnsi="Times New Roman"/>
                <w:i/>
                <w:sz w:val="26"/>
                <w:szCs w:val="26"/>
              </w:rPr>
              <w:br w:type="page"/>
            </w:r>
          </w:p>
        </w:tc>
      </w:tr>
      <w:tr w:rsidR="00C66016" w:rsidRPr="002C1548" w14:paraId="16A24947" w14:textId="77777777" w:rsidTr="00033E03">
        <w:trPr>
          <w:trHeight w:val="1035"/>
          <w:jc w:val="center"/>
        </w:trPr>
        <w:tc>
          <w:tcPr>
            <w:tcW w:w="1129" w:type="dxa"/>
            <w:shd w:val="clear" w:color="auto" w:fill="auto"/>
            <w:noWrap/>
            <w:vAlign w:val="center"/>
            <w:hideMark/>
          </w:tcPr>
          <w:p w14:paraId="50001F7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FC4350F" w14:textId="3A92AE7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343A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FB8B14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3B751B3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Hệ thống gửi cho TVLK và TCPH về đăng ký đợt phát hành</w:t>
            </w:r>
          </w:p>
        </w:tc>
      </w:tr>
      <w:tr w:rsidR="00C66016" w:rsidRPr="002C1548" w14:paraId="625C37CD" w14:textId="77777777" w:rsidTr="00033E03">
        <w:trPr>
          <w:trHeight w:val="1035"/>
          <w:jc w:val="center"/>
        </w:trPr>
        <w:tc>
          <w:tcPr>
            <w:tcW w:w="1129" w:type="dxa"/>
            <w:shd w:val="clear" w:color="auto" w:fill="auto"/>
            <w:noWrap/>
            <w:vAlign w:val="center"/>
            <w:hideMark/>
          </w:tcPr>
          <w:p w14:paraId="6AE1EE0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8755616" w14:textId="283C02B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7478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73490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76A9923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3B6CF5C5" w14:textId="77777777" w:rsidTr="00033E03">
        <w:trPr>
          <w:trHeight w:val="1035"/>
          <w:jc w:val="center"/>
        </w:trPr>
        <w:tc>
          <w:tcPr>
            <w:tcW w:w="1129" w:type="dxa"/>
            <w:shd w:val="clear" w:color="auto" w:fill="auto"/>
            <w:noWrap/>
            <w:vAlign w:val="center"/>
            <w:hideMark/>
          </w:tcPr>
          <w:p w14:paraId="06D5A73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D7D9AFD" w14:textId="3E7C942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6AFAED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7CD3E45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7EAF2A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w:t>
            </w:r>
          </w:p>
        </w:tc>
      </w:tr>
      <w:tr w:rsidR="00C66016" w:rsidRPr="002C1548" w14:paraId="1D2B57D8" w14:textId="77777777" w:rsidTr="00033E03">
        <w:trPr>
          <w:trHeight w:val="1035"/>
          <w:jc w:val="center"/>
        </w:trPr>
        <w:tc>
          <w:tcPr>
            <w:tcW w:w="1129" w:type="dxa"/>
            <w:shd w:val="clear" w:color="auto" w:fill="auto"/>
            <w:noWrap/>
            <w:vAlign w:val="center"/>
            <w:hideMark/>
          </w:tcPr>
          <w:p w14:paraId="5E1D6A5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9869641" w14:textId="4C4BDFE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B3F09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2C6F089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AA9BFA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TVLK gửi đăng ký thực hiện quyền cho hệ thống và TCPH gửi file excel để tải đăng ký</w:t>
            </w:r>
          </w:p>
        </w:tc>
      </w:tr>
      <w:tr w:rsidR="00C66016" w:rsidRPr="002C1548" w14:paraId="29477995" w14:textId="77777777" w:rsidTr="00033E03">
        <w:trPr>
          <w:trHeight w:val="945"/>
          <w:jc w:val="center"/>
        </w:trPr>
        <w:tc>
          <w:tcPr>
            <w:tcW w:w="1129" w:type="dxa"/>
            <w:shd w:val="clear" w:color="auto" w:fill="auto"/>
            <w:noWrap/>
            <w:vAlign w:val="center"/>
            <w:hideMark/>
          </w:tcPr>
          <w:p w14:paraId="22D5C6F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18</w:t>
            </w:r>
          </w:p>
        </w:tc>
        <w:tc>
          <w:tcPr>
            <w:tcW w:w="2977" w:type="dxa"/>
            <w:shd w:val="clear" w:color="auto" w:fill="auto"/>
            <w:vAlign w:val="bottom"/>
            <w:hideMark/>
          </w:tcPr>
          <w:p w14:paraId="7E3E04B5" w14:textId="7A294822"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Chuyển đổi cổ phiếu ưu đãi sang cổ phiếu phổ thông (theo yêu cầu)</w:t>
            </w:r>
          </w:p>
        </w:tc>
        <w:tc>
          <w:tcPr>
            <w:tcW w:w="1142" w:type="dxa"/>
            <w:shd w:val="clear" w:color="auto" w:fill="auto"/>
            <w:noWrap/>
            <w:vAlign w:val="center"/>
            <w:hideMark/>
          </w:tcPr>
          <w:p w14:paraId="2C4788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F5D62B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C9FCB4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5FBA16C" w14:textId="77777777" w:rsidTr="00033E03">
        <w:trPr>
          <w:trHeight w:val="1260"/>
          <w:jc w:val="center"/>
        </w:trPr>
        <w:tc>
          <w:tcPr>
            <w:tcW w:w="1129" w:type="dxa"/>
            <w:shd w:val="clear" w:color="auto" w:fill="auto"/>
            <w:noWrap/>
            <w:vAlign w:val="center"/>
            <w:hideMark/>
          </w:tcPr>
          <w:p w14:paraId="3610017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F156F94" w14:textId="06864A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466347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FF79F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49BA953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MT546: Hệ thống gửi cho TVLK xác nhận ghi giảm chứng khoán </w:t>
            </w:r>
          </w:p>
        </w:tc>
      </w:tr>
      <w:tr w:rsidR="00C66016" w:rsidRPr="002C1548" w14:paraId="7D145CA6" w14:textId="77777777" w:rsidTr="00033E03">
        <w:trPr>
          <w:trHeight w:val="1260"/>
          <w:jc w:val="center"/>
        </w:trPr>
        <w:tc>
          <w:tcPr>
            <w:tcW w:w="1129" w:type="dxa"/>
            <w:shd w:val="clear" w:color="auto" w:fill="auto"/>
            <w:noWrap/>
            <w:vAlign w:val="center"/>
            <w:hideMark/>
          </w:tcPr>
          <w:p w14:paraId="716C6D6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7AEA31F" w14:textId="68E271B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B4C2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EA37F2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1510AB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CSV báo cáo xác nhận: Hệ thống gửi cho TVLK và TCPH xác nhận phân bổ quyền</w:t>
            </w:r>
          </w:p>
        </w:tc>
      </w:tr>
      <w:tr w:rsidR="00C66016" w:rsidRPr="002C1548" w14:paraId="24F49ABD" w14:textId="77777777" w:rsidTr="00033E03">
        <w:trPr>
          <w:trHeight w:val="1260"/>
          <w:jc w:val="center"/>
        </w:trPr>
        <w:tc>
          <w:tcPr>
            <w:tcW w:w="1129" w:type="dxa"/>
            <w:shd w:val="clear" w:color="auto" w:fill="auto"/>
            <w:noWrap/>
            <w:vAlign w:val="center"/>
            <w:hideMark/>
          </w:tcPr>
          <w:p w14:paraId="1133548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93E7B35" w14:textId="5231812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D099AF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48BA3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C16778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2EFA4F9F" w14:textId="77777777" w:rsidTr="00033E03">
        <w:trPr>
          <w:trHeight w:val="1260"/>
          <w:jc w:val="center"/>
        </w:trPr>
        <w:tc>
          <w:tcPr>
            <w:tcW w:w="1129" w:type="dxa"/>
            <w:shd w:val="clear" w:color="auto" w:fill="auto"/>
            <w:noWrap/>
            <w:vAlign w:val="center"/>
            <w:hideMark/>
          </w:tcPr>
          <w:p w14:paraId="56E1019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1065818" w14:textId="5035735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6E559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D5E5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32DEF8C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Hệ thống gửi cho TVLK và TCPH về hủy quyền</w:t>
            </w:r>
          </w:p>
        </w:tc>
      </w:tr>
      <w:tr w:rsidR="00C66016" w:rsidRPr="002C1548" w14:paraId="604A9F62" w14:textId="77777777" w:rsidTr="00033E03">
        <w:trPr>
          <w:trHeight w:val="630"/>
          <w:jc w:val="center"/>
        </w:trPr>
        <w:tc>
          <w:tcPr>
            <w:tcW w:w="1129" w:type="dxa"/>
            <w:shd w:val="clear" w:color="auto" w:fill="auto"/>
            <w:noWrap/>
            <w:vAlign w:val="center"/>
            <w:hideMark/>
          </w:tcPr>
          <w:p w14:paraId="53CD472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19</w:t>
            </w:r>
          </w:p>
        </w:tc>
        <w:tc>
          <w:tcPr>
            <w:tcW w:w="2977" w:type="dxa"/>
            <w:shd w:val="clear" w:color="auto" w:fill="auto"/>
            <w:vAlign w:val="bottom"/>
            <w:hideMark/>
          </w:tcPr>
          <w:p w14:paraId="052E7198" w14:textId="29214593"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Chuyển sàn giao dịch</w:t>
            </w:r>
          </w:p>
        </w:tc>
        <w:tc>
          <w:tcPr>
            <w:tcW w:w="1142" w:type="dxa"/>
            <w:shd w:val="clear" w:color="auto" w:fill="auto"/>
            <w:noWrap/>
            <w:vAlign w:val="center"/>
            <w:hideMark/>
          </w:tcPr>
          <w:p w14:paraId="61C874F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23BE9A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F8018F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51A97BD" w14:textId="77777777" w:rsidTr="00033E03">
        <w:trPr>
          <w:trHeight w:val="1500"/>
          <w:jc w:val="center"/>
        </w:trPr>
        <w:tc>
          <w:tcPr>
            <w:tcW w:w="1129" w:type="dxa"/>
            <w:shd w:val="clear" w:color="auto" w:fill="auto"/>
            <w:noWrap/>
            <w:vAlign w:val="center"/>
            <w:hideMark/>
          </w:tcPr>
          <w:p w14:paraId="29D162C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0C6F62F"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ký-7.2.18. Chuyển sàn giao dịch</w:t>
            </w:r>
          </w:p>
        </w:tc>
        <w:tc>
          <w:tcPr>
            <w:tcW w:w="1142" w:type="dxa"/>
            <w:shd w:val="clear" w:color="auto" w:fill="auto"/>
            <w:noWrap/>
            <w:vAlign w:val="center"/>
            <w:hideMark/>
          </w:tcPr>
          <w:p w14:paraId="4BDF42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EF45E3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0FCFE1E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về việc chuyển sàn giao dịch sắp tới</w:t>
            </w:r>
            <w:r w:rsidRPr="00033E03">
              <w:rPr>
                <w:rFonts w:ascii="Times New Roman" w:eastAsia="Times New Roman" w:hAnsi="Times New Roman"/>
                <w:i/>
                <w:sz w:val="26"/>
                <w:szCs w:val="26"/>
              </w:rPr>
              <w:br/>
              <w:t>+ Hệ thống gửi cho TVLK và TCPH về hủy quyền</w:t>
            </w:r>
          </w:p>
        </w:tc>
      </w:tr>
      <w:tr w:rsidR="00C66016" w:rsidRPr="002C1548" w14:paraId="451D5B3B" w14:textId="77777777" w:rsidTr="00033E03">
        <w:trPr>
          <w:trHeight w:val="630"/>
          <w:jc w:val="center"/>
        </w:trPr>
        <w:tc>
          <w:tcPr>
            <w:tcW w:w="1129" w:type="dxa"/>
            <w:shd w:val="clear" w:color="auto" w:fill="auto"/>
            <w:noWrap/>
            <w:vAlign w:val="center"/>
            <w:hideMark/>
          </w:tcPr>
          <w:p w14:paraId="583BFD4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10719CC3"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ký-7.2.18. Chuyển sàn giao dịch</w:t>
            </w:r>
          </w:p>
        </w:tc>
        <w:tc>
          <w:tcPr>
            <w:tcW w:w="1142" w:type="dxa"/>
            <w:shd w:val="clear" w:color="auto" w:fill="auto"/>
            <w:noWrap/>
            <w:vAlign w:val="center"/>
            <w:hideMark/>
          </w:tcPr>
          <w:p w14:paraId="7197AF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32AC58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7AE8840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549C2568" w14:textId="77777777" w:rsidTr="00033E03">
        <w:trPr>
          <w:trHeight w:val="900"/>
          <w:jc w:val="center"/>
        </w:trPr>
        <w:tc>
          <w:tcPr>
            <w:tcW w:w="1129" w:type="dxa"/>
            <w:shd w:val="clear" w:color="auto" w:fill="auto"/>
            <w:noWrap/>
            <w:vAlign w:val="center"/>
            <w:hideMark/>
          </w:tcPr>
          <w:p w14:paraId="1241AEE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7CDF2D1A"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Phân hệ đăng ký-7.2.18. Chuyển sàn giao dịch</w:t>
            </w:r>
          </w:p>
        </w:tc>
        <w:tc>
          <w:tcPr>
            <w:tcW w:w="1142" w:type="dxa"/>
            <w:shd w:val="clear" w:color="auto" w:fill="auto"/>
            <w:noWrap/>
            <w:vAlign w:val="center"/>
            <w:hideMark/>
          </w:tcPr>
          <w:p w14:paraId="18D23B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435FE0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365E241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MT540/COPY: Hệ thống gửi điện chuyển chứng khoán không kèm thanh toán cho TVLK để thông báo về việc </w:t>
            </w:r>
            <w:r w:rsidRPr="00033E03">
              <w:rPr>
                <w:rFonts w:ascii="Times New Roman" w:eastAsia="Times New Roman" w:hAnsi="Times New Roman"/>
                <w:i/>
                <w:sz w:val="26"/>
                <w:szCs w:val="26"/>
              </w:rPr>
              <w:lastRenderedPageBreak/>
              <w:t>chuyển chứng khoán từ PTA sang TA</w:t>
            </w:r>
          </w:p>
        </w:tc>
      </w:tr>
      <w:tr w:rsidR="00C66016" w:rsidRPr="002C1548" w14:paraId="6C79A3A8" w14:textId="77777777" w:rsidTr="00033E03">
        <w:trPr>
          <w:trHeight w:val="630"/>
          <w:jc w:val="center"/>
        </w:trPr>
        <w:tc>
          <w:tcPr>
            <w:tcW w:w="1129" w:type="dxa"/>
            <w:shd w:val="clear" w:color="auto" w:fill="auto"/>
            <w:noWrap/>
            <w:vAlign w:val="center"/>
            <w:hideMark/>
          </w:tcPr>
          <w:p w14:paraId="0553DB74"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lastRenderedPageBreak/>
              <w:t>20</w:t>
            </w:r>
          </w:p>
        </w:tc>
        <w:tc>
          <w:tcPr>
            <w:tcW w:w="2977" w:type="dxa"/>
            <w:shd w:val="clear" w:color="auto" w:fill="auto"/>
            <w:vAlign w:val="bottom"/>
            <w:hideMark/>
          </w:tcPr>
          <w:p w14:paraId="7D16AE5B" w14:textId="75F315FE"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thanh toán gốc, lãi</w:t>
            </w:r>
          </w:p>
        </w:tc>
        <w:tc>
          <w:tcPr>
            <w:tcW w:w="1142" w:type="dxa"/>
            <w:shd w:val="clear" w:color="auto" w:fill="auto"/>
            <w:noWrap/>
            <w:vAlign w:val="center"/>
            <w:hideMark/>
          </w:tcPr>
          <w:p w14:paraId="6A2BC2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BC838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B349D0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111FC71" w14:textId="77777777" w:rsidTr="00033E03">
        <w:trPr>
          <w:trHeight w:val="1500"/>
          <w:jc w:val="center"/>
        </w:trPr>
        <w:tc>
          <w:tcPr>
            <w:tcW w:w="1129" w:type="dxa"/>
            <w:shd w:val="clear" w:color="auto" w:fill="auto"/>
            <w:noWrap/>
            <w:vAlign w:val="center"/>
            <w:hideMark/>
          </w:tcPr>
          <w:p w14:paraId="11885D1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7690FC1" w14:textId="12E2118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48E40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0484D8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20D25BA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p>
        </w:tc>
      </w:tr>
      <w:tr w:rsidR="00C66016" w:rsidRPr="002C1548" w14:paraId="44DD16E2" w14:textId="77777777" w:rsidTr="00033E03">
        <w:trPr>
          <w:trHeight w:val="1500"/>
          <w:jc w:val="center"/>
        </w:trPr>
        <w:tc>
          <w:tcPr>
            <w:tcW w:w="1129" w:type="dxa"/>
            <w:shd w:val="clear" w:color="auto" w:fill="auto"/>
            <w:noWrap/>
            <w:vAlign w:val="center"/>
            <w:hideMark/>
          </w:tcPr>
          <w:p w14:paraId="6A0E436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03DBEA2" w14:textId="05C6D3E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BC7275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23E04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604B53D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MT564 + Báo cáo phân bổ: </w:t>
            </w:r>
            <w:r w:rsidRPr="00033E03">
              <w:rPr>
                <w:rFonts w:ascii="Times New Roman" w:eastAsia="Times New Roman" w:hAnsi="Times New Roman"/>
                <w:i/>
                <w:sz w:val="26"/>
                <w:szCs w:val="26"/>
              </w:rPr>
              <w:br/>
              <w:t>+ Hệ thống gửi cho TVLK danh sách phân bổ</w:t>
            </w:r>
            <w:r w:rsidRPr="00033E03">
              <w:rPr>
                <w:rFonts w:ascii="Times New Roman" w:eastAsia="Times New Roman" w:hAnsi="Times New Roman"/>
                <w:i/>
                <w:sz w:val="26"/>
                <w:szCs w:val="26"/>
              </w:rPr>
              <w:br/>
              <w:t xml:space="preserve">+ Hệ thống gửi cho TVLK và TCPH danh sách phân bổ </w:t>
            </w:r>
          </w:p>
        </w:tc>
      </w:tr>
      <w:tr w:rsidR="00C66016" w:rsidRPr="002C1548" w14:paraId="5AB6D1A8" w14:textId="77777777" w:rsidTr="00033E03">
        <w:trPr>
          <w:trHeight w:val="945"/>
          <w:jc w:val="center"/>
        </w:trPr>
        <w:tc>
          <w:tcPr>
            <w:tcW w:w="1129" w:type="dxa"/>
            <w:shd w:val="clear" w:color="auto" w:fill="auto"/>
            <w:noWrap/>
            <w:vAlign w:val="center"/>
            <w:hideMark/>
          </w:tcPr>
          <w:p w14:paraId="70C3AE8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E0B1D07" w14:textId="37BB8AA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B6560F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B46ED1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B02EFD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Hệ thống gửi cho TVLK và TCPH báo cáo gỡ bỏ hạn chế</w:t>
            </w:r>
          </w:p>
        </w:tc>
      </w:tr>
      <w:tr w:rsidR="00C66016" w:rsidRPr="002C1548" w14:paraId="53BC2C46" w14:textId="77777777" w:rsidTr="00033E03">
        <w:trPr>
          <w:trHeight w:val="1800"/>
          <w:jc w:val="center"/>
        </w:trPr>
        <w:tc>
          <w:tcPr>
            <w:tcW w:w="1129" w:type="dxa"/>
            <w:shd w:val="clear" w:color="auto" w:fill="auto"/>
            <w:noWrap/>
            <w:vAlign w:val="center"/>
            <w:hideMark/>
          </w:tcPr>
          <w:p w14:paraId="329604B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0404696" w14:textId="30C1E9D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CE0BB5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480B49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689C6AD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xml:space="preserve">+ Xác nhận ghi có quyền gửi cho TVLK và TCPH </w:t>
            </w:r>
            <w:r w:rsidRPr="00033E03">
              <w:rPr>
                <w:rFonts w:ascii="Times New Roman" w:eastAsia="Times New Roman" w:hAnsi="Times New Roman"/>
                <w:i/>
                <w:sz w:val="26"/>
                <w:szCs w:val="26"/>
              </w:rPr>
              <w:br/>
              <w:t>+ Cán bộ vận hành hệ thống gửi xác nhận CA cho hệ thống và hệ thống thông báo kết quả cho TVLK và TCPH.</w:t>
            </w:r>
          </w:p>
        </w:tc>
      </w:tr>
      <w:tr w:rsidR="00C66016" w:rsidRPr="002C1548" w14:paraId="6C7B7509" w14:textId="77777777" w:rsidTr="00033E03">
        <w:trPr>
          <w:trHeight w:val="945"/>
          <w:jc w:val="center"/>
        </w:trPr>
        <w:tc>
          <w:tcPr>
            <w:tcW w:w="1129" w:type="dxa"/>
            <w:shd w:val="clear" w:color="auto" w:fill="auto"/>
            <w:noWrap/>
            <w:vAlign w:val="center"/>
            <w:hideMark/>
          </w:tcPr>
          <w:p w14:paraId="74FB55A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9124B99" w14:textId="3F4B870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EB1B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F928A2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73CBCCC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MT567: </w:t>
            </w:r>
            <w:r w:rsidRPr="00033E03">
              <w:rPr>
                <w:rFonts w:ascii="Times New Roman" w:eastAsia="Times New Roman" w:hAnsi="Times New Roman"/>
                <w:i/>
                <w:sz w:val="26"/>
                <w:szCs w:val="26"/>
              </w:rPr>
              <w:br/>
              <w:t>+ Hệ thống gửi cho TVLK và TCPH về đóng quyền</w:t>
            </w:r>
          </w:p>
        </w:tc>
      </w:tr>
      <w:tr w:rsidR="00C66016" w:rsidRPr="002C1548" w14:paraId="4EB82575" w14:textId="77777777" w:rsidTr="00033E03">
        <w:trPr>
          <w:trHeight w:val="945"/>
          <w:jc w:val="center"/>
        </w:trPr>
        <w:tc>
          <w:tcPr>
            <w:tcW w:w="1129" w:type="dxa"/>
            <w:shd w:val="clear" w:color="auto" w:fill="auto"/>
            <w:noWrap/>
            <w:vAlign w:val="center"/>
            <w:hideMark/>
          </w:tcPr>
          <w:p w14:paraId="5745C19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A20D0A4" w14:textId="4F87F2C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7F0F70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02426E8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9975C2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w:t>
            </w:r>
          </w:p>
        </w:tc>
      </w:tr>
      <w:tr w:rsidR="00C66016" w:rsidRPr="002C1548" w14:paraId="16C1F1DE" w14:textId="77777777" w:rsidTr="00033E03">
        <w:trPr>
          <w:trHeight w:val="945"/>
          <w:jc w:val="center"/>
        </w:trPr>
        <w:tc>
          <w:tcPr>
            <w:tcW w:w="1129" w:type="dxa"/>
            <w:shd w:val="clear" w:color="auto" w:fill="auto"/>
            <w:noWrap/>
            <w:vAlign w:val="center"/>
            <w:hideMark/>
          </w:tcPr>
          <w:p w14:paraId="0981D4B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21</w:t>
            </w:r>
          </w:p>
        </w:tc>
        <w:tc>
          <w:tcPr>
            <w:tcW w:w="2977" w:type="dxa"/>
            <w:shd w:val="clear" w:color="auto" w:fill="auto"/>
            <w:vAlign w:val="bottom"/>
            <w:hideMark/>
          </w:tcPr>
          <w:p w14:paraId="54C96650" w14:textId="76291EBC"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mua lại trái phiếu (Mua lại theo yêu cầu)</w:t>
            </w:r>
          </w:p>
        </w:tc>
        <w:tc>
          <w:tcPr>
            <w:tcW w:w="1142" w:type="dxa"/>
            <w:shd w:val="clear" w:color="auto" w:fill="auto"/>
            <w:noWrap/>
            <w:vAlign w:val="center"/>
            <w:hideMark/>
          </w:tcPr>
          <w:p w14:paraId="4D66E70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FB8BF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DA9662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2F7A1D8" w14:textId="77777777" w:rsidTr="00033E03">
        <w:trPr>
          <w:trHeight w:val="945"/>
          <w:jc w:val="center"/>
        </w:trPr>
        <w:tc>
          <w:tcPr>
            <w:tcW w:w="1129" w:type="dxa"/>
            <w:shd w:val="clear" w:color="auto" w:fill="auto"/>
            <w:noWrap/>
            <w:vAlign w:val="center"/>
            <w:hideMark/>
          </w:tcPr>
          <w:p w14:paraId="29688E9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321E01" w14:textId="1ED1DC5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CB5D13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6284EC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7362DE5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MT546: Hệ thống gửi cho TVLK xác nhận ghi giảm</w:t>
            </w:r>
          </w:p>
        </w:tc>
      </w:tr>
      <w:tr w:rsidR="00C66016" w:rsidRPr="002C1548" w14:paraId="3A72F6F4" w14:textId="77777777" w:rsidTr="00033E03">
        <w:trPr>
          <w:trHeight w:val="945"/>
          <w:jc w:val="center"/>
        </w:trPr>
        <w:tc>
          <w:tcPr>
            <w:tcW w:w="1129" w:type="dxa"/>
            <w:shd w:val="clear" w:color="auto" w:fill="auto"/>
            <w:noWrap/>
            <w:vAlign w:val="center"/>
            <w:hideMark/>
          </w:tcPr>
          <w:p w14:paraId="61089BD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4F1558" w14:textId="73FF416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EF2981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BC0F9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452513B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Hệ thống gửi cho TVLK và TCPH xác nhận thực hiện quyền</w:t>
            </w:r>
          </w:p>
        </w:tc>
      </w:tr>
      <w:tr w:rsidR="00C66016" w:rsidRPr="002C1548" w14:paraId="5485F4F9" w14:textId="77777777" w:rsidTr="00033E03">
        <w:trPr>
          <w:trHeight w:val="945"/>
          <w:jc w:val="center"/>
        </w:trPr>
        <w:tc>
          <w:tcPr>
            <w:tcW w:w="1129" w:type="dxa"/>
            <w:shd w:val="clear" w:color="auto" w:fill="auto"/>
            <w:noWrap/>
            <w:vAlign w:val="center"/>
            <w:hideMark/>
          </w:tcPr>
          <w:p w14:paraId="6778B87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D48C409" w14:textId="227D356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B953F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7BF32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7D056F2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6812C74B" w14:textId="77777777" w:rsidTr="00033E03">
        <w:trPr>
          <w:trHeight w:val="945"/>
          <w:jc w:val="center"/>
        </w:trPr>
        <w:tc>
          <w:tcPr>
            <w:tcW w:w="1129" w:type="dxa"/>
            <w:shd w:val="clear" w:color="auto" w:fill="auto"/>
            <w:noWrap/>
            <w:vAlign w:val="center"/>
            <w:hideMark/>
          </w:tcPr>
          <w:p w14:paraId="3213CB2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C6550B7" w14:textId="3875BB2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D6432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7DA7A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39CF93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Hệ thống gửi cho TVLK và TCPH về hủy quyền</w:t>
            </w:r>
          </w:p>
        </w:tc>
      </w:tr>
      <w:tr w:rsidR="00C66016" w:rsidRPr="002C1548" w14:paraId="7440B102" w14:textId="77777777" w:rsidTr="00033E03">
        <w:trPr>
          <w:trHeight w:val="945"/>
          <w:jc w:val="center"/>
        </w:trPr>
        <w:tc>
          <w:tcPr>
            <w:tcW w:w="1129" w:type="dxa"/>
            <w:shd w:val="clear" w:color="auto" w:fill="auto"/>
            <w:noWrap/>
            <w:vAlign w:val="center"/>
            <w:hideMark/>
          </w:tcPr>
          <w:p w14:paraId="3374672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22</w:t>
            </w:r>
          </w:p>
        </w:tc>
        <w:tc>
          <w:tcPr>
            <w:tcW w:w="2977" w:type="dxa"/>
            <w:shd w:val="clear" w:color="auto" w:fill="auto"/>
            <w:vAlign w:val="bottom"/>
            <w:hideMark/>
          </w:tcPr>
          <w:p w14:paraId="13A72EDF" w14:textId="03409F4E"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chuyển đổi trái phiếu chuyển đổi (toàn bộ)</w:t>
            </w:r>
          </w:p>
        </w:tc>
        <w:tc>
          <w:tcPr>
            <w:tcW w:w="1142" w:type="dxa"/>
            <w:shd w:val="clear" w:color="auto" w:fill="auto"/>
            <w:noWrap/>
            <w:vAlign w:val="center"/>
            <w:hideMark/>
          </w:tcPr>
          <w:p w14:paraId="0FBDEE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47BA3D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64871C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6CD6D91" w14:textId="77777777" w:rsidTr="00033E03">
        <w:trPr>
          <w:trHeight w:val="3300"/>
          <w:jc w:val="center"/>
        </w:trPr>
        <w:tc>
          <w:tcPr>
            <w:tcW w:w="1129" w:type="dxa"/>
            <w:shd w:val="clear" w:color="auto" w:fill="auto"/>
            <w:noWrap/>
            <w:vAlign w:val="center"/>
            <w:hideMark/>
          </w:tcPr>
          <w:p w14:paraId="70D386E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EAF20E" w14:textId="2F38EB2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954EE7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A4CE3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2C3A63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 MT564: </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MT564 + Báo cáo phân bổ:</w:t>
            </w:r>
            <w:r w:rsidRPr="00033E03">
              <w:rPr>
                <w:rFonts w:ascii="Times New Roman" w:eastAsia="Times New Roman" w:hAnsi="Times New Roman"/>
                <w:i/>
                <w:sz w:val="26"/>
                <w:szCs w:val="26"/>
              </w:rPr>
              <w:br/>
              <w:t>+ Hệ thống gửi cho TVLK danh sách phân bổ quyền</w:t>
            </w:r>
            <w:r w:rsidRPr="00033E03">
              <w:rPr>
                <w:rFonts w:ascii="Times New Roman" w:eastAsia="Times New Roman" w:hAnsi="Times New Roman"/>
                <w:i/>
                <w:sz w:val="26"/>
                <w:szCs w:val="26"/>
              </w:rPr>
              <w:br/>
              <w:t>+ Hệ thống gửi cho TVLK danh sách phân bổ quyền (pre-advice)</w:t>
            </w:r>
            <w:r w:rsidRPr="00033E03">
              <w:rPr>
                <w:rFonts w:ascii="Times New Roman" w:eastAsia="Times New Roman" w:hAnsi="Times New Roman"/>
                <w:i/>
                <w:sz w:val="26"/>
                <w:szCs w:val="26"/>
              </w:rPr>
              <w:br/>
              <w:t>+ Hệ thống gửi cho TVLK và TCPH danh sách phân bổ CK thực hiện quyền</w:t>
            </w:r>
          </w:p>
        </w:tc>
      </w:tr>
      <w:tr w:rsidR="00C66016" w:rsidRPr="002C1548" w14:paraId="673C09A5" w14:textId="77777777" w:rsidTr="00033E03">
        <w:trPr>
          <w:trHeight w:val="945"/>
          <w:jc w:val="center"/>
        </w:trPr>
        <w:tc>
          <w:tcPr>
            <w:tcW w:w="1129" w:type="dxa"/>
            <w:shd w:val="clear" w:color="auto" w:fill="auto"/>
            <w:noWrap/>
            <w:vAlign w:val="center"/>
            <w:hideMark/>
          </w:tcPr>
          <w:p w14:paraId="71F133B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D5A87E4" w14:textId="35A1A09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51C128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0FF1F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1676D0F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4858DD50" w14:textId="77777777" w:rsidTr="00033E03">
        <w:trPr>
          <w:trHeight w:val="1800"/>
          <w:jc w:val="center"/>
        </w:trPr>
        <w:tc>
          <w:tcPr>
            <w:tcW w:w="1129" w:type="dxa"/>
            <w:shd w:val="clear" w:color="auto" w:fill="auto"/>
            <w:noWrap/>
            <w:vAlign w:val="center"/>
            <w:hideMark/>
          </w:tcPr>
          <w:p w14:paraId="054ADE5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43FF8C3" w14:textId="149B8D6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53705D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AE6E68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3726034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Báo cáo xác nhận: </w:t>
            </w:r>
            <w:r w:rsidRPr="00033E03">
              <w:rPr>
                <w:rFonts w:ascii="Times New Roman" w:eastAsia="Times New Roman" w:hAnsi="Times New Roman"/>
                <w:i/>
                <w:sz w:val="26"/>
                <w:szCs w:val="26"/>
              </w:rPr>
              <w:br/>
              <w:t>+ Gửi TVLK và TCPH xác nhận phân bổ số dư quyền</w:t>
            </w:r>
            <w:r w:rsidRPr="00033E03">
              <w:rPr>
                <w:rFonts w:ascii="Times New Roman" w:eastAsia="Times New Roman" w:hAnsi="Times New Roman"/>
                <w:i/>
                <w:sz w:val="26"/>
                <w:szCs w:val="26"/>
              </w:rPr>
              <w:br/>
              <w:t>+ Gửi TVLK và TCPH  xác nhận phân bổ CK thực nhận</w:t>
            </w:r>
          </w:p>
        </w:tc>
      </w:tr>
      <w:tr w:rsidR="00C66016" w:rsidRPr="002C1548" w14:paraId="3E9415AC" w14:textId="77777777" w:rsidTr="00033E03">
        <w:trPr>
          <w:trHeight w:val="2100"/>
          <w:jc w:val="center"/>
        </w:trPr>
        <w:tc>
          <w:tcPr>
            <w:tcW w:w="1129" w:type="dxa"/>
            <w:shd w:val="clear" w:color="auto" w:fill="auto"/>
            <w:noWrap/>
            <w:vAlign w:val="center"/>
            <w:hideMark/>
          </w:tcPr>
          <w:p w14:paraId="142F1F1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EC81403" w14:textId="43BA4F8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CB497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722E10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01FC9F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MT567: </w:t>
            </w:r>
            <w:r w:rsidRPr="00033E03">
              <w:rPr>
                <w:rFonts w:ascii="Times New Roman" w:eastAsia="Times New Roman" w:hAnsi="Times New Roman"/>
                <w:i/>
                <w:sz w:val="26"/>
                <w:szCs w:val="26"/>
              </w:rPr>
              <w:br/>
              <w:t>+ Gửi TVLK và TCPH thông báo bắt đầu thời gian đăng ký THQ</w:t>
            </w:r>
            <w:r w:rsidRPr="00033E03">
              <w:rPr>
                <w:rFonts w:ascii="Times New Roman" w:eastAsia="Times New Roman" w:hAnsi="Times New Roman"/>
                <w:i/>
                <w:sz w:val="26"/>
                <w:szCs w:val="26"/>
              </w:rPr>
              <w:br/>
              <w:t>+ Hệ thống gửi cho TVLK và TCPH thông báo kết thúc thời gian đăng ký thực hiện quyền.</w:t>
            </w:r>
            <w:r w:rsidRPr="00033E03">
              <w:rPr>
                <w:rFonts w:ascii="Times New Roman" w:eastAsia="Times New Roman" w:hAnsi="Times New Roman"/>
                <w:i/>
                <w:sz w:val="26"/>
                <w:szCs w:val="26"/>
              </w:rPr>
              <w:br/>
              <w:t>+ Hệ thống gửi cho TVLK và TCPH về đóng quyền</w:t>
            </w:r>
          </w:p>
        </w:tc>
      </w:tr>
      <w:tr w:rsidR="00C66016" w:rsidRPr="002C1548" w14:paraId="637F91B6" w14:textId="77777777" w:rsidTr="00033E03">
        <w:trPr>
          <w:trHeight w:val="945"/>
          <w:jc w:val="center"/>
        </w:trPr>
        <w:tc>
          <w:tcPr>
            <w:tcW w:w="1129" w:type="dxa"/>
            <w:shd w:val="clear" w:color="auto" w:fill="auto"/>
            <w:noWrap/>
            <w:vAlign w:val="center"/>
            <w:hideMark/>
          </w:tcPr>
          <w:p w14:paraId="5210348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2BB54F0" w14:textId="5D8985A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7B662B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AF6C7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58522C6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Hệ thống gửi cho TVLK và TCPH về đăng ký đợt phát hành</w:t>
            </w:r>
          </w:p>
        </w:tc>
      </w:tr>
      <w:tr w:rsidR="00C66016" w:rsidRPr="002C1548" w14:paraId="3BA442E9" w14:textId="77777777" w:rsidTr="00033E03">
        <w:trPr>
          <w:trHeight w:val="1200"/>
          <w:jc w:val="center"/>
        </w:trPr>
        <w:tc>
          <w:tcPr>
            <w:tcW w:w="1129" w:type="dxa"/>
            <w:shd w:val="clear" w:color="auto" w:fill="auto"/>
            <w:noWrap/>
            <w:vAlign w:val="center"/>
            <w:hideMark/>
          </w:tcPr>
          <w:p w14:paraId="3005E8D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DC1F490" w14:textId="7FD8ED1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D039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33D2F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5D630AD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r w:rsidRPr="00033E03">
              <w:rPr>
                <w:rFonts w:ascii="Times New Roman" w:eastAsia="Times New Roman" w:hAnsi="Times New Roman"/>
                <w:i/>
                <w:sz w:val="26"/>
                <w:szCs w:val="26"/>
              </w:rPr>
              <w:br w:type="page"/>
              <w:t>+ Hệ thống gửi cho TVLK và TCPH về việc chuyển từ PTA sang TA</w:t>
            </w:r>
            <w:r w:rsidRPr="00033E03">
              <w:rPr>
                <w:rFonts w:ascii="Times New Roman" w:eastAsia="Times New Roman" w:hAnsi="Times New Roman"/>
                <w:i/>
                <w:sz w:val="26"/>
                <w:szCs w:val="26"/>
              </w:rPr>
              <w:br w:type="page"/>
            </w:r>
          </w:p>
        </w:tc>
      </w:tr>
      <w:tr w:rsidR="00C66016" w:rsidRPr="002C1548" w14:paraId="7F089DDB" w14:textId="77777777" w:rsidTr="00033E03">
        <w:trPr>
          <w:trHeight w:val="945"/>
          <w:jc w:val="center"/>
        </w:trPr>
        <w:tc>
          <w:tcPr>
            <w:tcW w:w="1129" w:type="dxa"/>
            <w:shd w:val="clear" w:color="auto" w:fill="auto"/>
            <w:noWrap/>
            <w:vAlign w:val="center"/>
            <w:hideMark/>
          </w:tcPr>
          <w:p w14:paraId="27A7BCD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9042F90" w14:textId="400CAFF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0A18EA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30E9EF9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99833D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17C329AA" w14:textId="77777777" w:rsidTr="00033E03">
        <w:trPr>
          <w:trHeight w:val="945"/>
          <w:jc w:val="center"/>
        </w:trPr>
        <w:tc>
          <w:tcPr>
            <w:tcW w:w="1129" w:type="dxa"/>
            <w:shd w:val="clear" w:color="auto" w:fill="auto"/>
            <w:noWrap/>
            <w:vAlign w:val="center"/>
            <w:hideMark/>
          </w:tcPr>
          <w:p w14:paraId="089CDEF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223559" w14:textId="41C7BFD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C6550B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MT565</w:t>
            </w:r>
          </w:p>
        </w:tc>
        <w:tc>
          <w:tcPr>
            <w:tcW w:w="996" w:type="dxa"/>
            <w:shd w:val="clear" w:color="auto" w:fill="auto"/>
            <w:noWrap/>
            <w:vAlign w:val="center"/>
            <w:hideMark/>
          </w:tcPr>
          <w:p w14:paraId="25D6CEA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CC2C9C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MT565 hoặc tải file Excel: TVLK gửi đăng ký thực hiện quyền cho hệ thống và TCPH gửi file excel để tải đăng ký</w:t>
            </w:r>
          </w:p>
        </w:tc>
      </w:tr>
      <w:tr w:rsidR="00C66016" w:rsidRPr="002C1548" w14:paraId="59FABD2D" w14:textId="77777777" w:rsidTr="00033E03">
        <w:trPr>
          <w:trHeight w:val="945"/>
          <w:jc w:val="center"/>
        </w:trPr>
        <w:tc>
          <w:tcPr>
            <w:tcW w:w="1129" w:type="dxa"/>
            <w:shd w:val="clear" w:color="auto" w:fill="auto"/>
            <w:noWrap/>
            <w:vAlign w:val="center"/>
            <w:hideMark/>
          </w:tcPr>
          <w:p w14:paraId="352220D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23</w:t>
            </w:r>
          </w:p>
        </w:tc>
        <w:tc>
          <w:tcPr>
            <w:tcW w:w="2977" w:type="dxa"/>
            <w:shd w:val="clear" w:color="auto" w:fill="auto"/>
            <w:vAlign w:val="bottom"/>
            <w:hideMark/>
          </w:tcPr>
          <w:p w14:paraId="7952E03F" w14:textId="3E931B51"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chuyển đổi trái phiếu chuyển đổi (theo yêu cầu)</w:t>
            </w:r>
          </w:p>
        </w:tc>
        <w:tc>
          <w:tcPr>
            <w:tcW w:w="1142" w:type="dxa"/>
            <w:shd w:val="clear" w:color="auto" w:fill="auto"/>
            <w:noWrap/>
            <w:vAlign w:val="center"/>
            <w:hideMark/>
          </w:tcPr>
          <w:p w14:paraId="7B71D2A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8AB8E4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87F62B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F9C843E" w14:textId="77777777" w:rsidTr="00033E03">
        <w:trPr>
          <w:trHeight w:val="1500"/>
          <w:jc w:val="center"/>
        </w:trPr>
        <w:tc>
          <w:tcPr>
            <w:tcW w:w="1129" w:type="dxa"/>
            <w:shd w:val="clear" w:color="auto" w:fill="auto"/>
            <w:noWrap/>
            <w:vAlign w:val="center"/>
            <w:hideMark/>
          </w:tcPr>
          <w:p w14:paraId="0338581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399388A" w14:textId="23F3A87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1ABE1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4FBF6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112FBE1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hoặc MT546:</w:t>
            </w:r>
            <w:r w:rsidRPr="00033E03">
              <w:rPr>
                <w:rFonts w:ascii="Times New Roman" w:eastAsia="Times New Roman" w:hAnsi="Times New Roman"/>
                <w:i/>
                <w:sz w:val="26"/>
                <w:szCs w:val="26"/>
              </w:rPr>
              <w:br/>
              <w:t xml:space="preserve">+ Hệ thống gửi cho TVLK xác nhận ghi giảm (MT546) hoặc gửi TCPH xác nhận ghi tăng  (MT544) </w:t>
            </w:r>
          </w:p>
        </w:tc>
      </w:tr>
      <w:tr w:rsidR="00C66016" w:rsidRPr="002C1548" w14:paraId="34CD98D3" w14:textId="77777777" w:rsidTr="00033E03">
        <w:trPr>
          <w:trHeight w:val="1500"/>
          <w:jc w:val="center"/>
        </w:trPr>
        <w:tc>
          <w:tcPr>
            <w:tcW w:w="1129" w:type="dxa"/>
            <w:shd w:val="clear" w:color="auto" w:fill="auto"/>
            <w:noWrap/>
            <w:vAlign w:val="center"/>
            <w:hideMark/>
          </w:tcPr>
          <w:p w14:paraId="628A437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D4A4F3E" w14:textId="5592B45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6CEEDC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8455F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7EE1BAF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hoặc MT546:</w:t>
            </w:r>
            <w:r w:rsidRPr="00033E03">
              <w:rPr>
                <w:rFonts w:ascii="Times New Roman" w:eastAsia="Times New Roman" w:hAnsi="Times New Roman"/>
                <w:i/>
                <w:sz w:val="26"/>
                <w:szCs w:val="26"/>
              </w:rPr>
              <w:br/>
              <w:t xml:space="preserve">+ Hệ thống gửi cho TVLK xác nhận ghi giảm (MT546) hoặc gửi TCPH xác nhận ghi tăng  (MT544) </w:t>
            </w:r>
          </w:p>
        </w:tc>
      </w:tr>
      <w:tr w:rsidR="00C66016" w:rsidRPr="002C1548" w14:paraId="3799557A" w14:textId="77777777" w:rsidTr="00033E03">
        <w:trPr>
          <w:trHeight w:val="1200"/>
          <w:jc w:val="center"/>
        </w:trPr>
        <w:tc>
          <w:tcPr>
            <w:tcW w:w="1129" w:type="dxa"/>
            <w:shd w:val="clear" w:color="auto" w:fill="auto"/>
            <w:noWrap/>
            <w:vAlign w:val="center"/>
            <w:hideMark/>
          </w:tcPr>
          <w:p w14:paraId="4E6CB86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BEC55BD" w14:textId="781E83D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4A1FE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5A2538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3F6C44D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CSV, Báo cáo xác nhận: </w:t>
            </w:r>
            <w:r w:rsidRPr="00033E03">
              <w:rPr>
                <w:rFonts w:ascii="Times New Roman" w:eastAsia="Times New Roman" w:hAnsi="Times New Roman"/>
                <w:i/>
                <w:sz w:val="26"/>
                <w:szCs w:val="26"/>
              </w:rPr>
              <w:br/>
              <w:t>+ Hệ thống gửi cho TVLK và TCPH xác nhận thực hiện quyền</w:t>
            </w:r>
          </w:p>
        </w:tc>
      </w:tr>
      <w:tr w:rsidR="00C66016" w:rsidRPr="002C1548" w14:paraId="10BB551E" w14:textId="77777777" w:rsidTr="00033E03">
        <w:trPr>
          <w:trHeight w:val="900"/>
          <w:jc w:val="center"/>
        </w:trPr>
        <w:tc>
          <w:tcPr>
            <w:tcW w:w="1129" w:type="dxa"/>
            <w:shd w:val="clear" w:color="auto" w:fill="auto"/>
            <w:noWrap/>
            <w:vAlign w:val="center"/>
            <w:hideMark/>
          </w:tcPr>
          <w:p w14:paraId="107108B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B67C3FF" w14:textId="45B5AFF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6D6E8F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DB4826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40FBA37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w:t>
            </w:r>
            <w:r w:rsidRPr="00033E03">
              <w:rPr>
                <w:rFonts w:ascii="Times New Roman" w:eastAsia="Times New Roman" w:hAnsi="Times New Roman"/>
                <w:i/>
                <w:sz w:val="26"/>
                <w:szCs w:val="26"/>
              </w:rPr>
              <w:br/>
              <w:t>+ Hệ thống gửi cho TVLK và TCPH về đóng quyền</w:t>
            </w:r>
          </w:p>
        </w:tc>
      </w:tr>
      <w:tr w:rsidR="00C66016" w:rsidRPr="002C1548" w14:paraId="11C8D51D" w14:textId="77777777" w:rsidTr="00033E03">
        <w:trPr>
          <w:trHeight w:val="1575"/>
          <w:jc w:val="center"/>
        </w:trPr>
        <w:tc>
          <w:tcPr>
            <w:tcW w:w="1129" w:type="dxa"/>
            <w:shd w:val="clear" w:color="auto" w:fill="auto"/>
            <w:noWrap/>
            <w:vAlign w:val="center"/>
            <w:hideMark/>
          </w:tcPr>
          <w:p w14:paraId="7DBD128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24</w:t>
            </w:r>
          </w:p>
        </w:tc>
        <w:tc>
          <w:tcPr>
            <w:tcW w:w="2977" w:type="dxa"/>
            <w:shd w:val="clear" w:color="auto" w:fill="auto"/>
            <w:vAlign w:val="bottom"/>
            <w:hideMark/>
          </w:tcPr>
          <w:p w14:paraId="597D7CF8" w14:textId="737A9E44"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chuyển đổi trái phiếu chính phủ (chuyển đổi sang thành một trái phiếu chính phủ khác) (toàn bộ)</w:t>
            </w:r>
          </w:p>
        </w:tc>
        <w:tc>
          <w:tcPr>
            <w:tcW w:w="1142" w:type="dxa"/>
            <w:shd w:val="clear" w:color="auto" w:fill="auto"/>
            <w:noWrap/>
            <w:vAlign w:val="center"/>
            <w:hideMark/>
          </w:tcPr>
          <w:p w14:paraId="3E3016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5DD0A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BD9E8E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21F4E36" w14:textId="77777777" w:rsidTr="00033E03">
        <w:trPr>
          <w:trHeight w:val="2595"/>
          <w:jc w:val="center"/>
        </w:trPr>
        <w:tc>
          <w:tcPr>
            <w:tcW w:w="1129" w:type="dxa"/>
            <w:shd w:val="clear" w:color="auto" w:fill="auto"/>
            <w:noWrap/>
            <w:vAlign w:val="center"/>
            <w:hideMark/>
          </w:tcPr>
          <w:p w14:paraId="60A4824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273909" w14:textId="1720EAE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C3D4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4AFAE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2BC6FF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MT564 + Báo cáo phân bổ:</w:t>
            </w:r>
            <w:r w:rsidRPr="00033E03">
              <w:rPr>
                <w:rFonts w:ascii="Times New Roman" w:eastAsia="Times New Roman" w:hAnsi="Times New Roman"/>
                <w:i/>
                <w:sz w:val="26"/>
                <w:szCs w:val="26"/>
              </w:rPr>
              <w:br/>
              <w:t>+ Hệ thống gửi cho TVLK danh sách phân bổ.</w:t>
            </w:r>
            <w:r w:rsidRPr="00033E03">
              <w:rPr>
                <w:rFonts w:ascii="Times New Roman" w:eastAsia="Times New Roman" w:hAnsi="Times New Roman"/>
                <w:i/>
                <w:sz w:val="26"/>
                <w:szCs w:val="26"/>
              </w:rPr>
              <w:br/>
              <w:t>+ Hệ thống gửi cho TVLK và TCPH danh sách phân bổ (pre-advice)</w:t>
            </w:r>
          </w:p>
        </w:tc>
      </w:tr>
      <w:tr w:rsidR="00C66016" w:rsidRPr="002C1548" w14:paraId="793559B3" w14:textId="77777777" w:rsidTr="00033E03">
        <w:trPr>
          <w:trHeight w:val="480"/>
          <w:jc w:val="center"/>
        </w:trPr>
        <w:tc>
          <w:tcPr>
            <w:tcW w:w="1129" w:type="dxa"/>
            <w:shd w:val="clear" w:color="auto" w:fill="auto"/>
            <w:noWrap/>
            <w:vAlign w:val="center"/>
            <w:hideMark/>
          </w:tcPr>
          <w:p w14:paraId="4608498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6FAA18E" w14:textId="64E07E5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149D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9F1CE8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7C8E468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Gửi cho TVLK và TCPH báo cáo gỡ bỏ hạn chế</w:t>
            </w:r>
          </w:p>
        </w:tc>
      </w:tr>
      <w:tr w:rsidR="00C66016" w:rsidRPr="002C1548" w14:paraId="4489A832" w14:textId="77777777" w:rsidTr="00033E03">
        <w:trPr>
          <w:trHeight w:val="1020"/>
          <w:jc w:val="center"/>
        </w:trPr>
        <w:tc>
          <w:tcPr>
            <w:tcW w:w="1129" w:type="dxa"/>
            <w:shd w:val="clear" w:color="auto" w:fill="auto"/>
            <w:noWrap/>
            <w:vAlign w:val="center"/>
            <w:hideMark/>
          </w:tcPr>
          <w:p w14:paraId="0EBF172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3E7CEAA" w14:textId="135B314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EF042F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247186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5C80640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w:t>
            </w:r>
            <w:r w:rsidRPr="00033E03">
              <w:rPr>
                <w:rFonts w:ascii="Times New Roman" w:eastAsia="Times New Roman" w:hAnsi="Times New Roman"/>
                <w:i/>
                <w:sz w:val="26"/>
                <w:szCs w:val="26"/>
              </w:rPr>
              <w:br/>
              <w:t>+ Hệ thống gửi cho TVLK và TCPH về đăng ký đợt phát hành</w:t>
            </w:r>
          </w:p>
        </w:tc>
      </w:tr>
      <w:tr w:rsidR="00C66016" w:rsidRPr="002C1548" w14:paraId="1D208EE1" w14:textId="77777777" w:rsidTr="00033E03">
        <w:trPr>
          <w:trHeight w:val="870"/>
          <w:jc w:val="center"/>
        </w:trPr>
        <w:tc>
          <w:tcPr>
            <w:tcW w:w="1129" w:type="dxa"/>
            <w:shd w:val="clear" w:color="auto" w:fill="auto"/>
            <w:noWrap/>
            <w:vAlign w:val="center"/>
            <w:hideMark/>
          </w:tcPr>
          <w:p w14:paraId="70066F9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1F3BD23" w14:textId="2C7D9B8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EABB4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C27CD8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7E04E70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Gửi xác nhận phân bổ quyền cho TVLK, TCPH</w:t>
            </w:r>
          </w:p>
        </w:tc>
      </w:tr>
      <w:tr w:rsidR="00C66016" w:rsidRPr="002C1548" w14:paraId="25F66171" w14:textId="77777777" w:rsidTr="00033E03">
        <w:trPr>
          <w:trHeight w:val="810"/>
          <w:jc w:val="center"/>
        </w:trPr>
        <w:tc>
          <w:tcPr>
            <w:tcW w:w="1129" w:type="dxa"/>
            <w:shd w:val="clear" w:color="auto" w:fill="auto"/>
            <w:noWrap/>
            <w:vAlign w:val="center"/>
            <w:hideMark/>
          </w:tcPr>
          <w:p w14:paraId="0516073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91F624F" w14:textId="69C448C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40B335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BC49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E6BBB1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w:t>
            </w:r>
            <w:r w:rsidRPr="00033E03">
              <w:rPr>
                <w:rFonts w:ascii="Times New Roman" w:eastAsia="Times New Roman" w:hAnsi="Times New Roman"/>
                <w:i/>
                <w:sz w:val="26"/>
                <w:szCs w:val="26"/>
              </w:rPr>
              <w:br/>
              <w:t>+ Hệ thống gửi cho TVLK và TCPH về đóng quyền</w:t>
            </w:r>
          </w:p>
        </w:tc>
      </w:tr>
      <w:tr w:rsidR="00C66016" w:rsidRPr="002C1548" w14:paraId="336E7893" w14:textId="77777777" w:rsidTr="00033E03">
        <w:trPr>
          <w:trHeight w:val="480"/>
          <w:jc w:val="center"/>
        </w:trPr>
        <w:tc>
          <w:tcPr>
            <w:tcW w:w="1129" w:type="dxa"/>
            <w:shd w:val="clear" w:color="auto" w:fill="auto"/>
            <w:noWrap/>
            <w:vAlign w:val="center"/>
            <w:hideMark/>
          </w:tcPr>
          <w:p w14:paraId="7804E2F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E8449C3" w14:textId="2A28159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40EBFD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4E27AA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1F87AFC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64D8B941" w14:textId="77777777" w:rsidTr="00033E03">
        <w:trPr>
          <w:trHeight w:val="1065"/>
          <w:jc w:val="center"/>
        </w:trPr>
        <w:tc>
          <w:tcPr>
            <w:tcW w:w="1129" w:type="dxa"/>
            <w:shd w:val="clear" w:color="auto" w:fill="auto"/>
            <w:noWrap/>
            <w:vAlign w:val="center"/>
            <w:hideMark/>
          </w:tcPr>
          <w:p w14:paraId="301463B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9431651" w14:textId="5ED116E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DBBCDE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68D81F9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641C96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14922942" w14:textId="77777777" w:rsidTr="00033E03">
        <w:trPr>
          <w:trHeight w:val="945"/>
          <w:jc w:val="center"/>
        </w:trPr>
        <w:tc>
          <w:tcPr>
            <w:tcW w:w="1129" w:type="dxa"/>
            <w:shd w:val="clear" w:color="auto" w:fill="auto"/>
            <w:noWrap/>
            <w:vAlign w:val="center"/>
            <w:hideMark/>
          </w:tcPr>
          <w:p w14:paraId="6947D2F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23</w:t>
            </w:r>
          </w:p>
        </w:tc>
        <w:tc>
          <w:tcPr>
            <w:tcW w:w="2977" w:type="dxa"/>
            <w:shd w:val="clear" w:color="auto" w:fill="auto"/>
            <w:vAlign w:val="bottom"/>
            <w:hideMark/>
          </w:tcPr>
          <w:p w14:paraId="03756491" w14:textId="1F190AB8"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chuyển đổi trái phiếu chính phủ theo yêu cầu (upload)</w:t>
            </w:r>
          </w:p>
        </w:tc>
        <w:tc>
          <w:tcPr>
            <w:tcW w:w="1142" w:type="dxa"/>
            <w:shd w:val="clear" w:color="auto" w:fill="auto"/>
            <w:noWrap/>
            <w:vAlign w:val="center"/>
            <w:hideMark/>
          </w:tcPr>
          <w:p w14:paraId="499FB47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EDA1B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05E168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AC1F280" w14:textId="77777777" w:rsidTr="00033E03">
        <w:trPr>
          <w:trHeight w:val="1500"/>
          <w:jc w:val="center"/>
        </w:trPr>
        <w:tc>
          <w:tcPr>
            <w:tcW w:w="1129" w:type="dxa"/>
            <w:shd w:val="clear" w:color="auto" w:fill="auto"/>
            <w:noWrap/>
            <w:vAlign w:val="center"/>
            <w:hideMark/>
          </w:tcPr>
          <w:p w14:paraId="46458D0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53F833B" w14:textId="0E00E58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09A51C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4086D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558141B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hoặc MT546:</w:t>
            </w:r>
            <w:r w:rsidRPr="00033E03">
              <w:rPr>
                <w:rFonts w:ascii="Times New Roman" w:eastAsia="Times New Roman" w:hAnsi="Times New Roman"/>
                <w:i/>
                <w:sz w:val="26"/>
                <w:szCs w:val="26"/>
              </w:rPr>
              <w:br w:type="page"/>
              <w:t xml:space="preserve">+ Hệ thống gửi cho TVLK xác nhận ghi giảm (MT546) hoặc gửi TCPH xác nhận ghi tăng  (MT544) </w:t>
            </w:r>
            <w:r w:rsidRPr="00033E03">
              <w:rPr>
                <w:rFonts w:ascii="Times New Roman" w:eastAsia="Times New Roman" w:hAnsi="Times New Roman"/>
                <w:i/>
                <w:sz w:val="26"/>
                <w:szCs w:val="26"/>
              </w:rPr>
              <w:br w:type="page"/>
            </w:r>
          </w:p>
        </w:tc>
      </w:tr>
      <w:tr w:rsidR="00C66016" w:rsidRPr="002C1548" w14:paraId="14A36AD5" w14:textId="77777777" w:rsidTr="00033E03">
        <w:trPr>
          <w:trHeight w:val="1500"/>
          <w:jc w:val="center"/>
        </w:trPr>
        <w:tc>
          <w:tcPr>
            <w:tcW w:w="1129" w:type="dxa"/>
            <w:shd w:val="clear" w:color="auto" w:fill="auto"/>
            <w:noWrap/>
            <w:vAlign w:val="center"/>
            <w:hideMark/>
          </w:tcPr>
          <w:p w14:paraId="5D80F21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6D525AB" w14:textId="5371478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A12D08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ED5FE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6298A29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hoặc MT546:</w:t>
            </w:r>
            <w:r w:rsidRPr="00033E03">
              <w:rPr>
                <w:rFonts w:ascii="Times New Roman" w:eastAsia="Times New Roman" w:hAnsi="Times New Roman"/>
                <w:i/>
                <w:sz w:val="26"/>
                <w:szCs w:val="26"/>
              </w:rPr>
              <w:br/>
              <w:t xml:space="preserve">+ Hệ thống gửi cho TVLK xác nhận ghi giảm (MT546) hoặc gửi TCPH xác nhận ghi tăng  (MT544) </w:t>
            </w:r>
          </w:p>
        </w:tc>
      </w:tr>
      <w:tr w:rsidR="00C66016" w:rsidRPr="002C1548" w14:paraId="19DA2AFA" w14:textId="77777777" w:rsidTr="00033E03">
        <w:trPr>
          <w:trHeight w:val="1200"/>
          <w:jc w:val="center"/>
        </w:trPr>
        <w:tc>
          <w:tcPr>
            <w:tcW w:w="1129" w:type="dxa"/>
            <w:shd w:val="clear" w:color="auto" w:fill="auto"/>
            <w:noWrap/>
            <w:vAlign w:val="center"/>
            <w:hideMark/>
          </w:tcPr>
          <w:p w14:paraId="5C46224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99DE0C7" w14:textId="3BD247C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8C4E3C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461EBB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3B9D3A8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MT566 + CSV, Báo cáo xác nhận: </w:t>
            </w:r>
            <w:r w:rsidRPr="00033E03">
              <w:rPr>
                <w:rFonts w:ascii="Times New Roman" w:eastAsia="Times New Roman" w:hAnsi="Times New Roman"/>
                <w:i/>
                <w:sz w:val="26"/>
                <w:szCs w:val="26"/>
              </w:rPr>
              <w:br/>
              <w:t>+ Hệ thống gửi cho TVLK và TCPH xác nhận thực hiện quyền</w:t>
            </w:r>
          </w:p>
        </w:tc>
      </w:tr>
      <w:tr w:rsidR="00C66016" w:rsidRPr="002C1548" w14:paraId="26B7ED08" w14:textId="77777777" w:rsidTr="00033E03">
        <w:trPr>
          <w:trHeight w:val="900"/>
          <w:jc w:val="center"/>
        </w:trPr>
        <w:tc>
          <w:tcPr>
            <w:tcW w:w="1129" w:type="dxa"/>
            <w:shd w:val="clear" w:color="auto" w:fill="auto"/>
            <w:noWrap/>
            <w:vAlign w:val="center"/>
            <w:hideMark/>
          </w:tcPr>
          <w:p w14:paraId="61AF709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7E49E9" w14:textId="48D5872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1E6445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9D794A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3E6E40C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w:t>
            </w:r>
            <w:r w:rsidRPr="00033E03">
              <w:rPr>
                <w:rFonts w:ascii="Times New Roman" w:eastAsia="Times New Roman" w:hAnsi="Times New Roman"/>
                <w:i/>
                <w:sz w:val="26"/>
                <w:szCs w:val="26"/>
              </w:rPr>
              <w:br/>
              <w:t>+ Hệ thống gửi cho TVLK và TCPH về đóng quyền</w:t>
            </w:r>
          </w:p>
        </w:tc>
      </w:tr>
      <w:tr w:rsidR="00C66016" w:rsidRPr="002C1548" w14:paraId="7194099F" w14:textId="77777777" w:rsidTr="00033E03">
        <w:trPr>
          <w:trHeight w:val="2205"/>
          <w:jc w:val="center"/>
        </w:trPr>
        <w:tc>
          <w:tcPr>
            <w:tcW w:w="1129" w:type="dxa"/>
            <w:shd w:val="clear" w:color="auto" w:fill="auto"/>
            <w:noWrap/>
            <w:vAlign w:val="center"/>
            <w:hideMark/>
          </w:tcPr>
          <w:p w14:paraId="790D247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25</w:t>
            </w:r>
          </w:p>
        </w:tc>
        <w:tc>
          <w:tcPr>
            <w:tcW w:w="2977" w:type="dxa"/>
            <w:shd w:val="clear" w:color="auto" w:fill="auto"/>
            <w:vAlign w:val="bottom"/>
            <w:hideMark/>
          </w:tcPr>
          <w:p w14:paraId="083D0443" w14:textId="0E649FF6"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Thực hiện quyền thanh toán tiền cho cổ đông trong trường hợp doanh nghiệp giải thể/thanh toán tiền cho người sở hữu chứng chỉ quỹ trong trường hợp đóng quỹ</w:t>
            </w:r>
          </w:p>
        </w:tc>
        <w:tc>
          <w:tcPr>
            <w:tcW w:w="1142" w:type="dxa"/>
            <w:shd w:val="clear" w:color="auto" w:fill="auto"/>
            <w:noWrap/>
            <w:vAlign w:val="center"/>
            <w:hideMark/>
          </w:tcPr>
          <w:p w14:paraId="27D92AC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14ABC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B38154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E668267" w14:textId="77777777" w:rsidTr="00033E03">
        <w:trPr>
          <w:trHeight w:val="2700"/>
          <w:jc w:val="center"/>
        </w:trPr>
        <w:tc>
          <w:tcPr>
            <w:tcW w:w="1129" w:type="dxa"/>
            <w:shd w:val="clear" w:color="auto" w:fill="auto"/>
            <w:noWrap/>
            <w:vAlign w:val="center"/>
            <w:hideMark/>
          </w:tcPr>
          <w:p w14:paraId="5741FCA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985FE5D" w14:textId="63BB1BF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7C07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525ADA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7184601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 MT564 + Báo cáo phân bổ:</w:t>
            </w:r>
            <w:r w:rsidRPr="00033E03">
              <w:rPr>
                <w:rFonts w:ascii="Times New Roman" w:eastAsia="Times New Roman" w:hAnsi="Times New Roman"/>
                <w:i/>
                <w:sz w:val="26"/>
                <w:szCs w:val="26"/>
              </w:rPr>
              <w:br/>
              <w:t>+ Hệ thống gửi cho TVLK danh sách phân bổ</w:t>
            </w:r>
            <w:r w:rsidRPr="00033E03">
              <w:rPr>
                <w:rFonts w:ascii="Times New Roman" w:eastAsia="Times New Roman" w:hAnsi="Times New Roman"/>
                <w:i/>
                <w:sz w:val="26"/>
                <w:szCs w:val="26"/>
              </w:rPr>
              <w:br/>
              <w:t>+ Hệ thống gửi cho TVLK và TCPH danh sách phân bổ (pre-advice)</w:t>
            </w:r>
          </w:p>
        </w:tc>
      </w:tr>
      <w:tr w:rsidR="00C66016" w:rsidRPr="002C1548" w14:paraId="7F233567" w14:textId="77777777" w:rsidTr="00033E03">
        <w:trPr>
          <w:trHeight w:val="1545"/>
          <w:jc w:val="center"/>
        </w:trPr>
        <w:tc>
          <w:tcPr>
            <w:tcW w:w="1129" w:type="dxa"/>
            <w:shd w:val="clear" w:color="auto" w:fill="auto"/>
            <w:noWrap/>
            <w:vAlign w:val="center"/>
            <w:hideMark/>
          </w:tcPr>
          <w:p w14:paraId="3DA5B0F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882BDD6" w14:textId="1C2CF85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AB986D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A77E17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141184E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Gửi xác nhận phân bổ quyền cho TVLK và TCPH.</w:t>
            </w:r>
          </w:p>
        </w:tc>
      </w:tr>
      <w:tr w:rsidR="00C66016" w:rsidRPr="002C1548" w14:paraId="57FC2E6E" w14:textId="77777777" w:rsidTr="00033E03">
        <w:trPr>
          <w:trHeight w:val="1545"/>
          <w:jc w:val="center"/>
        </w:trPr>
        <w:tc>
          <w:tcPr>
            <w:tcW w:w="1129" w:type="dxa"/>
            <w:shd w:val="clear" w:color="auto" w:fill="auto"/>
            <w:noWrap/>
            <w:vAlign w:val="center"/>
            <w:hideMark/>
          </w:tcPr>
          <w:p w14:paraId="04C49AD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741B12" w14:textId="043F4BF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23F3E8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F4EBBB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6A83A92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7EC15159" w14:textId="77777777" w:rsidTr="00033E03">
        <w:trPr>
          <w:trHeight w:val="1545"/>
          <w:jc w:val="center"/>
        </w:trPr>
        <w:tc>
          <w:tcPr>
            <w:tcW w:w="1129" w:type="dxa"/>
            <w:shd w:val="clear" w:color="auto" w:fill="auto"/>
            <w:noWrap/>
            <w:vAlign w:val="center"/>
            <w:hideMark/>
          </w:tcPr>
          <w:p w14:paraId="008E0AD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4422AD3" w14:textId="0B5204F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971C9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7D42976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EB848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chấp thuận danh sách phân bổ cho tất cả nhà đầu tư (1 điện cho tất cả nhà đầu tư)</w:t>
            </w:r>
          </w:p>
        </w:tc>
      </w:tr>
      <w:tr w:rsidR="00C66016" w:rsidRPr="002C1548" w14:paraId="4310BF5B" w14:textId="77777777" w:rsidTr="00033E03">
        <w:trPr>
          <w:trHeight w:val="315"/>
          <w:jc w:val="center"/>
        </w:trPr>
        <w:tc>
          <w:tcPr>
            <w:tcW w:w="1129" w:type="dxa"/>
            <w:shd w:val="clear" w:color="auto" w:fill="auto"/>
            <w:noWrap/>
            <w:vAlign w:val="center"/>
            <w:hideMark/>
          </w:tcPr>
          <w:p w14:paraId="595ACC3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26</w:t>
            </w:r>
          </w:p>
        </w:tc>
        <w:tc>
          <w:tcPr>
            <w:tcW w:w="2977" w:type="dxa"/>
            <w:shd w:val="clear" w:color="auto" w:fill="auto"/>
            <w:vAlign w:val="bottom"/>
            <w:hideMark/>
          </w:tcPr>
          <w:p w14:paraId="0B59A185" w14:textId="48A86A4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Phân bổ quyền</w:t>
            </w:r>
          </w:p>
        </w:tc>
        <w:tc>
          <w:tcPr>
            <w:tcW w:w="1142" w:type="dxa"/>
            <w:shd w:val="clear" w:color="auto" w:fill="auto"/>
            <w:noWrap/>
            <w:vAlign w:val="center"/>
            <w:hideMark/>
          </w:tcPr>
          <w:p w14:paraId="089613A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07BD6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9E7F78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6BF956B" w14:textId="77777777" w:rsidTr="00033E03">
        <w:trPr>
          <w:trHeight w:val="2700"/>
          <w:jc w:val="center"/>
        </w:trPr>
        <w:tc>
          <w:tcPr>
            <w:tcW w:w="1129" w:type="dxa"/>
            <w:shd w:val="clear" w:color="auto" w:fill="auto"/>
            <w:noWrap/>
            <w:vAlign w:val="center"/>
            <w:hideMark/>
          </w:tcPr>
          <w:p w14:paraId="7489D0F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621D5FD" w14:textId="14CBBEA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1B315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D4095B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51BBA54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r w:rsidRPr="00033E03">
              <w:rPr>
                <w:rFonts w:ascii="Times New Roman" w:eastAsia="Times New Roman" w:hAnsi="Times New Roman"/>
                <w:i/>
                <w:sz w:val="26"/>
                <w:szCs w:val="26"/>
              </w:rPr>
              <w:br/>
              <w:t>- MT564 + Báo cáo phân bổ:</w:t>
            </w:r>
            <w:r w:rsidRPr="00033E03">
              <w:rPr>
                <w:rFonts w:ascii="Times New Roman" w:eastAsia="Times New Roman" w:hAnsi="Times New Roman"/>
                <w:i/>
                <w:sz w:val="26"/>
                <w:szCs w:val="26"/>
              </w:rPr>
              <w:br/>
              <w:t>+ Hệ thống gửi cho TVLK danh sách phân bổ.</w:t>
            </w:r>
            <w:r w:rsidRPr="00033E03">
              <w:rPr>
                <w:rFonts w:ascii="Times New Roman" w:eastAsia="Times New Roman" w:hAnsi="Times New Roman"/>
                <w:i/>
                <w:sz w:val="26"/>
                <w:szCs w:val="26"/>
              </w:rPr>
              <w:br/>
              <w:t>+ Hệ thống gửi cho TVLK và TCPH danh sách phân bổ (pre-advice</w:t>
            </w:r>
          </w:p>
        </w:tc>
      </w:tr>
      <w:tr w:rsidR="00C66016" w:rsidRPr="002C1548" w14:paraId="14AF765F" w14:textId="77777777" w:rsidTr="00033E03">
        <w:trPr>
          <w:trHeight w:val="630"/>
          <w:jc w:val="center"/>
        </w:trPr>
        <w:tc>
          <w:tcPr>
            <w:tcW w:w="1129" w:type="dxa"/>
            <w:shd w:val="clear" w:color="auto" w:fill="auto"/>
            <w:noWrap/>
            <w:vAlign w:val="center"/>
            <w:hideMark/>
          </w:tcPr>
          <w:p w14:paraId="1ED3E57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215E309" w14:textId="675D300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CB3B8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5CAEC3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MT501</w:t>
            </w:r>
          </w:p>
        </w:tc>
        <w:tc>
          <w:tcPr>
            <w:tcW w:w="3532" w:type="dxa"/>
            <w:shd w:val="clear" w:color="auto" w:fill="auto"/>
            <w:vAlign w:val="center"/>
            <w:hideMark/>
          </w:tcPr>
          <w:p w14:paraId="04D5AF3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MT501: Gửi cho TVLK và TCPH về đăng ký đợt phát hành</w:t>
            </w:r>
          </w:p>
        </w:tc>
      </w:tr>
      <w:tr w:rsidR="00C66016" w:rsidRPr="002C1548" w14:paraId="7621EAA1" w14:textId="77777777" w:rsidTr="00033E03">
        <w:trPr>
          <w:trHeight w:val="630"/>
          <w:jc w:val="center"/>
        </w:trPr>
        <w:tc>
          <w:tcPr>
            <w:tcW w:w="1129" w:type="dxa"/>
            <w:shd w:val="clear" w:color="auto" w:fill="auto"/>
            <w:noWrap/>
            <w:vAlign w:val="center"/>
            <w:hideMark/>
          </w:tcPr>
          <w:p w14:paraId="2A5CE67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9032A4B" w14:textId="7D0975C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97A53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4EC5B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7A8C5EE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Hệ thống gửi xác nhận phân bổ quyền cho TVLK và TCPH.</w:t>
            </w:r>
          </w:p>
        </w:tc>
      </w:tr>
      <w:tr w:rsidR="00C66016" w:rsidRPr="002C1548" w14:paraId="2B4448F1" w14:textId="77777777" w:rsidTr="00033E03">
        <w:trPr>
          <w:trHeight w:val="630"/>
          <w:jc w:val="center"/>
        </w:trPr>
        <w:tc>
          <w:tcPr>
            <w:tcW w:w="1129" w:type="dxa"/>
            <w:shd w:val="clear" w:color="auto" w:fill="auto"/>
            <w:noWrap/>
            <w:vAlign w:val="center"/>
            <w:hideMark/>
          </w:tcPr>
          <w:p w14:paraId="0E33288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BA6E7F5" w14:textId="6EF94F2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D1D9A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3B10AC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19F6C73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415AD9E4" w14:textId="77777777" w:rsidTr="00033E03">
        <w:trPr>
          <w:trHeight w:val="630"/>
          <w:jc w:val="center"/>
        </w:trPr>
        <w:tc>
          <w:tcPr>
            <w:tcW w:w="1129" w:type="dxa"/>
            <w:shd w:val="clear" w:color="auto" w:fill="auto"/>
            <w:noWrap/>
            <w:vAlign w:val="center"/>
            <w:hideMark/>
          </w:tcPr>
          <w:p w14:paraId="75AF0A7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321515" w14:textId="6D5F6E8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5F9EF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A626FD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3532" w:type="dxa"/>
            <w:shd w:val="clear" w:color="auto" w:fill="auto"/>
            <w:vAlign w:val="center"/>
            <w:hideMark/>
          </w:tcPr>
          <w:p w14:paraId="5D69DD4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MT540/COPY: Xử lý ngày giao dịch đầu tiên</w:t>
            </w:r>
          </w:p>
        </w:tc>
      </w:tr>
      <w:tr w:rsidR="00C66016" w:rsidRPr="002C1548" w14:paraId="2912F5D7" w14:textId="77777777" w:rsidTr="00033E03">
        <w:trPr>
          <w:trHeight w:val="900"/>
          <w:jc w:val="center"/>
        </w:trPr>
        <w:tc>
          <w:tcPr>
            <w:tcW w:w="1129" w:type="dxa"/>
            <w:shd w:val="clear" w:color="auto" w:fill="auto"/>
            <w:noWrap/>
            <w:vAlign w:val="center"/>
            <w:hideMark/>
          </w:tcPr>
          <w:p w14:paraId="5565C54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C4E69F8" w14:textId="0121052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74430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MT595</w:t>
            </w:r>
          </w:p>
        </w:tc>
        <w:tc>
          <w:tcPr>
            <w:tcW w:w="996" w:type="dxa"/>
            <w:shd w:val="clear" w:color="auto" w:fill="auto"/>
            <w:noWrap/>
            <w:vAlign w:val="center"/>
            <w:hideMark/>
          </w:tcPr>
          <w:p w14:paraId="7E13DCC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B09FBE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MT595: TVLK gửi cho hệ thống để chấp thuận danh sách phân bổ cho tất cả nhà đầu tư (1 điện cho tất cả nhà đầu tư)</w:t>
            </w:r>
          </w:p>
        </w:tc>
      </w:tr>
      <w:tr w:rsidR="00C66016" w:rsidRPr="002C1548" w14:paraId="5350A412" w14:textId="77777777" w:rsidTr="00033E03">
        <w:trPr>
          <w:trHeight w:val="315"/>
          <w:jc w:val="center"/>
        </w:trPr>
        <w:tc>
          <w:tcPr>
            <w:tcW w:w="1129" w:type="dxa"/>
            <w:shd w:val="clear" w:color="auto" w:fill="auto"/>
            <w:noWrap/>
            <w:vAlign w:val="center"/>
            <w:hideMark/>
          </w:tcPr>
          <w:p w14:paraId="576DEFC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27</w:t>
            </w:r>
          </w:p>
        </w:tc>
        <w:tc>
          <w:tcPr>
            <w:tcW w:w="2977" w:type="dxa"/>
            <w:shd w:val="clear" w:color="auto" w:fill="auto"/>
            <w:vAlign w:val="bottom"/>
            <w:hideMark/>
          </w:tcPr>
          <w:p w14:paraId="2F957C3E" w14:textId="595109AD"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Hết hạn quyền</w:t>
            </w:r>
          </w:p>
        </w:tc>
        <w:tc>
          <w:tcPr>
            <w:tcW w:w="1142" w:type="dxa"/>
            <w:shd w:val="clear" w:color="auto" w:fill="auto"/>
            <w:noWrap/>
            <w:vAlign w:val="center"/>
            <w:hideMark/>
          </w:tcPr>
          <w:p w14:paraId="14CC182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4C7BB3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D66943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91EACFC" w14:textId="77777777" w:rsidTr="00033E03">
        <w:trPr>
          <w:trHeight w:val="1500"/>
          <w:jc w:val="center"/>
        </w:trPr>
        <w:tc>
          <w:tcPr>
            <w:tcW w:w="1129" w:type="dxa"/>
            <w:shd w:val="clear" w:color="auto" w:fill="auto"/>
            <w:noWrap/>
            <w:vAlign w:val="center"/>
            <w:hideMark/>
          </w:tcPr>
          <w:p w14:paraId="57B3392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1A5701B" w14:textId="0266B9A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2CA7F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D97589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322F3C0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w:t>
            </w:r>
            <w:r w:rsidRPr="00033E03">
              <w:rPr>
                <w:rFonts w:ascii="Times New Roman" w:eastAsia="Times New Roman" w:hAnsi="Times New Roman"/>
                <w:i/>
                <w:sz w:val="26"/>
                <w:szCs w:val="26"/>
              </w:rPr>
              <w:br/>
              <w:t>+ Hệ thống gửi cho TVLK và TCPH thông báo thực hiện quyền.</w:t>
            </w:r>
            <w:r w:rsidRPr="00033E03">
              <w:rPr>
                <w:rFonts w:ascii="Times New Roman" w:eastAsia="Times New Roman" w:hAnsi="Times New Roman"/>
                <w:i/>
                <w:sz w:val="26"/>
                <w:szCs w:val="26"/>
              </w:rPr>
              <w:br/>
              <w:t>+ Hệ thống gửi cho TVLK và TCPH về hủy quyền</w:t>
            </w:r>
          </w:p>
        </w:tc>
      </w:tr>
      <w:tr w:rsidR="00C66016" w:rsidRPr="002C1548" w14:paraId="77D608B1" w14:textId="77777777" w:rsidTr="00033E03">
        <w:trPr>
          <w:trHeight w:val="630"/>
          <w:jc w:val="center"/>
        </w:trPr>
        <w:tc>
          <w:tcPr>
            <w:tcW w:w="1129" w:type="dxa"/>
            <w:shd w:val="clear" w:color="auto" w:fill="auto"/>
            <w:noWrap/>
            <w:vAlign w:val="center"/>
            <w:hideMark/>
          </w:tcPr>
          <w:p w14:paraId="08DF349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5F12DB0" w14:textId="39EC685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072B8E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C2CCC2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MT596</w:t>
            </w:r>
          </w:p>
        </w:tc>
        <w:tc>
          <w:tcPr>
            <w:tcW w:w="3532" w:type="dxa"/>
            <w:shd w:val="clear" w:color="auto" w:fill="auto"/>
            <w:vAlign w:val="center"/>
            <w:hideMark/>
          </w:tcPr>
          <w:p w14:paraId="2DA0407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MT596: Hệ thống gửi cho TVLK và TCPH báo cáo gỡ bỏ hạn chế</w:t>
            </w:r>
          </w:p>
        </w:tc>
      </w:tr>
      <w:tr w:rsidR="00C66016" w:rsidRPr="002C1548" w14:paraId="2C08B5D4" w14:textId="77777777" w:rsidTr="00033E03">
        <w:trPr>
          <w:trHeight w:val="630"/>
          <w:jc w:val="center"/>
        </w:trPr>
        <w:tc>
          <w:tcPr>
            <w:tcW w:w="1129" w:type="dxa"/>
            <w:shd w:val="clear" w:color="auto" w:fill="auto"/>
            <w:noWrap/>
            <w:vAlign w:val="center"/>
            <w:hideMark/>
          </w:tcPr>
          <w:p w14:paraId="69186AF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8CD029C" w14:textId="3D6BF8C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BEA1C4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F4C72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32D4E2A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Báo cáo xác nhận: Thông báo xác nhận ghi giảm được gửi tới TVLK và TCPH do hủy đăng ký.</w:t>
            </w:r>
          </w:p>
        </w:tc>
      </w:tr>
      <w:tr w:rsidR="00C66016" w:rsidRPr="002C1548" w14:paraId="2852A116" w14:textId="77777777" w:rsidTr="00033E03">
        <w:trPr>
          <w:trHeight w:val="630"/>
          <w:jc w:val="center"/>
        </w:trPr>
        <w:tc>
          <w:tcPr>
            <w:tcW w:w="1129" w:type="dxa"/>
            <w:shd w:val="clear" w:color="auto" w:fill="auto"/>
            <w:noWrap/>
            <w:vAlign w:val="center"/>
            <w:hideMark/>
          </w:tcPr>
          <w:p w14:paraId="65345B9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4AA4D9B" w14:textId="7233979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46FEB0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499575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MT567</w:t>
            </w:r>
          </w:p>
        </w:tc>
        <w:tc>
          <w:tcPr>
            <w:tcW w:w="3532" w:type="dxa"/>
            <w:shd w:val="clear" w:color="auto" w:fill="auto"/>
            <w:vAlign w:val="center"/>
            <w:hideMark/>
          </w:tcPr>
          <w:p w14:paraId="49B7B97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MT567: Hệ thống gửi cho TVLK và TCPH về đóng quyền</w:t>
            </w:r>
          </w:p>
        </w:tc>
      </w:tr>
      <w:tr w:rsidR="00C66016" w:rsidRPr="002C1548" w14:paraId="781CE3EA" w14:textId="77777777" w:rsidTr="00033E03">
        <w:trPr>
          <w:trHeight w:val="630"/>
          <w:jc w:val="center"/>
        </w:trPr>
        <w:tc>
          <w:tcPr>
            <w:tcW w:w="1129" w:type="dxa"/>
            <w:shd w:val="clear" w:color="auto" w:fill="auto"/>
            <w:noWrap/>
            <w:vAlign w:val="center"/>
            <w:hideMark/>
          </w:tcPr>
          <w:p w14:paraId="04FA8BD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28</w:t>
            </w:r>
          </w:p>
        </w:tc>
        <w:tc>
          <w:tcPr>
            <w:tcW w:w="2977" w:type="dxa"/>
            <w:shd w:val="clear" w:color="auto" w:fill="auto"/>
            <w:vAlign w:val="bottom"/>
            <w:hideMark/>
          </w:tcPr>
          <w:p w14:paraId="1AD31EC2" w14:textId="4D945623"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Yêu cầu từ thành viên/nhà đầu tư</w:t>
            </w:r>
          </w:p>
        </w:tc>
        <w:tc>
          <w:tcPr>
            <w:tcW w:w="1142" w:type="dxa"/>
            <w:shd w:val="clear" w:color="auto" w:fill="auto"/>
            <w:noWrap/>
            <w:vAlign w:val="center"/>
            <w:hideMark/>
          </w:tcPr>
          <w:p w14:paraId="304FAA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B53A38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2B4AB4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D434578" w14:textId="77777777" w:rsidTr="00033E03">
        <w:trPr>
          <w:trHeight w:val="900"/>
          <w:jc w:val="center"/>
        </w:trPr>
        <w:tc>
          <w:tcPr>
            <w:tcW w:w="1129" w:type="dxa"/>
            <w:shd w:val="clear" w:color="auto" w:fill="auto"/>
            <w:noWrap/>
            <w:vAlign w:val="center"/>
            <w:hideMark/>
          </w:tcPr>
          <w:p w14:paraId="07608FA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E72E4A3" w14:textId="55790A4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8BA103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50BEC8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457D26B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MT564/REPE: Hệ thống gửi cho TVLK thông báo việc ghi tăng/ghi giảm cho các bên liên quan đến giao dịch điều chỉnh</w:t>
            </w:r>
          </w:p>
        </w:tc>
      </w:tr>
      <w:tr w:rsidR="00C66016" w:rsidRPr="002C1548" w14:paraId="0D7A6BF8" w14:textId="77777777" w:rsidTr="00033E03">
        <w:trPr>
          <w:trHeight w:val="630"/>
          <w:jc w:val="center"/>
        </w:trPr>
        <w:tc>
          <w:tcPr>
            <w:tcW w:w="1129" w:type="dxa"/>
            <w:shd w:val="clear" w:color="auto" w:fill="auto"/>
            <w:noWrap/>
            <w:vAlign w:val="center"/>
            <w:hideMark/>
          </w:tcPr>
          <w:p w14:paraId="48CD0A9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D1D63AE" w14:textId="1F8C94E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B85F5F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D3999A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MT566</w:t>
            </w:r>
          </w:p>
        </w:tc>
        <w:tc>
          <w:tcPr>
            <w:tcW w:w="3532" w:type="dxa"/>
            <w:shd w:val="clear" w:color="auto" w:fill="auto"/>
            <w:vAlign w:val="center"/>
            <w:hideMark/>
          </w:tcPr>
          <w:p w14:paraId="75C7CFC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MT566 : Tại ngày thanh toán Hệ thống gửi điện Thông báo đến các bên</w:t>
            </w:r>
          </w:p>
        </w:tc>
      </w:tr>
      <w:tr w:rsidR="00C66016" w:rsidRPr="002C1548" w14:paraId="6FFF4B0D" w14:textId="77777777" w:rsidTr="00033E03">
        <w:trPr>
          <w:trHeight w:val="630"/>
          <w:jc w:val="center"/>
        </w:trPr>
        <w:tc>
          <w:tcPr>
            <w:tcW w:w="1129" w:type="dxa"/>
            <w:shd w:val="clear" w:color="auto" w:fill="auto"/>
            <w:noWrap/>
            <w:vAlign w:val="center"/>
            <w:hideMark/>
          </w:tcPr>
          <w:p w14:paraId="2C8CD3F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1ABD65D" w14:textId="6F38F12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84B736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996" w:type="dxa"/>
            <w:shd w:val="clear" w:color="auto" w:fill="auto"/>
            <w:noWrap/>
            <w:vAlign w:val="center"/>
            <w:hideMark/>
          </w:tcPr>
          <w:p w14:paraId="7196B9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E5F7B0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 Được gửi từ TVLK đề nghị điều chỉnh danh sách phân bổ quyền</w:t>
            </w:r>
          </w:p>
        </w:tc>
      </w:tr>
      <w:tr w:rsidR="00C66016" w:rsidRPr="002C1548" w14:paraId="15EB5456" w14:textId="77777777" w:rsidTr="00033E03">
        <w:trPr>
          <w:trHeight w:val="900"/>
          <w:jc w:val="center"/>
        </w:trPr>
        <w:tc>
          <w:tcPr>
            <w:tcW w:w="1129" w:type="dxa"/>
            <w:shd w:val="clear" w:color="auto" w:fill="auto"/>
            <w:noWrap/>
            <w:vAlign w:val="center"/>
            <w:hideMark/>
          </w:tcPr>
          <w:p w14:paraId="2FEF229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29</w:t>
            </w:r>
          </w:p>
        </w:tc>
        <w:tc>
          <w:tcPr>
            <w:tcW w:w="2977" w:type="dxa"/>
            <w:shd w:val="clear" w:color="auto" w:fill="auto"/>
            <w:vAlign w:val="bottom"/>
            <w:hideMark/>
          </w:tcPr>
          <w:p w14:paraId="040DDD6F" w14:textId="481541D9"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Điều chỉnh trực tiếp danh sách phân bổ quyền</w:t>
            </w:r>
          </w:p>
        </w:tc>
        <w:tc>
          <w:tcPr>
            <w:tcW w:w="1142" w:type="dxa"/>
            <w:shd w:val="clear" w:color="auto" w:fill="auto"/>
            <w:noWrap/>
            <w:vAlign w:val="center"/>
            <w:hideMark/>
          </w:tcPr>
          <w:p w14:paraId="22F4AD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FA1F7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39E95F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6756DAE" w14:textId="77777777" w:rsidTr="00033E03">
        <w:trPr>
          <w:trHeight w:val="3600"/>
          <w:jc w:val="center"/>
        </w:trPr>
        <w:tc>
          <w:tcPr>
            <w:tcW w:w="1129" w:type="dxa"/>
            <w:shd w:val="clear" w:color="auto" w:fill="auto"/>
            <w:noWrap/>
            <w:vAlign w:val="center"/>
            <w:hideMark/>
          </w:tcPr>
          <w:p w14:paraId="000F1E8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F136FEB" w14:textId="05CBD00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7B977C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134892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077F373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MT564/REPE: Trường hợp danh sách phân bổ chưa có xác nhận của TCPH và TVLK, hệ thống gửi điện MT564/REPE hoặc DS phân bổ quyền (CSV) với thông tin số dư hợp lệ, quyền được nhận, cổ phiếu lẻ mới.</w:t>
            </w:r>
            <w:r w:rsidRPr="00033E03">
              <w:rPr>
                <w:rFonts w:ascii="Times New Roman" w:eastAsia="Times New Roman" w:hAnsi="Times New Roman"/>
                <w:i/>
                <w:sz w:val="26"/>
                <w:szCs w:val="26"/>
              </w:rPr>
              <w:br w:type="page"/>
              <w:t>- MT564/Pre-advice: Trường hợp danh sách phân bổ đã có sự xác nhận của TCPH và TVLK, hệ thống có thể gửi điện MT564/Pre-advice hoặc DS phân bổ quyền (CSV) thông báo hủy đối với Danh sách phân bổ cũ trước và thông báo xác nhận danh sách phân bổ mới</w:t>
            </w:r>
            <w:r w:rsidRPr="00033E03">
              <w:rPr>
                <w:rFonts w:ascii="Times New Roman" w:eastAsia="Times New Roman" w:hAnsi="Times New Roman"/>
                <w:i/>
                <w:sz w:val="26"/>
                <w:szCs w:val="26"/>
              </w:rPr>
              <w:br w:type="page"/>
            </w:r>
          </w:p>
        </w:tc>
      </w:tr>
      <w:tr w:rsidR="00C66016" w:rsidRPr="002C1548" w14:paraId="688BA2B3" w14:textId="77777777" w:rsidTr="00033E03">
        <w:trPr>
          <w:trHeight w:val="1500"/>
          <w:jc w:val="center"/>
        </w:trPr>
        <w:tc>
          <w:tcPr>
            <w:tcW w:w="1129" w:type="dxa"/>
            <w:shd w:val="clear" w:color="auto" w:fill="auto"/>
            <w:noWrap/>
            <w:vAlign w:val="center"/>
            <w:hideMark/>
          </w:tcPr>
          <w:p w14:paraId="51FD70F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2E4B6BD" w14:textId="76F8009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B432A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7ACDF8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AD1AAA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Được gửi từ TVLK đề nghị điều chỉnh danh sách phân bổ quyền. TVLK có thể thay đổi số dư hợp lệ một các trực tiếp, quyền được nhận (tiền hoặc chứng khoán),  số lượng cổ phiếu lẻ, tổng số tiền quy đổi từ cổ phiếu lẻ</w:t>
            </w:r>
          </w:p>
        </w:tc>
      </w:tr>
      <w:tr w:rsidR="00C66016" w:rsidRPr="002C1548" w14:paraId="4467F7A0" w14:textId="77777777" w:rsidTr="00033E03">
        <w:trPr>
          <w:trHeight w:val="630"/>
          <w:jc w:val="center"/>
        </w:trPr>
        <w:tc>
          <w:tcPr>
            <w:tcW w:w="1129" w:type="dxa"/>
            <w:shd w:val="clear" w:color="auto" w:fill="auto"/>
            <w:noWrap/>
            <w:vAlign w:val="center"/>
            <w:hideMark/>
          </w:tcPr>
          <w:p w14:paraId="4FEDA06B"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30</w:t>
            </w:r>
          </w:p>
        </w:tc>
        <w:tc>
          <w:tcPr>
            <w:tcW w:w="2977" w:type="dxa"/>
            <w:shd w:val="clear" w:color="auto" w:fill="auto"/>
            <w:vAlign w:val="bottom"/>
            <w:hideMark/>
          </w:tcPr>
          <w:p w14:paraId="6A2FF838" w14:textId="6A3D10EE"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Thay đổi các thông số quyền</w:t>
            </w:r>
          </w:p>
        </w:tc>
        <w:tc>
          <w:tcPr>
            <w:tcW w:w="1142" w:type="dxa"/>
            <w:shd w:val="clear" w:color="auto" w:fill="auto"/>
            <w:noWrap/>
            <w:vAlign w:val="center"/>
            <w:hideMark/>
          </w:tcPr>
          <w:p w14:paraId="4D5263E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CCF231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1819CC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2E27CA0" w14:textId="77777777" w:rsidTr="00033E03">
        <w:trPr>
          <w:trHeight w:val="4500"/>
          <w:jc w:val="center"/>
        </w:trPr>
        <w:tc>
          <w:tcPr>
            <w:tcW w:w="1129" w:type="dxa"/>
            <w:shd w:val="clear" w:color="auto" w:fill="auto"/>
            <w:noWrap/>
            <w:vAlign w:val="center"/>
            <w:hideMark/>
          </w:tcPr>
          <w:p w14:paraId="6393889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2DEC1665" w14:textId="504344C3" w:rsidR="00C66016" w:rsidRPr="00033E03" w:rsidRDefault="00C66016" w:rsidP="004511B2">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523FF1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0FE5D3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MT564</w:t>
            </w:r>
          </w:p>
        </w:tc>
        <w:tc>
          <w:tcPr>
            <w:tcW w:w="3532" w:type="dxa"/>
            <w:shd w:val="clear" w:color="auto" w:fill="auto"/>
            <w:vAlign w:val="center"/>
            <w:hideMark/>
          </w:tcPr>
          <w:p w14:paraId="1949E4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Trường hợp danh sách phân bổ chưa có xác nhận của TCPH và TVLK:</w:t>
            </w:r>
            <w:r w:rsidRPr="00033E03">
              <w:rPr>
                <w:rFonts w:ascii="Times New Roman" w:eastAsia="Times New Roman" w:hAnsi="Times New Roman"/>
                <w:i/>
                <w:sz w:val="26"/>
                <w:szCs w:val="26"/>
              </w:rPr>
              <w:br/>
              <w:t xml:space="preserve">- MT564/REPE: Hệ thống gửi TVLK MT564/REPE hoặc DS phân bổ quyền (CSV) điều chỉnh về các tài khoản liên quan đến điều chỉnh số dư quyền </w:t>
            </w:r>
            <w:r w:rsidRPr="00033E03">
              <w:rPr>
                <w:rFonts w:ascii="Times New Roman" w:eastAsia="Times New Roman" w:hAnsi="Times New Roman"/>
                <w:i/>
                <w:sz w:val="26"/>
                <w:szCs w:val="26"/>
              </w:rPr>
              <w:br/>
              <w:t>* Trường hợp danh sách phân bổ đã có sự xác nhận của TCPH và TVLK:</w:t>
            </w:r>
            <w:r w:rsidRPr="00033E03">
              <w:rPr>
                <w:rFonts w:ascii="Times New Roman" w:eastAsia="Times New Roman" w:hAnsi="Times New Roman"/>
                <w:i/>
                <w:sz w:val="26"/>
                <w:szCs w:val="26"/>
              </w:rPr>
              <w:br/>
              <w:t>-  MT564/Pre-advice/CANC: Gửi TVLK thông tin thay thế mới</w:t>
            </w:r>
            <w:r w:rsidRPr="00033E03">
              <w:rPr>
                <w:rFonts w:ascii="Times New Roman" w:eastAsia="Times New Roman" w:hAnsi="Times New Roman"/>
                <w:i/>
                <w:sz w:val="26"/>
                <w:szCs w:val="26"/>
              </w:rPr>
              <w:br/>
              <w:t>- MT564/Pre-advice: Gửi TVLK Danh sách phân bổ cuối cùng</w:t>
            </w:r>
            <w:r w:rsidRPr="00033E03">
              <w:rPr>
                <w:rFonts w:ascii="Times New Roman" w:eastAsia="Times New Roman" w:hAnsi="Times New Roman"/>
                <w:i/>
                <w:sz w:val="26"/>
                <w:szCs w:val="26"/>
              </w:rPr>
              <w:br/>
              <w:t xml:space="preserve">- MT564/REPE: Hệ thống gửi TVLK MT564/REPE hoặc DS phân bổ quyền (CSV) điều chỉnh về các tài khoản liên </w:t>
            </w:r>
            <w:r w:rsidRPr="00033E03">
              <w:rPr>
                <w:rFonts w:ascii="Times New Roman" w:eastAsia="Times New Roman" w:hAnsi="Times New Roman"/>
                <w:i/>
                <w:sz w:val="26"/>
                <w:szCs w:val="26"/>
              </w:rPr>
              <w:lastRenderedPageBreak/>
              <w:t>quan đến điều chỉnh số dư quyền.</w:t>
            </w:r>
          </w:p>
        </w:tc>
      </w:tr>
      <w:tr w:rsidR="004511B2" w:rsidRPr="002C1548" w14:paraId="1AA82216" w14:textId="77777777" w:rsidTr="00033E03">
        <w:trPr>
          <w:trHeight w:val="315"/>
          <w:jc w:val="center"/>
        </w:trPr>
        <w:tc>
          <w:tcPr>
            <w:tcW w:w="4106" w:type="dxa"/>
            <w:gridSpan w:val="2"/>
            <w:shd w:val="clear" w:color="auto" w:fill="auto"/>
            <w:noWrap/>
            <w:vAlign w:val="center"/>
            <w:hideMark/>
          </w:tcPr>
          <w:p w14:paraId="2C74B635" w14:textId="75AF1016" w:rsidR="004511B2" w:rsidRPr="00033E03" w:rsidRDefault="004511B2" w:rsidP="004511B2">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lastRenderedPageBreak/>
              <w:t>Thanh toán bù trừ </w:t>
            </w:r>
          </w:p>
        </w:tc>
        <w:tc>
          <w:tcPr>
            <w:tcW w:w="1142" w:type="dxa"/>
            <w:shd w:val="clear" w:color="auto" w:fill="auto"/>
            <w:noWrap/>
            <w:vAlign w:val="center"/>
            <w:hideMark/>
          </w:tcPr>
          <w:p w14:paraId="147EC8F4" w14:textId="77777777" w:rsidR="004511B2" w:rsidRPr="00033E03" w:rsidRDefault="004511B2"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EEFE6DF" w14:textId="77777777" w:rsidR="004511B2" w:rsidRPr="00033E03" w:rsidRDefault="004511B2"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478D5A0" w14:textId="77777777" w:rsidR="004511B2" w:rsidRPr="00033E03" w:rsidRDefault="004511B2"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12EBD72" w14:textId="77777777" w:rsidTr="00033E03">
        <w:trPr>
          <w:trHeight w:val="315"/>
          <w:jc w:val="center"/>
        </w:trPr>
        <w:tc>
          <w:tcPr>
            <w:tcW w:w="1129" w:type="dxa"/>
            <w:shd w:val="clear" w:color="auto" w:fill="auto"/>
            <w:noWrap/>
            <w:vAlign w:val="center"/>
            <w:hideMark/>
          </w:tcPr>
          <w:p w14:paraId="3F3059F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w:t>
            </w:r>
          </w:p>
        </w:tc>
        <w:tc>
          <w:tcPr>
            <w:tcW w:w="2977" w:type="dxa"/>
            <w:shd w:val="clear" w:color="auto" w:fill="auto"/>
            <w:vAlign w:val="bottom"/>
            <w:hideMark/>
          </w:tcPr>
          <w:p w14:paraId="3CF9415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Nộp tiền ký quỹ</w:t>
            </w:r>
          </w:p>
        </w:tc>
        <w:tc>
          <w:tcPr>
            <w:tcW w:w="1142" w:type="dxa"/>
            <w:shd w:val="clear" w:color="auto" w:fill="auto"/>
            <w:noWrap/>
            <w:vAlign w:val="center"/>
            <w:hideMark/>
          </w:tcPr>
          <w:p w14:paraId="414D495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D02EC5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432854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E8FF6B3" w14:textId="77777777" w:rsidTr="00033E03">
        <w:trPr>
          <w:trHeight w:val="630"/>
          <w:jc w:val="center"/>
        </w:trPr>
        <w:tc>
          <w:tcPr>
            <w:tcW w:w="1129" w:type="dxa"/>
            <w:shd w:val="clear" w:color="auto" w:fill="auto"/>
            <w:noWrap/>
            <w:vAlign w:val="center"/>
            <w:hideMark/>
          </w:tcPr>
          <w:p w14:paraId="1926860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5F146B5" w14:textId="0008400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32917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6303DBB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61213D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từ Ngân hàng thông báo nộp ký quỹ</w:t>
            </w:r>
          </w:p>
        </w:tc>
      </w:tr>
      <w:tr w:rsidR="00C66016" w:rsidRPr="002C1548" w14:paraId="6372733E" w14:textId="77777777" w:rsidTr="00033E03">
        <w:trPr>
          <w:trHeight w:val="630"/>
          <w:jc w:val="center"/>
        </w:trPr>
        <w:tc>
          <w:tcPr>
            <w:tcW w:w="1129" w:type="dxa"/>
            <w:shd w:val="clear" w:color="auto" w:fill="auto"/>
            <w:noWrap/>
            <w:vAlign w:val="center"/>
            <w:hideMark/>
          </w:tcPr>
          <w:p w14:paraId="13F7F17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9F7442A" w14:textId="578C86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DFEC23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16EAD3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3532" w:type="dxa"/>
            <w:shd w:val="clear" w:color="auto" w:fill="auto"/>
            <w:vAlign w:val="center"/>
            <w:hideMark/>
          </w:tcPr>
          <w:p w14:paraId="0DF74DD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910: gửi cho TV thông báo tăng tiền ký quỹ</w:t>
            </w:r>
          </w:p>
        </w:tc>
      </w:tr>
      <w:tr w:rsidR="00C66016" w:rsidRPr="002C1548" w14:paraId="396A4356" w14:textId="77777777" w:rsidTr="00033E03">
        <w:trPr>
          <w:trHeight w:val="630"/>
          <w:jc w:val="center"/>
        </w:trPr>
        <w:tc>
          <w:tcPr>
            <w:tcW w:w="1129" w:type="dxa"/>
            <w:shd w:val="clear" w:color="auto" w:fill="auto"/>
            <w:noWrap/>
            <w:vAlign w:val="center"/>
            <w:hideMark/>
          </w:tcPr>
          <w:p w14:paraId="38BC0F1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19AD2CC" w14:textId="44FEE40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B95AAD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7C8901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MT198</w:t>
            </w:r>
          </w:p>
        </w:tc>
        <w:tc>
          <w:tcPr>
            <w:tcW w:w="3532" w:type="dxa"/>
            <w:shd w:val="clear" w:color="auto" w:fill="auto"/>
            <w:vAlign w:val="center"/>
            <w:hideMark/>
          </w:tcPr>
          <w:p w14:paraId="744C97D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198: gửi cho Bank thông báo lệnh nộp ký quỹ bị sai</w:t>
            </w:r>
          </w:p>
        </w:tc>
      </w:tr>
      <w:tr w:rsidR="00C66016" w:rsidRPr="002C1548" w14:paraId="21DF3DF8" w14:textId="77777777" w:rsidTr="00033E03">
        <w:trPr>
          <w:trHeight w:val="315"/>
          <w:jc w:val="center"/>
        </w:trPr>
        <w:tc>
          <w:tcPr>
            <w:tcW w:w="1129" w:type="dxa"/>
            <w:shd w:val="clear" w:color="auto" w:fill="auto"/>
            <w:noWrap/>
            <w:vAlign w:val="center"/>
            <w:hideMark/>
          </w:tcPr>
          <w:p w14:paraId="3CA61C79"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w:t>
            </w:r>
          </w:p>
        </w:tc>
        <w:tc>
          <w:tcPr>
            <w:tcW w:w="2977" w:type="dxa"/>
            <w:shd w:val="clear" w:color="auto" w:fill="auto"/>
            <w:vAlign w:val="bottom"/>
            <w:hideMark/>
          </w:tcPr>
          <w:p w14:paraId="4B9F2CD1"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Rút tiền ký quỹ</w:t>
            </w:r>
          </w:p>
        </w:tc>
        <w:tc>
          <w:tcPr>
            <w:tcW w:w="1142" w:type="dxa"/>
            <w:shd w:val="clear" w:color="auto" w:fill="auto"/>
            <w:noWrap/>
            <w:vAlign w:val="center"/>
            <w:hideMark/>
          </w:tcPr>
          <w:p w14:paraId="3487261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FCE1EB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17D602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B418CEC" w14:textId="77777777" w:rsidTr="00033E03">
        <w:trPr>
          <w:trHeight w:val="630"/>
          <w:jc w:val="center"/>
        </w:trPr>
        <w:tc>
          <w:tcPr>
            <w:tcW w:w="1129" w:type="dxa"/>
            <w:shd w:val="clear" w:color="auto" w:fill="auto"/>
            <w:noWrap/>
            <w:vAlign w:val="center"/>
            <w:hideMark/>
          </w:tcPr>
          <w:p w14:paraId="0C591F9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21DF584" w14:textId="109B8B7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60A6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996" w:type="dxa"/>
            <w:shd w:val="clear" w:color="auto" w:fill="auto"/>
            <w:noWrap/>
            <w:vAlign w:val="center"/>
            <w:hideMark/>
          </w:tcPr>
          <w:p w14:paraId="30F3102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7C0672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TVBT gửi điện cho VSD khi muốn rút tiền ký quỹ</w:t>
            </w:r>
          </w:p>
        </w:tc>
      </w:tr>
      <w:tr w:rsidR="00C66016" w:rsidRPr="002C1548" w14:paraId="284A7E50" w14:textId="77777777" w:rsidTr="00033E03">
        <w:trPr>
          <w:trHeight w:val="900"/>
          <w:jc w:val="center"/>
        </w:trPr>
        <w:tc>
          <w:tcPr>
            <w:tcW w:w="1129" w:type="dxa"/>
            <w:shd w:val="clear" w:color="auto" w:fill="auto"/>
            <w:noWrap/>
            <w:vAlign w:val="center"/>
            <w:hideMark/>
          </w:tcPr>
          <w:p w14:paraId="0CC8001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FB861B2" w14:textId="3A42EFA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F88E6B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20800D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581492A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VSD sẽ gửi điện MT103</w:t>
            </w:r>
            <w:r w:rsidRPr="00033E03">
              <w:rPr>
                <w:rFonts w:ascii="Times New Roman" w:eastAsia="Times New Roman" w:hAnsi="Times New Roman"/>
                <w:i/>
                <w:sz w:val="26"/>
                <w:szCs w:val="26"/>
              </w:rPr>
              <w:br/>
              <w:t>cho Bank chỉ thị rút tiền ký quỹ</w:t>
            </w:r>
          </w:p>
        </w:tc>
      </w:tr>
      <w:tr w:rsidR="00C66016" w:rsidRPr="002C1548" w14:paraId="262E8FC7" w14:textId="77777777" w:rsidTr="00033E03">
        <w:trPr>
          <w:trHeight w:val="630"/>
          <w:jc w:val="center"/>
        </w:trPr>
        <w:tc>
          <w:tcPr>
            <w:tcW w:w="1129" w:type="dxa"/>
            <w:shd w:val="clear" w:color="auto" w:fill="auto"/>
            <w:noWrap/>
            <w:vAlign w:val="center"/>
            <w:hideMark/>
          </w:tcPr>
          <w:p w14:paraId="4CDC89A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3995CD4" w14:textId="34F1EC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D8AFB5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07D9400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479228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điện phản hồi xác nhận rút tiền</w:t>
            </w:r>
          </w:p>
        </w:tc>
      </w:tr>
      <w:tr w:rsidR="00C66016" w:rsidRPr="002C1548" w14:paraId="6478BFDD" w14:textId="77777777" w:rsidTr="00033E03">
        <w:trPr>
          <w:trHeight w:val="630"/>
          <w:jc w:val="center"/>
        </w:trPr>
        <w:tc>
          <w:tcPr>
            <w:tcW w:w="1129" w:type="dxa"/>
            <w:shd w:val="clear" w:color="auto" w:fill="auto"/>
            <w:noWrap/>
            <w:vAlign w:val="center"/>
            <w:hideMark/>
          </w:tcPr>
          <w:p w14:paraId="634E8CF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840C52" w14:textId="3FF8D87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FD97F0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5EB163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3532" w:type="dxa"/>
            <w:shd w:val="clear" w:color="auto" w:fill="auto"/>
            <w:vAlign w:val="center"/>
            <w:hideMark/>
          </w:tcPr>
          <w:p w14:paraId="36BF504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VSD gửi TV thông báo lệnh rút thành công</w:t>
            </w:r>
          </w:p>
        </w:tc>
      </w:tr>
      <w:tr w:rsidR="00C66016" w:rsidRPr="002C1548" w14:paraId="44053455" w14:textId="77777777" w:rsidTr="00033E03">
        <w:trPr>
          <w:trHeight w:val="630"/>
          <w:jc w:val="center"/>
        </w:trPr>
        <w:tc>
          <w:tcPr>
            <w:tcW w:w="1129" w:type="dxa"/>
            <w:shd w:val="clear" w:color="auto" w:fill="auto"/>
            <w:noWrap/>
            <w:vAlign w:val="center"/>
            <w:hideMark/>
          </w:tcPr>
          <w:p w14:paraId="076560F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45E235" w14:textId="4895BDE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F03FC7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6F9730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6ABF329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nếu lệnh rút của TV không</w:t>
            </w:r>
          </w:p>
        </w:tc>
      </w:tr>
      <w:tr w:rsidR="00C66016" w:rsidRPr="002C1548" w14:paraId="28F4A5B9" w14:textId="77777777" w:rsidTr="00033E03">
        <w:trPr>
          <w:trHeight w:val="630"/>
          <w:jc w:val="center"/>
        </w:trPr>
        <w:tc>
          <w:tcPr>
            <w:tcW w:w="1129" w:type="dxa"/>
            <w:shd w:val="clear" w:color="auto" w:fill="auto"/>
            <w:noWrap/>
            <w:vAlign w:val="center"/>
            <w:hideMark/>
          </w:tcPr>
          <w:p w14:paraId="16B57A6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263708" w14:textId="33A30AE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41A17C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MT198</w:t>
            </w:r>
          </w:p>
        </w:tc>
        <w:tc>
          <w:tcPr>
            <w:tcW w:w="996" w:type="dxa"/>
            <w:shd w:val="clear" w:color="auto" w:fill="auto"/>
            <w:noWrap/>
            <w:vAlign w:val="center"/>
            <w:hideMark/>
          </w:tcPr>
          <w:p w14:paraId="480F206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75A297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MT198: bank gửi điện thông báo rút tiền không thành công (VD thiếu số dư, sai TK…)</w:t>
            </w:r>
          </w:p>
        </w:tc>
      </w:tr>
      <w:tr w:rsidR="00C66016" w:rsidRPr="002C1548" w14:paraId="189F72AE" w14:textId="77777777" w:rsidTr="00033E03">
        <w:trPr>
          <w:trHeight w:val="630"/>
          <w:jc w:val="center"/>
        </w:trPr>
        <w:tc>
          <w:tcPr>
            <w:tcW w:w="1129" w:type="dxa"/>
            <w:shd w:val="clear" w:color="auto" w:fill="auto"/>
            <w:noWrap/>
            <w:vAlign w:val="center"/>
            <w:hideMark/>
          </w:tcPr>
          <w:p w14:paraId="4C868399"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3</w:t>
            </w:r>
          </w:p>
        </w:tc>
        <w:tc>
          <w:tcPr>
            <w:tcW w:w="2977" w:type="dxa"/>
            <w:shd w:val="clear" w:color="auto" w:fill="auto"/>
            <w:vAlign w:val="bottom"/>
            <w:hideMark/>
          </w:tcPr>
          <w:p w14:paraId="5F7352C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hàng ngày (T0-thông thường)</w:t>
            </w:r>
          </w:p>
        </w:tc>
        <w:tc>
          <w:tcPr>
            <w:tcW w:w="1142" w:type="dxa"/>
            <w:shd w:val="clear" w:color="auto" w:fill="auto"/>
            <w:noWrap/>
            <w:vAlign w:val="center"/>
            <w:hideMark/>
          </w:tcPr>
          <w:p w14:paraId="663C9A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E114E9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901E44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D9EA543" w14:textId="77777777" w:rsidTr="00033E03">
        <w:trPr>
          <w:trHeight w:val="1800"/>
          <w:jc w:val="center"/>
        </w:trPr>
        <w:tc>
          <w:tcPr>
            <w:tcW w:w="1129" w:type="dxa"/>
            <w:shd w:val="clear" w:color="auto" w:fill="auto"/>
            <w:noWrap/>
            <w:vAlign w:val="center"/>
            <w:hideMark/>
          </w:tcPr>
          <w:p w14:paraId="37FF2C7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35AA8DA" w14:textId="4B2C5E5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80C8D2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49123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7F12C1B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VSD gửi cho Bank chỉ thị chuyển khoản tiền: </w:t>
            </w:r>
            <w:r w:rsidRPr="00033E03">
              <w:rPr>
                <w:rFonts w:ascii="Times New Roman" w:eastAsia="Times New Roman" w:hAnsi="Times New Roman"/>
                <w:i/>
                <w:sz w:val="26"/>
                <w:szCs w:val="26"/>
              </w:rPr>
              <w:br/>
              <w:t>- (1) TK thanh toán của TV chuyển à (2) TK thanh toán của VSD</w:t>
            </w:r>
            <w:r w:rsidRPr="00033E03">
              <w:rPr>
                <w:rFonts w:ascii="Times New Roman" w:eastAsia="Times New Roman" w:hAnsi="Times New Roman"/>
                <w:i/>
                <w:sz w:val="26"/>
                <w:szCs w:val="26"/>
              </w:rPr>
              <w:br/>
              <w:t>- (2) à (3) TK thanh toán của TV nhận</w:t>
            </w:r>
          </w:p>
        </w:tc>
      </w:tr>
      <w:tr w:rsidR="00C66016" w:rsidRPr="002C1548" w14:paraId="02522616" w14:textId="77777777" w:rsidTr="00033E03">
        <w:trPr>
          <w:trHeight w:val="1200"/>
          <w:jc w:val="center"/>
        </w:trPr>
        <w:tc>
          <w:tcPr>
            <w:tcW w:w="1129" w:type="dxa"/>
            <w:shd w:val="clear" w:color="auto" w:fill="auto"/>
            <w:noWrap/>
            <w:vAlign w:val="center"/>
            <w:hideMark/>
          </w:tcPr>
          <w:p w14:paraId="1A36A0B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CC0F1E9" w14:textId="002B471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10D58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080A079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3D0F4F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w:t>
            </w:r>
            <w:r w:rsidRPr="00033E03">
              <w:rPr>
                <w:rFonts w:ascii="Times New Roman" w:eastAsia="Times New Roman" w:hAnsi="Times New Roman"/>
                <w:i/>
                <w:sz w:val="26"/>
                <w:szCs w:val="26"/>
              </w:rPr>
              <w:br w:type="page"/>
              <w:t xml:space="preserve">- Giảm tiền tại (1) do chuyển sang (2) </w:t>
            </w:r>
            <w:r w:rsidRPr="00033E03">
              <w:rPr>
                <w:rFonts w:ascii="Times New Roman" w:eastAsia="Times New Roman" w:hAnsi="Times New Roman"/>
                <w:i/>
                <w:sz w:val="26"/>
                <w:szCs w:val="26"/>
              </w:rPr>
              <w:br w:type="page"/>
              <w:t>- Giảm tiền tại (2) do chuyển sang (3)</w:t>
            </w:r>
            <w:r w:rsidRPr="00033E03">
              <w:rPr>
                <w:rFonts w:ascii="Times New Roman" w:eastAsia="Times New Roman" w:hAnsi="Times New Roman"/>
                <w:i/>
                <w:sz w:val="26"/>
                <w:szCs w:val="26"/>
              </w:rPr>
              <w:br w:type="page"/>
            </w:r>
          </w:p>
        </w:tc>
      </w:tr>
      <w:tr w:rsidR="00C66016" w:rsidRPr="002C1548" w14:paraId="028E012A" w14:textId="77777777" w:rsidTr="00033E03">
        <w:trPr>
          <w:trHeight w:val="1200"/>
          <w:jc w:val="center"/>
        </w:trPr>
        <w:tc>
          <w:tcPr>
            <w:tcW w:w="1129" w:type="dxa"/>
            <w:shd w:val="clear" w:color="auto" w:fill="auto"/>
            <w:noWrap/>
            <w:vAlign w:val="center"/>
            <w:hideMark/>
          </w:tcPr>
          <w:p w14:paraId="248BCD9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25C0603" w14:textId="1752BB8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F5F62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496117A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CD500D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w:t>
            </w:r>
            <w:r w:rsidRPr="00033E03">
              <w:rPr>
                <w:rFonts w:ascii="Times New Roman" w:eastAsia="Times New Roman" w:hAnsi="Times New Roman"/>
                <w:i/>
                <w:sz w:val="26"/>
                <w:szCs w:val="26"/>
              </w:rPr>
              <w:br/>
              <w:t>- Tăng tiền tại (2) do nhận từ (1)</w:t>
            </w:r>
            <w:r w:rsidRPr="00033E03">
              <w:rPr>
                <w:rFonts w:ascii="Times New Roman" w:eastAsia="Times New Roman" w:hAnsi="Times New Roman"/>
                <w:i/>
                <w:sz w:val="26"/>
                <w:szCs w:val="26"/>
              </w:rPr>
              <w:br/>
              <w:t>- Tăng tiền tại (3) do nhận từ (2)</w:t>
            </w:r>
          </w:p>
        </w:tc>
      </w:tr>
      <w:tr w:rsidR="00C66016" w:rsidRPr="002C1548" w14:paraId="475D749B" w14:textId="77777777" w:rsidTr="00033E03">
        <w:trPr>
          <w:trHeight w:val="1575"/>
          <w:jc w:val="center"/>
        </w:trPr>
        <w:tc>
          <w:tcPr>
            <w:tcW w:w="1129" w:type="dxa"/>
            <w:shd w:val="clear" w:color="auto" w:fill="auto"/>
            <w:noWrap/>
            <w:vAlign w:val="center"/>
            <w:hideMark/>
          </w:tcPr>
          <w:p w14:paraId="1CCF5F8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4</w:t>
            </w:r>
          </w:p>
        </w:tc>
        <w:tc>
          <w:tcPr>
            <w:tcW w:w="2977" w:type="dxa"/>
            <w:shd w:val="clear" w:color="auto" w:fill="auto"/>
            <w:vAlign w:val="bottom"/>
            <w:hideMark/>
          </w:tcPr>
          <w:p w14:paraId="5A91A66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hàng ngày</w:t>
            </w:r>
            <w:r w:rsidRPr="00033E03">
              <w:rPr>
                <w:rFonts w:ascii="Times New Roman" w:eastAsia="Times New Roman" w:hAnsi="Times New Roman"/>
                <w:b/>
                <w:bCs/>
                <w:sz w:val="26"/>
                <w:szCs w:val="26"/>
              </w:rPr>
              <w:br/>
              <w:t>(TV mất KNTT, dùng nguồn hỗ trợ từ TKKQ tự doanh)</w:t>
            </w:r>
          </w:p>
        </w:tc>
        <w:tc>
          <w:tcPr>
            <w:tcW w:w="1142" w:type="dxa"/>
            <w:shd w:val="clear" w:color="auto" w:fill="auto"/>
            <w:noWrap/>
            <w:vAlign w:val="center"/>
            <w:hideMark/>
          </w:tcPr>
          <w:p w14:paraId="20A88EE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D7F58E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982BB7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40D32CF" w14:textId="77777777" w:rsidTr="00033E03">
        <w:trPr>
          <w:trHeight w:val="2160"/>
          <w:jc w:val="center"/>
        </w:trPr>
        <w:tc>
          <w:tcPr>
            <w:tcW w:w="1129" w:type="dxa"/>
            <w:shd w:val="clear" w:color="auto" w:fill="auto"/>
            <w:noWrap/>
            <w:vAlign w:val="center"/>
            <w:hideMark/>
          </w:tcPr>
          <w:p w14:paraId="674F2BA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349D112" w14:textId="787C39A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1E69CF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20B27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2C6BF11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VSD gửi cho Bank chỉ thị chuyển khoản tiền: </w:t>
            </w:r>
            <w:r w:rsidRPr="00033E03">
              <w:rPr>
                <w:rFonts w:ascii="Times New Roman" w:eastAsia="Times New Roman" w:hAnsi="Times New Roman"/>
                <w:i/>
                <w:sz w:val="26"/>
                <w:szCs w:val="26"/>
              </w:rPr>
              <w:br/>
              <w:t>- (1) TK thanh toán của TV chuyển à (2) TK thanh toán của VSD</w:t>
            </w:r>
            <w:r w:rsidRPr="00033E03">
              <w:rPr>
                <w:rFonts w:ascii="Times New Roman" w:eastAsia="Times New Roman" w:hAnsi="Times New Roman"/>
                <w:i/>
                <w:sz w:val="26"/>
                <w:szCs w:val="26"/>
              </w:rPr>
              <w:br/>
              <w:t>- (2) à (3) TK thanh toán của TV nhận</w:t>
            </w:r>
            <w:r w:rsidRPr="00033E03">
              <w:rPr>
                <w:rFonts w:ascii="Times New Roman" w:eastAsia="Times New Roman" w:hAnsi="Times New Roman"/>
                <w:i/>
                <w:sz w:val="26"/>
                <w:szCs w:val="26"/>
              </w:rPr>
              <w:br/>
              <w:t>MT103: VSD gửi Bank chỉ thị chuyển tiền từ TKKQ tự doanh của TV mất KNTT sang (1)</w:t>
            </w:r>
          </w:p>
        </w:tc>
      </w:tr>
      <w:tr w:rsidR="00C66016" w:rsidRPr="002C1548" w14:paraId="757B76BA" w14:textId="77777777" w:rsidTr="00033E03">
        <w:trPr>
          <w:trHeight w:val="1320"/>
          <w:jc w:val="center"/>
        </w:trPr>
        <w:tc>
          <w:tcPr>
            <w:tcW w:w="1129" w:type="dxa"/>
            <w:shd w:val="clear" w:color="auto" w:fill="auto"/>
            <w:noWrap/>
            <w:vAlign w:val="center"/>
            <w:hideMark/>
          </w:tcPr>
          <w:p w14:paraId="49630A29"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789B45D" w14:textId="50BBE0B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8D93C1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40E2EBD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C7E547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w:t>
            </w:r>
            <w:r w:rsidRPr="00033E03">
              <w:rPr>
                <w:rFonts w:ascii="Times New Roman" w:eastAsia="Times New Roman" w:hAnsi="Times New Roman"/>
                <w:i/>
                <w:sz w:val="26"/>
                <w:szCs w:val="26"/>
              </w:rPr>
              <w:br/>
              <w:t>- Giảm tiền tại TKKQ tự doanh (do chuyển sang 1)</w:t>
            </w:r>
            <w:r w:rsidRPr="00033E03">
              <w:rPr>
                <w:rFonts w:ascii="Times New Roman" w:eastAsia="Times New Roman" w:hAnsi="Times New Roman"/>
                <w:i/>
                <w:sz w:val="26"/>
                <w:szCs w:val="26"/>
              </w:rPr>
              <w:br/>
              <w:t xml:space="preserve">- Giảm tiền tại (1) do chuyển sang (2) </w:t>
            </w:r>
            <w:r w:rsidRPr="00033E03">
              <w:rPr>
                <w:rFonts w:ascii="Times New Roman" w:eastAsia="Times New Roman" w:hAnsi="Times New Roman"/>
                <w:i/>
                <w:sz w:val="26"/>
                <w:szCs w:val="26"/>
              </w:rPr>
              <w:br/>
              <w:t>- Giảm tiền tại (2) do chuyển sang (3)</w:t>
            </w:r>
          </w:p>
        </w:tc>
      </w:tr>
      <w:tr w:rsidR="00C66016" w:rsidRPr="002C1548" w14:paraId="4B8927B8" w14:textId="77777777" w:rsidTr="00033E03">
        <w:trPr>
          <w:trHeight w:val="1500"/>
          <w:jc w:val="center"/>
        </w:trPr>
        <w:tc>
          <w:tcPr>
            <w:tcW w:w="1129" w:type="dxa"/>
            <w:shd w:val="clear" w:color="auto" w:fill="auto"/>
            <w:noWrap/>
            <w:vAlign w:val="center"/>
            <w:hideMark/>
          </w:tcPr>
          <w:p w14:paraId="1C86B66F"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77117359" w14:textId="52A8461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8311E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0653567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629C57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w:t>
            </w:r>
            <w:r w:rsidRPr="00033E03">
              <w:rPr>
                <w:rFonts w:ascii="Times New Roman" w:eastAsia="Times New Roman" w:hAnsi="Times New Roman"/>
                <w:i/>
                <w:sz w:val="26"/>
                <w:szCs w:val="26"/>
              </w:rPr>
              <w:br/>
              <w:t>- Tăng tiền tại (1) do nhận từ TKKQ tự doanh</w:t>
            </w:r>
            <w:r w:rsidRPr="00033E03">
              <w:rPr>
                <w:rFonts w:ascii="Times New Roman" w:eastAsia="Times New Roman" w:hAnsi="Times New Roman"/>
                <w:i/>
                <w:sz w:val="26"/>
                <w:szCs w:val="26"/>
              </w:rPr>
              <w:br/>
              <w:t>- Tăng tiền tại (2) do nhận từ (1)</w:t>
            </w:r>
            <w:r w:rsidRPr="00033E03">
              <w:rPr>
                <w:rFonts w:ascii="Times New Roman" w:eastAsia="Times New Roman" w:hAnsi="Times New Roman"/>
                <w:i/>
                <w:sz w:val="26"/>
                <w:szCs w:val="26"/>
              </w:rPr>
              <w:br/>
              <w:t>- Tăng tiền tại (3) do nhận từ (2)</w:t>
            </w:r>
          </w:p>
        </w:tc>
      </w:tr>
      <w:tr w:rsidR="00C66016" w:rsidRPr="002C1548" w14:paraId="704B0344" w14:textId="77777777" w:rsidTr="00033E03">
        <w:trPr>
          <w:trHeight w:val="1575"/>
          <w:jc w:val="center"/>
        </w:trPr>
        <w:tc>
          <w:tcPr>
            <w:tcW w:w="1129" w:type="dxa"/>
            <w:shd w:val="clear" w:color="auto" w:fill="auto"/>
            <w:noWrap/>
            <w:vAlign w:val="center"/>
            <w:hideMark/>
          </w:tcPr>
          <w:p w14:paraId="67C58E3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5</w:t>
            </w:r>
          </w:p>
        </w:tc>
        <w:tc>
          <w:tcPr>
            <w:tcW w:w="2977" w:type="dxa"/>
            <w:shd w:val="clear" w:color="auto" w:fill="auto"/>
            <w:vAlign w:val="bottom"/>
            <w:hideMark/>
          </w:tcPr>
          <w:p w14:paraId="20EEB68B"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hàng ngày</w:t>
            </w:r>
            <w:r w:rsidRPr="00033E03">
              <w:rPr>
                <w:rFonts w:ascii="Times New Roman" w:eastAsia="Times New Roman" w:hAnsi="Times New Roman"/>
                <w:b/>
                <w:bCs/>
                <w:sz w:val="26"/>
                <w:szCs w:val="26"/>
              </w:rPr>
              <w:br w:type="page"/>
              <w:t>(TV mất KNTT, dùng nguồn hỗ trợ từ TKKQ tự doanh và TKKQ của NĐT)</w:t>
            </w:r>
            <w:r w:rsidRPr="00033E03">
              <w:rPr>
                <w:rFonts w:ascii="Times New Roman" w:eastAsia="Times New Roman" w:hAnsi="Times New Roman"/>
                <w:b/>
                <w:bCs/>
                <w:sz w:val="26"/>
                <w:szCs w:val="26"/>
              </w:rPr>
              <w:br w:type="page"/>
            </w:r>
          </w:p>
        </w:tc>
        <w:tc>
          <w:tcPr>
            <w:tcW w:w="1142" w:type="dxa"/>
            <w:shd w:val="clear" w:color="auto" w:fill="auto"/>
            <w:noWrap/>
            <w:vAlign w:val="center"/>
            <w:hideMark/>
          </w:tcPr>
          <w:p w14:paraId="00DDBA0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537707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4AE28D1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BD81E4C" w14:textId="77777777" w:rsidTr="00033E03">
        <w:trPr>
          <w:trHeight w:val="2505"/>
          <w:jc w:val="center"/>
        </w:trPr>
        <w:tc>
          <w:tcPr>
            <w:tcW w:w="1129" w:type="dxa"/>
            <w:shd w:val="clear" w:color="auto" w:fill="auto"/>
            <w:noWrap/>
            <w:vAlign w:val="center"/>
            <w:hideMark/>
          </w:tcPr>
          <w:p w14:paraId="08C9411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D2CCB9" w14:textId="7B2017B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104A5F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A6060A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1E69CC8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VSD gửi cho Bank chỉ thị chuyển khoản tiền: </w:t>
            </w:r>
            <w:r w:rsidRPr="00033E03">
              <w:rPr>
                <w:rFonts w:ascii="Times New Roman" w:eastAsia="Times New Roman" w:hAnsi="Times New Roman"/>
                <w:i/>
                <w:sz w:val="26"/>
                <w:szCs w:val="26"/>
              </w:rPr>
              <w:br/>
              <w:t>- (1) TK thanh toán của TV chuyển à (2) TK thanh toán của VSD</w:t>
            </w:r>
            <w:r w:rsidRPr="00033E03">
              <w:rPr>
                <w:rFonts w:ascii="Times New Roman" w:eastAsia="Times New Roman" w:hAnsi="Times New Roman"/>
                <w:i/>
                <w:sz w:val="26"/>
                <w:szCs w:val="26"/>
              </w:rPr>
              <w:br/>
              <w:t>- (2) à (3) TK thanh toán của TV nhận</w:t>
            </w:r>
            <w:r w:rsidRPr="00033E03">
              <w:rPr>
                <w:rFonts w:ascii="Times New Roman" w:eastAsia="Times New Roman" w:hAnsi="Times New Roman"/>
                <w:i/>
                <w:sz w:val="26"/>
                <w:szCs w:val="26"/>
              </w:rPr>
              <w:br/>
              <w:t>MT103: VSD gửi Bank chỉ thị chuyển tiền từ TKKQ tự doanh của TV mất KNTT sang (1)</w:t>
            </w:r>
            <w:r w:rsidRPr="00033E03">
              <w:rPr>
                <w:rFonts w:ascii="Times New Roman" w:eastAsia="Times New Roman" w:hAnsi="Times New Roman"/>
                <w:i/>
                <w:sz w:val="26"/>
                <w:szCs w:val="26"/>
              </w:rPr>
              <w:br/>
              <w:t>MT103: VSD gửi Bank chỉ thị chuyển tiền từ TKKQ tự doanh của TV mất KNTT và của NĐT sang (1)</w:t>
            </w:r>
          </w:p>
        </w:tc>
      </w:tr>
      <w:tr w:rsidR="00C66016" w:rsidRPr="002C1548" w14:paraId="0CF74804" w14:textId="77777777" w:rsidTr="00033E03">
        <w:trPr>
          <w:trHeight w:val="1650"/>
          <w:jc w:val="center"/>
        </w:trPr>
        <w:tc>
          <w:tcPr>
            <w:tcW w:w="1129" w:type="dxa"/>
            <w:shd w:val="clear" w:color="auto" w:fill="auto"/>
            <w:noWrap/>
            <w:vAlign w:val="center"/>
            <w:hideMark/>
          </w:tcPr>
          <w:p w14:paraId="0D0F3FD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D113370" w14:textId="193A99A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7EF0DB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68EE81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0F25D7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w:t>
            </w:r>
            <w:r w:rsidRPr="00033E03">
              <w:rPr>
                <w:rFonts w:ascii="Times New Roman" w:eastAsia="Times New Roman" w:hAnsi="Times New Roman"/>
                <w:i/>
                <w:sz w:val="26"/>
                <w:szCs w:val="26"/>
              </w:rPr>
              <w:br/>
              <w:t>- Giảm tiền tại TKKQ tự doanh (do chuyển sang 1)</w:t>
            </w:r>
            <w:r w:rsidRPr="00033E03">
              <w:rPr>
                <w:rFonts w:ascii="Times New Roman" w:eastAsia="Times New Roman" w:hAnsi="Times New Roman"/>
                <w:i/>
                <w:sz w:val="26"/>
                <w:szCs w:val="26"/>
              </w:rPr>
              <w:br/>
              <w:t>- Giảm tiền tại TKKQ của NĐT (do chuyển sang 1)</w:t>
            </w:r>
            <w:r w:rsidRPr="00033E03">
              <w:rPr>
                <w:rFonts w:ascii="Times New Roman" w:eastAsia="Times New Roman" w:hAnsi="Times New Roman"/>
                <w:i/>
                <w:sz w:val="26"/>
                <w:szCs w:val="26"/>
              </w:rPr>
              <w:br/>
              <w:t xml:space="preserve">- Giảm tiền tại (1) do chuyển sang (2) </w:t>
            </w:r>
            <w:r w:rsidRPr="00033E03">
              <w:rPr>
                <w:rFonts w:ascii="Times New Roman" w:eastAsia="Times New Roman" w:hAnsi="Times New Roman"/>
                <w:i/>
                <w:sz w:val="26"/>
                <w:szCs w:val="26"/>
              </w:rPr>
              <w:br/>
              <w:t>- Giảm tiền tại (2) do chuyển sang (3)</w:t>
            </w:r>
          </w:p>
        </w:tc>
      </w:tr>
      <w:tr w:rsidR="00C66016" w:rsidRPr="002C1548" w14:paraId="04116F38" w14:textId="77777777" w:rsidTr="00033E03">
        <w:trPr>
          <w:trHeight w:val="1740"/>
          <w:jc w:val="center"/>
        </w:trPr>
        <w:tc>
          <w:tcPr>
            <w:tcW w:w="1129" w:type="dxa"/>
            <w:shd w:val="clear" w:color="auto" w:fill="auto"/>
            <w:noWrap/>
            <w:vAlign w:val="center"/>
            <w:hideMark/>
          </w:tcPr>
          <w:p w14:paraId="0592690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CD394B2" w14:textId="782665B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BFC4D2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5927A40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0CBC35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w:t>
            </w:r>
            <w:r w:rsidRPr="00033E03">
              <w:rPr>
                <w:rFonts w:ascii="Times New Roman" w:eastAsia="Times New Roman" w:hAnsi="Times New Roman"/>
                <w:i/>
                <w:sz w:val="26"/>
                <w:szCs w:val="26"/>
              </w:rPr>
              <w:br/>
              <w:t>- Tăng tiền tại (1) do nhận từ TKKQ tự doanh</w:t>
            </w:r>
            <w:r w:rsidRPr="00033E03">
              <w:rPr>
                <w:rFonts w:ascii="Times New Roman" w:eastAsia="Times New Roman" w:hAnsi="Times New Roman"/>
                <w:i/>
                <w:sz w:val="26"/>
                <w:szCs w:val="26"/>
              </w:rPr>
              <w:br/>
              <w:t>- Tăng tiền tại (1) do nhận từ TKKQ của NĐT</w:t>
            </w:r>
            <w:r w:rsidRPr="00033E03">
              <w:rPr>
                <w:rFonts w:ascii="Times New Roman" w:eastAsia="Times New Roman" w:hAnsi="Times New Roman"/>
                <w:i/>
                <w:sz w:val="26"/>
                <w:szCs w:val="26"/>
              </w:rPr>
              <w:br/>
              <w:t>- Tăng tiền tại (2) do nhận từ (1)</w:t>
            </w:r>
            <w:r w:rsidRPr="00033E03">
              <w:rPr>
                <w:rFonts w:ascii="Times New Roman" w:eastAsia="Times New Roman" w:hAnsi="Times New Roman"/>
                <w:i/>
                <w:sz w:val="26"/>
                <w:szCs w:val="26"/>
              </w:rPr>
              <w:br/>
              <w:t>- Tăng tiền tại (3) do nhận từ (2)</w:t>
            </w:r>
          </w:p>
        </w:tc>
      </w:tr>
      <w:tr w:rsidR="00C66016" w:rsidRPr="002C1548" w14:paraId="78E3424D" w14:textId="77777777" w:rsidTr="00033E03">
        <w:trPr>
          <w:trHeight w:val="315"/>
          <w:jc w:val="center"/>
        </w:trPr>
        <w:tc>
          <w:tcPr>
            <w:tcW w:w="1129" w:type="dxa"/>
            <w:shd w:val="clear" w:color="auto" w:fill="auto"/>
            <w:noWrap/>
            <w:vAlign w:val="center"/>
            <w:hideMark/>
          </w:tcPr>
          <w:p w14:paraId="2BE47AE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6</w:t>
            </w:r>
          </w:p>
        </w:tc>
        <w:tc>
          <w:tcPr>
            <w:tcW w:w="2977" w:type="dxa"/>
            <w:shd w:val="clear" w:color="auto" w:fill="auto"/>
            <w:vAlign w:val="bottom"/>
            <w:hideMark/>
          </w:tcPr>
          <w:p w14:paraId="774CD027"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hàng ngày(T+1)</w:t>
            </w:r>
          </w:p>
        </w:tc>
        <w:tc>
          <w:tcPr>
            <w:tcW w:w="1142" w:type="dxa"/>
            <w:shd w:val="clear" w:color="auto" w:fill="auto"/>
            <w:noWrap/>
            <w:vAlign w:val="center"/>
            <w:hideMark/>
          </w:tcPr>
          <w:p w14:paraId="58DA643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D44BD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11EE27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4D7C4E9" w14:textId="77777777" w:rsidTr="00033E03">
        <w:trPr>
          <w:trHeight w:val="3600"/>
          <w:jc w:val="center"/>
        </w:trPr>
        <w:tc>
          <w:tcPr>
            <w:tcW w:w="1129" w:type="dxa"/>
            <w:shd w:val="clear" w:color="auto" w:fill="auto"/>
            <w:noWrap/>
            <w:vAlign w:val="center"/>
            <w:hideMark/>
          </w:tcPr>
          <w:p w14:paraId="417377F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5CDF91A" w14:textId="3E4759F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9DA210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031E76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2588314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VSD gửi cho Bank chỉ thị chuyển khoản tiền: </w:t>
            </w:r>
            <w:r w:rsidRPr="00033E03">
              <w:rPr>
                <w:rFonts w:ascii="Times New Roman" w:eastAsia="Times New Roman" w:hAnsi="Times New Roman"/>
                <w:i/>
                <w:sz w:val="26"/>
                <w:szCs w:val="26"/>
              </w:rPr>
              <w:br w:type="page"/>
              <w:t>- từ (1) TK thanh toán của TV chuyển à (2) TK thanh toán của VSD</w:t>
            </w:r>
            <w:r w:rsidRPr="00033E03">
              <w:rPr>
                <w:rFonts w:ascii="Times New Roman" w:eastAsia="Times New Roman" w:hAnsi="Times New Roman"/>
                <w:i/>
                <w:sz w:val="26"/>
                <w:szCs w:val="26"/>
              </w:rPr>
              <w:br w:type="page"/>
              <w:t>- từ (2) à (3) TK thanh toán của TV nhận</w:t>
            </w:r>
            <w:r w:rsidRPr="00033E03">
              <w:rPr>
                <w:rFonts w:ascii="Times New Roman" w:eastAsia="Times New Roman" w:hAnsi="Times New Roman"/>
                <w:i/>
                <w:sz w:val="26"/>
                <w:szCs w:val="26"/>
              </w:rPr>
              <w:br w:type="page"/>
              <w:t>MT103: VSD gửi Bank chỉ thị chuyển tiền từ TKKQ tự doanh của TV mất KNTT sang (1)</w:t>
            </w:r>
            <w:r w:rsidRPr="00033E03">
              <w:rPr>
                <w:rFonts w:ascii="Times New Roman" w:eastAsia="Times New Roman" w:hAnsi="Times New Roman"/>
                <w:i/>
                <w:sz w:val="26"/>
                <w:szCs w:val="26"/>
              </w:rPr>
              <w:br w:type="page"/>
              <w:t>MT103: VSD gửi Bank chỉ thị chuyển tiền từ TKKQ tự doanh của TV mất KNTT và của NĐT sang (1)</w:t>
            </w:r>
            <w:r w:rsidRPr="00033E03">
              <w:rPr>
                <w:rFonts w:ascii="Times New Roman" w:eastAsia="Times New Roman" w:hAnsi="Times New Roman"/>
                <w:i/>
                <w:sz w:val="26"/>
                <w:szCs w:val="26"/>
              </w:rPr>
              <w:br w:type="page"/>
              <w:t>MT103: VSD gửi Bank chỉ thị chuyển tiền từ Quỹ Bù trừ sang (1)</w:t>
            </w:r>
            <w:r w:rsidRPr="00033E03">
              <w:rPr>
                <w:rFonts w:ascii="Times New Roman" w:eastAsia="Times New Roman" w:hAnsi="Times New Roman"/>
                <w:i/>
                <w:sz w:val="26"/>
                <w:szCs w:val="26"/>
              </w:rPr>
              <w:br w:type="page"/>
            </w:r>
          </w:p>
        </w:tc>
      </w:tr>
      <w:tr w:rsidR="00C66016" w:rsidRPr="002C1548" w14:paraId="11347CC0" w14:textId="77777777" w:rsidTr="00033E03">
        <w:trPr>
          <w:trHeight w:val="2100"/>
          <w:jc w:val="center"/>
        </w:trPr>
        <w:tc>
          <w:tcPr>
            <w:tcW w:w="1129" w:type="dxa"/>
            <w:shd w:val="clear" w:color="auto" w:fill="auto"/>
            <w:noWrap/>
            <w:vAlign w:val="center"/>
            <w:hideMark/>
          </w:tcPr>
          <w:p w14:paraId="14AA277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EB8CDC8" w14:textId="52537EF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2BB4B6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164938F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21A2CC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w:t>
            </w:r>
            <w:r w:rsidRPr="00033E03">
              <w:rPr>
                <w:rFonts w:ascii="Times New Roman" w:eastAsia="Times New Roman" w:hAnsi="Times New Roman"/>
                <w:i/>
                <w:sz w:val="26"/>
                <w:szCs w:val="26"/>
              </w:rPr>
              <w:br/>
              <w:t>- Giảm tiền tại TKKQ tự doanh (do chuyển sang 1)</w:t>
            </w:r>
            <w:r w:rsidRPr="00033E03">
              <w:rPr>
                <w:rFonts w:ascii="Times New Roman" w:eastAsia="Times New Roman" w:hAnsi="Times New Roman"/>
                <w:i/>
                <w:sz w:val="26"/>
                <w:szCs w:val="26"/>
              </w:rPr>
              <w:br/>
              <w:t>- Giảm tiền tại TKKQ của NĐT (do chuyển sang 1)</w:t>
            </w:r>
            <w:r w:rsidRPr="00033E03">
              <w:rPr>
                <w:rFonts w:ascii="Times New Roman" w:eastAsia="Times New Roman" w:hAnsi="Times New Roman"/>
                <w:i/>
                <w:sz w:val="26"/>
                <w:szCs w:val="26"/>
              </w:rPr>
              <w:br/>
              <w:t>- Giảm tiền tại Quỹ Bù trừ do chuyển sang 1</w:t>
            </w:r>
            <w:r w:rsidRPr="00033E03">
              <w:rPr>
                <w:rFonts w:ascii="Times New Roman" w:eastAsia="Times New Roman" w:hAnsi="Times New Roman"/>
                <w:i/>
                <w:sz w:val="26"/>
                <w:szCs w:val="26"/>
              </w:rPr>
              <w:br/>
              <w:t xml:space="preserve">- Giảm tiền tại (1) do chuyển sang (2) </w:t>
            </w:r>
            <w:r w:rsidRPr="00033E03">
              <w:rPr>
                <w:rFonts w:ascii="Times New Roman" w:eastAsia="Times New Roman" w:hAnsi="Times New Roman"/>
                <w:i/>
                <w:sz w:val="26"/>
                <w:szCs w:val="26"/>
              </w:rPr>
              <w:br/>
              <w:t>- Giảm tiền tại (2) do chuyển sang (3)</w:t>
            </w:r>
          </w:p>
        </w:tc>
      </w:tr>
      <w:tr w:rsidR="00C66016" w:rsidRPr="002C1548" w14:paraId="344E7A23" w14:textId="77777777" w:rsidTr="00033E03">
        <w:trPr>
          <w:trHeight w:val="2100"/>
          <w:jc w:val="center"/>
        </w:trPr>
        <w:tc>
          <w:tcPr>
            <w:tcW w:w="1129" w:type="dxa"/>
            <w:shd w:val="clear" w:color="auto" w:fill="auto"/>
            <w:noWrap/>
            <w:vAlign w:val="center"/>
            <w:hideMark/>
          </w:tcPr>
          <w:p w14:paraId="25A29CE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6A6A2ADF" w14:textId="7D0C4C9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5FBAED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237025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06741A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w:t>
            </w:r>
            <w:r w:rsidRPr="00033E03">
              <w:rPr>
                <w:rFonts w:ascii="Times New Roman" w:eastAsia="Times New Roman" w:hAnsi="Times New Roman"/>
                <w:i/>
                <w:sz w:val="26"/>
                <w:szCs w:val="26"/>
              </w:rPr>
              <w:br/>
              <w:t>- Tăng tiền tại (1) do nhận từ TKKQ tự doanh</w:t>
            </w:r>
            <w:r w:rsidRPr="00033E03">
              <w:rPr>
                <w:rFonts w:ascii="Times New Roman" w:eastAsia="Times New Roman" w:hAnsi="Times New Roman"/>
                <w:i/>
                <w:sz w:val="26"/>
                <w:szCs w:val="26"/>
              </w:rPr>
              <w:br/>
              <w:t>- Tăng tiền tại (1) do nhận từ TKKQ của NĐT</w:t>
            </w:r>
            <w:r w:rsidRPr="00033E03">
              <w:rPr>
                <w:rFonts w:ascii="Times New Roman" w:eastAsia="Times New Roman" w:hAnsi="Times New Roman"/>
                <w:i/>
                <w:sz w:val="26"/>
                <w:szCs w:val="26"/>
              </w:rPr>
              <w:br/>
              <w:t>- Tăng tiền tại (1) do nhận từ Quỹ Bù trừ</w:t>
            </w:r>
            <w:r w:rsidRPr="00033E03">
              <w:rPr>
                <w:rFonts w:ascii="Times New Roman" w:eastAsia="Times New Roman" w:hAnsi="Times New Roman"/>
                <w:i/>
                <w:sz w:val="26"/>
                <w:szCs w:val="26"/>
              </w:rPr>
              <w:br/>
              <w:t>- Tăng tiền tại (2) do nhận từ (1)</w:t>
            </w:r>
            <w:r w:rsidRPr="00033E03">
              <w:rPr>
                <w:rFonts w:ascii="Times New Roman" w:eastAsia="Times New Roman" w:hAnsi="Times New Roman"/>
                <w:i/>
                <w:sz w:val="26"/>
                <w:szCs w:val="26"/>
              </w:rPr>
              <w:br/>
              <w:t>- Tăng tiền tại (3) do nhận từ (2)</w:t>
            </w:r>
          </w:p>
        </w:tc>
      </w:tr>
      <w:tr w:rsidR="00C66016" w:rsidRPr="002C1548" w14:paraId="375B22FE" w14:textId="77777777" w:rsidTr="00033E03">
        <w:trPr>
          <w:trHeight w:val="630"/>
          <w:jc w:val="center"/>
        </w:trPr>
        <w:tc>
          <w:tcPr>
            <w:tcW w:w="1129" w:type="dxa"/>
            <w:shd w:val="clear" w:color="auto" w:fill="auto"/>
            <w:noWrap/>
            <w:vAlign w:val="center"/>
            <w:hideMark/>
          </w:tcPr>
          <w:p w14:paraId="41B05BB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7</w:t>
            </w:r>
          </w:p>
        </w:tc>
        <w:tc>
          <w:tcPr>
            <w:tcW w:w="2977" w:type="dxa"/>
            <w:shd w:val="clear" w:color="auto" w:fill="auto"/>
            <w:vAlign w:val="bottom"/>
            <w:hideMark/>
          </w:tcPr>
          <w:p w14:paraId="25BB74D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Nộp tiền vào Quỹ Bù trừ và phân bổ lãi</w:t>
            </w:r>
          </w:p>
        </w:tc>
        <w:tc>
          <w:tcPr>
            <w:tcW w:w="1142" w:type="dxa"/>
            <w:shd w:val="clear" w:color="auto" w:fill="auto"/>
            <w:noWrap/>
            <w:vAlign w:val="center"/>
            <w:hideMark/>
          </w:tcPr>
          <w:p w14:paraId="237F26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FE2383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493DB9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6977F0E" w14:textId="77777777" w:rsidTr="00033E03">
        <w:trPr>
          <w:trHeight w:val="630"/>
          <w:jc w:val="center"/>
        </w:trPr>
        <w:tc>
          <w:tcPr>
            <w:tcW w:w="1129" w:type="dxa"/>
            <w:shd w:val="clear" w:color="auto" w:fill="auto"/>
            <w:noWrap/>
            <w:vAlign w:val="center"/>
            <w:hideMark/>
          </w:tcPr>
          <w:p w14:paraId="3E5A318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52AFE48" w14:textId="727E7DB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D69DBC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12085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37BCF1D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103: VSD gửi cho bank đề nghị rút tiền từ Quỹ Bù trừ</w:t>
            </w:r>
          </w:p>
        </w:tc>
      </w:tr>
      <w:tr w:rsidR="00C66016" w:rsidRPr="002C1548" w14:paraId="04D83BF0" w14:textId="77777777" w:rsidTr="00033E03">
        <w:trPr>
          <w:trHeight w:val="630"/>
          <w:jc w:val="center"/>
        </w:trPr>
        <w:tc>
          <w:tcPr>
            <w:tcW w:w="1129" w:type="dxa"/>
            <w:shd w:val="clear" w:color="auto" w:fill="auto"/>
            <w:noWrap/>
            <w:vAlign w:val="center"/>
            <w:hideMark/>
          </w:tcPr>
          <w:p w14:paraId="5CF218C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EAD31DB" w14:textId="79A93928"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55E74C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B3B8E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MT198</w:t>
            </w:r>
          </w:p>
        </w:tc>
        <w:tc>
          <w:tcPr>
            <w:tcW w:w="3532" w:type="dxa"/>
            <w:shd w:val="clear" w:color="auto" w:fill="auto"/>
            <w:vAlign w:val="center"/>
            <w:hideMark/>
          </w:tcPr>
          <w:p w14:paraId="50CA883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198: gửi cho Bank thông báo lệnh nộp ký quỹ bị sai</w:t>
            </w:r>
          </w:p>
        </w:tc>
      </w:tr>
      <w:tr w:rsidR="00C66016" w:rsidRPr="002C1548" w14:paraId="38C86805" w14:textId="77777777" w:rsidTr="00033E03">
        <w:trPr>
          <w:trHeight w:val="630"/>
          <w:jc w:val="center"/>
        </w:trPr>
        <w:tc>
          <w:tcPr>
            <w:tcW w:w="1129" w:type="dxa"/>
            <w:shd w:val="clear" w:color="auto" w:fill="auto"/>
            <w:noWrap/>
            <w:vAlign w:val="center"/>
            <w:hideMark/>
          </w:tcPr>
          <w:p w14:paraId="7680222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AA31D1" w14:textId="6C029A8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45F31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4E8AD2B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EC2231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900: Bank thông báo ghi giảm tiền Quỹ do lệnh rút tiền</w:t>
            </w:r>
          </w:p>
        </w:tc>
      </w:tr>
      <w:tr w:rsidR="00C66016" w:rsidRPr="002C1548" w14:paraId="5CC118BA" w14:textId="77777777" w:rsidTr="00033E03">
        <w:trPr>
          <w:trHeight w:val="2100"/>
          <w:jc w:val="center"/>
        </w:trPr>
        <w:tc>
          <w:tcPr>
            <w:tcW w:w="1129" w:type="dxa"/>
            <w:shd w:val="clear" w:color="auto" w:fill="auto"/>
            <w:noWrap/>
            <w:vAlign w:val="center"/>
            <w:hideMark/>
          </w:tcPr>
          <w:p w14:paraId="7B4B52A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3AF5592" w14:textId="3AF0307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87287C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6CD07B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50E32D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 910: Bank thông báo ghi tăng tiền Quỹ do TV nộp tiền vào Quỹ</w:t>
            </w:r>
            <w:r w:rsidRPr="00033E03">
              <w:rPr>
                <w:rFonts w:ascii="Times New Roman" w:eastAsia="Times New Roman" w:hAnsi="Times New Roman"/>
                <w:i/>
                <w:sz w:val="26"/>
                <w:szCs w:val="26"/>
              </w:rPr>
              <w:br/>
              <w:t>- MT 910 : Bank Bank thông báo ghi tăng tiền Quỹ do TV hoàn trả quỹ</w:t>
            </w:r>
            <w:r w:rsidRPr="00033E03">
              <w:rPr>
                <w:rFonts w:ascii="Times New Roman" w:eastAsia="Times New Roman" w:hAnsi="Times New Roman"/>
                <w:i/>
                <w:sz w:val="26"/>
                <w:szCs w:val="26"/>
              </w:rPr>
              <w:br/>
              <w:t>- MT 910 : Bank Bank thông báo ghi tăng tiền Quỹ do Bank phân bổ lãi tiền gửi</w:t>
            </w:r>
          </w:p>
        </w:tc>
      </w:tr>
      <w:tr w:rsidR="00C66016" w:rsidRPr="002C1548" w14:paraId="43540A7D" w14:textId="77777777" w:rsidTr="00033E03">
        <w:trPr>
          <w:trHeight w:val="1260"/>
          <w:jc w:val="center"/>
        </w:trPr>
        <w:tc>
          <w:tcPr>
            <w:tcW w:w="1129" w:type="dxa"/>
            <w:shd w:val="clear" w:color="auto" w:fill="auto"/>
            <w:noWrap/>
            <w:vAlign w:val="center"/>
            <w:hideMark/>
          </w:tcPr>
          <w:p w14:paraId="76DE815E"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8</w:t>
            </w:r>
          </w:p>
        </w:tc>
        <w:tc>
          <w:tcPr>
            <w:tcW w:w="2977" w:type="dxa"/>
            <w:shd w:val="clear" w:color="auto" w:fill="auto"/>
            <w:vAlign w:val="bottom"/>
            <w:hideMark/>
          </w:tcPr>
          <w:p w14:paraId="5115DF45"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chuyển giao vật chất</w:t>
            </w:r>
            <w:r w:rsidRPr="00033E03">
              <w:rPr>
                <w:rFonts w:ascii="Times New Roman" w:eastAsia="Times New Roman" w:hAnsi="Times New Roman"/>
                <w:b/>
                <w:bCs/>
                <w:sz w:val="26"/>
                <w:szCs w:val="26"/>
              </w:rPr>
              <w:br/>
              <w:t xml:space="preserve"> - Tiền</w:t>
            </w:r>
          </w:p>
        </w:tc>
        <w:tc>
          <w:tcPr>
            <w:tcW w:w="1142" w:type="dxa"/>
            <w:shd w:val="clear" w:color="auto" w:fill="auto"/>
            <w:noWrap/>
            <w:vAlign w:val="center"/>
            <w:hideMark/>
          </w:tcPr>
          <w:p w14:paraId="4F23381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2C15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749BFE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3E4F3CB" w14:textId="77777777" w:rsidTr="00033E03">
        <w:trPr>
          <w:trHeight w:val="1800"/>
          <w:jc w:val="center"/>
        </w:trPr>
        <w:tc>
          <w:tcPr>
            <w:tcW w:w="1129" w:type="dxa"/>
            <w:shd w:val="clear" w:color="auto" w:fill="auto"/>
            <w:noWrap/>
            <w:vAlign w:val="center"/>
            <w:hideMark/>
          </w:tcPr>
          <w:p w14:paraId="0A2323C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120058D" w14:textId="0A088A9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481A28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45DB2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5EF4797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MT103: VSD gửi cho Bank chỉ thị chuyển khoản tiền: </w:t>
            </w:r>
            <w:r w:rsidRPr="00033E03">
              <w:rPr>
                <w:rFonts w:ascii="Times New Roman" w:eastAsia="Times New Roman" w:hAnsi="Times New Roman"/>
                <w:i/>
                <w:sz w:val="26"/>
                <w:szCs w:val="26"/>
              </w:rPr>
              <w:br/>
              <w:t>- (1) TK thanh toán của TV chuyển à (2) TK thanh toán của VSD</w:t>
            </w:r>
            <w:r w:rsidRPr="00033E03">
              <w:rPr>
                <w:rFonts w:ascii="Times New Roman" w:eastAsia="Times New Roman" w:hAnsi="Times New Roman"/>
                <w:i/>
                <w:sz w:val="26"/>
                <w:szCs w:val="26"/>
              </w:rPr>
              <w:br/>
              <w:t>- (2) à (3) TK thanh toán của TV nhận</w:t>
            </w:r>
          </w:p>
        </w:tc>
      </w:tr>
      <w:tr w:rsidR="00C66016" w:rsidRPr="002C1548" w14:paraId="560E527F" w14:textId="77777777" w:rsidTr="00033E03">
        <w:trPr>
          <w:trHeight w:val="1260"/>
          <w:jc w:val="center"/>
        </w:trPr>
        <w:tc>
          <w:tcPr>
            <w:tcW w:w="1129" w:type="dxa"/>
            <w:shd w:val="clear" w:color="auto" w:fill="auto"/>
            <w:noWrap/>
            <w:vAlign w:val="center"/>
            <w:hideMark/>
          </w:tcPr>
          <w:p w14:paraId="61698E9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990C4AD" w14:textId="04B95CE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D5D7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73C0A00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FC7261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w:t>
            </w:r>
            <w:r w:rsidRPr="00033E03">
              <w:rPr>
                <w:rFonts w:ascii="Times New Roman" w:eastAsia="Times New Roman" w:hAnsi="Times New Roman"/>
                <w:i/>
                <w:sz w:val="26"/>
                <w:szCs w:val="26"/>
              </w:rPr>
              <w:br/>
              <w:t xml:space="preserve">- Giảm tiền tại (1) do chuyển sang (2) </w:t>
            </w:r>
            <w:r w:rsidRPr="00033E03">
              <w:rPr>
                <w:rFonts w:ascii="Times New Roman" w:eastAsia="Times New Roman" w:hAnsi="Times New Roman"/>
                <w:i/>
                <w:sz w:val="26"/>
                <w:szCs w:val="26"/>
              </w:rPr>
              <w:br/>
              <w:t>- Giảm tiền tại (2) do chuyển sang (3)</w:t>
            </w:r>
          </w:p>
        </w:tc>
      </w:tr>
      <w:tr w:rsidR="00C66016" w:rsidRPr="002C1548" w14:paraId="1CF48368" w14:textId="77777777" w:rsidTr="00033E03">
        <w:trPr>
          <w:trHeight w:val="1260"/>
          <w:jc w:val="center"/>
        </w:trPr>
        <w:tc>
          <w:tcPr>
            <w:tcW w:w="1129" w:type="dxa"/>
            <w:shd w:val="clear" w:color="auto" w:fill="auto"/>
            <w:noWrap/>
            <w:vAlign w:val="center"/>
            <w:hideMark/>
          </w:tcPr>
          <w:p w14:paraId="7E7FA6C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22F106B" w14:textId="562EF864"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2959BC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2086295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5EDC03B"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w:t>
            </w:r>
            <w:r w:rsidRPr="00033E03">
              <w:rPr>
                <w:rFonts w:ascii="Times New Roman" w:eastAsia="Times New Roman" w:hAnsi="Times New Roman"/>
                <w:i/>
                <w:sz w:val="26"/>
                <w:szCs w:val="26"/>
              </w:rPr>
              <w:br/>
              <w:t>- Tăng tiền tại (2) do nhận từ (1)</w:t>
            </w:r>
            <w:r w:rsidRPr="00033E03">
              <w:rPr>
                <w:rFonts w:ascii="Times New Roman" w:eastAsia="Times New Roman" w:hAnsi="Times New Roman"/>
                <w:i/>
                <w:sz w:val="26"/>
                <w:szCs w:val="26"/>
              </w:rPr>
              <w:br/>
              <w:t>- Tăng tiền tại (3) do nhận từ (2)</w:t>
            </w:r>
          </w:p>
        </w:tc>
      </w:tr>
      <w:tr w:rsidR="00C66016" w:rsidRPr="002C1548" w14:paraId="1A02EDAA" w14:textId="77777777" w:rsidTr="00033E03">
        <w:trPr>
          <w:trHeight w:val="945"/>
          <w:jc w:val="center"/>
        </w:trPr>
        <w:tc>
          <w:tcPr>
            <w:tcW w:w="1129" w:type="dxa"/>
            <w:shd w:val="clear" w:color="auto" w:fill="auto"/>
            <w:noWrap/>
            <w:vAlign w:val="center"/>
            <w:hideMark/>
          </w:tcPr>
          <w:p w14:paraId="6B61FCCD"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9</w:t>
            </w:r>
          </w:p>
        </w:tc>
        <w:tc>
          <w:tcPr>
            <w:tcW w:w="2977" w:type="dxa"/>
            <w:shd w:val="clear" w:color="auto" w:fill="auto"/>
            <w:vAlign w:val="bottom"/>
            <w:hideMark/>
          </w:tcPr>
          <w:p w14:paraId="292C4461"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Thanh toán chuyển giao vật chất - Chứng khoán</w:t>
            </w:r>
          </w:p>
        </w:tc>
        <w:tc>
          <w:tcPr>
            <w:tcW w:w="1142" w:type="dxa"/>
            <w:shd w:val="clear" w:color="auto" w:fill="auto"/>
            <w:noWrap/>
            <w:vAlign w:val="center"/>
            <w:hideMark/>
          </w:tcPr>
          <w:p w14:paraId="2247F3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D466A0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15DE40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45AB5A6" w14:textId="77777777" w:rsidTr="00033E03">
        <w:trPr>
          <w:trHeight w:val="1260"/>
          <w:jc w:val="center"/>
        </w:trPr>
        <w:tc>
          <w:tcPr>
            <w:tcW w:w="1129" w:type="dxa"/>
            <w:shd w:val="clear" w:color="auto" w:fill="auto"/>
            <w:noWrap/>
            <w:vAlign w:val="center"/>
            <w:hideMark/>
          </w:tcPr>
          <w:p w14:paraId="7D6460E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EE68F6F" w14:textId="0C4207ED"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E193F3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99AC2B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712C1CD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VSD gửi thông báo tăng số dư chứng khoán chuyển giao cho TV bên nhận</w:t>
            </w:r>
          </w:p>
        </w:tc>
      </w:tr>
      <w:tr w:rsidR="00C66016" w:rsidRPr="002C1548" w14:paraId="75595BFE" w14:textId="77777777" w:rsidTr="00033E03">
        <w:trPr>
          <w:trHeight w:val="1260"/>
          <w:jc w:val="center"/>
        </w:trPr>
        <w:tc>
          <w:tcPr>
            <w:tcW w:w="1129" w:type="dxa"/>
            <w:shd w:val="clear" w:color="auto" w:fill="auto"/>
            <w:noWrap/>
            <w:vAlign w:val="center"/>
            <w:hideMark/>
          </w:tcPr>
          <w:p w14:paraId="66F789D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16F72C4" w14:textId="5C36CBB7"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B92A07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323F31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45309F3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VSD gửi cho TV bên chuyển thông báo yêu cầu nôp chứng khoán không hợp lệ</w:t>
            </w:r>
          </w:p>
        </w:tc>
      </w:tr>
      <w:tr w:rsidR="00C66016" w:rsidRPr="002C1548" w14:paraId="60A34847" w14:textId="77777777" w:rsidTr="00033E03">
        <w:trPr>
          <w:trHeight w:val="1260"/>
          <w:jc w:val="center"/>
        </w:trPr>
        <w:tc>
          <w:tcPr>
            <w:tcW w:w="1129" w:type="dxa"/>
            <w:shd w:val="clear" w:color="auto" w:fill="auto"/>
            <w:noWrap/>
            <w:vAlign w:val="center"/>
            <w:hideMark/>
          </w:tcPr>
          <w:p w14:paraId="002B1D0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104816A" w14:textId="3D32034C"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4E56F0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20E0B47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77723B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MT542: TV bên chuyển gửi yêu cầu  chứng khoán để chuyển giao</w:t>
            </w:r>
          </w:p>
        </w:tc>
      </w:tr>
      <w:tr w:rsidR="00C66016" w:rsidRPr="002C1548" w14:paraId="54B16FE5" w14:textId="77777777" w:rsidTr="00033E03">
        <w:trPr>
          <w:trHeight w:val="315"/>
          <w:jc w:val="center"/>
        </w:trPr>
        <w:tc>
          <w:tcPr>
            <w:tcW w:w="1129" w:type="dxa"/>
            <w:shd w:val="clear" w:color="auto" w:fill="auto"/>
            <w:noWrap/>
            <w:vAlign w:val="center"/>
            <w:hideMark/>
          </w:tcPr>
          <w:p w14:paraId="7318A93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10</w:t>
            </w:r>
          </w:p>
        </w:tc>
        <w:tc>
          <w:tcPr>
            <w:tcW w:w="2977" w:type="dxa"/>
            <w:shd w:val="clear" w:color="auto" w:fill="auto"/>
            <w:vAlign w:val="bottom"/>
            <w:hideMark/>
          </w:tcPr>
          <w:p w14:paraId="14210352"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Chuyển khoản tiền ký quỹ</w:t>
            </w:r>
          </w:p>
        </w:tc>
        <w:tc>
          <w:tcPr>
            <w:tcW w:w="1142" w:type="dxa"/>
            <w:shd w:val="clear" w:color="auto" w:fill="auto"/>
            <w:noWrap/>
            <w:vAlign w:val="center"/>
            <w:hideMark/>
          </w:tcPr>
          <w:p w14:paraId="51890DF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1E9D1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20CEB7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3E281F2" w14:textId="77777777" w:rsidTr="00033E03">
        <w:trPr>
          <w:trHeight w:val="630"/>
          <w:jc w:val="center"/>
        </w:trPr>
        <w:tc>
          <w:tcPr>
            <w:tcW w:w="1129" w:type="dxa"/>
            <w:shd w:val="clear" w:color="auto" w:fill="auto"/>
            <w:noWrap/>
            <w:vAlign w:val="center"/>
            <w:hideMark/>
          </w:tcPr>
          <w:p w14:paraId="361E8B3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CCFB3D1" w14:textId="5E353D2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73235E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C4B15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MT103</w:t>
            </w:r>
          </w:p>
        </w:tc>
        <w:tc>
          <w:tcPr>
            <w:tcW w:w="3532" w:type="dxa"/>
            <w:shd w:val="clear" w:color="auto" w:fill="auto"/>
            <w:vAlign w:val="center"/>
            <w:hideMark/>
          </w:tcPr>
          <w:p w14:paraId="27827C2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MT103: VSD gửi cho Bank chỉ thị chuyển khoản tiền</w:t>
            </w:r>
          </w:p>
        </w:tc>
      </w:tr>
      <w:tr w:rsidR="00C66016" w:rsidRPr="002C1548" w14:paraId="57410A58" w14:textId="77777777" w:rsidTr="00033E03">
        <w:trPr>
          <w:trHeight w:val="630"/>
          <w:jc w:val="center"/>
        </w:trPr>
        <w:tc>
          <w:tcPr>
            <w:tcW w:w="1129" w:type="dxa"/>
            <w:shd w:val="clear" w:color="auto" w:fill="auto"/>
            <w:noWrap/>
            <w:vAlign w:val="center"/>
            <w:hideMark/>
          </w:tcPr>
          <w:p w14:paraId="339FF23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A1BDE88" w14:textId="3B78E8F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A34C3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MT900</w:t>
            </w:r>
          </w:p>
        </w:tc>
        <w:tc>
          <w:tcPr>
            <w:tcW w:w="996" w:type="dxa"/>
            <w:shd w:val="clear" w:color="auto" w:fill="auto"/>
            <w:noWrap/>
            <w:vAlign w:val="center"/>
            <w:hideMark/>
          </w:tcPr>
          <w:p w14:paraId="154B324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0D3C534"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MT900: Bank gửi thông báo giảm tiền TK chuyển</w:t>
            </w:r>
          </w:p>
        </w:tc>
      </w:tr>
      <w:tr w:rsidR="00C66016" w:rsidRPr="002C1548" w14:paraId="347EA5BD" w14:textId="77777777" w:rsidTr="00033E03">
        <w:trPr>
          <w:trHeight w:val="630"/>
          <w:jc w:val="center"/>
        </w:trPr>
        <w:tc>
          <w:tcPr>
            <w:tcW w:w="1129" w:type="dxa"/>
            <w:shd w:val="clear" w:color="auto" w:fill="auto"/>
            <w:noWrap/>
            <w:vAlign w:val="center"/>
            <w:hideMark/>
          </w:tcPr>
          <w:p w14:paraId="7536C37C"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0F65878" w14:textId="288E7B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ACC72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MT910</w:t>
            </w:r>
          </w:p>
        </w:tc>
        <w:tc>
          <w:tcPr>
            <w:tcW w:w="996" w:type="dxa"/>
            <w:shd w:val="clear" w:color="auto" w:fill="auto"/>
            <w:noWrap/>
            <w:vAlign w:val="center"/>
            <w:hideMark/>
          </w:tcPr>
          <w:p w14:paraId="206077D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FE30D3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MT910: Bank gửi điện thông báo tăng tiền tại TK nhận</w:t>
            </w:r>
          </w:p>
        </w:tc>
      </w:tr>
      <w:tr w:rsidR="00C66016" w:rsidRPr="002C1548" w14:paraId="3DFCD416" w14:textId="77777777" w:rsidTr="00033E03">
        <w:trPr>
          <w:trHeight w:val="630"/>
          <w:jc w:val="center"/>
        </w:trPr>
        <w:tc>
          <w:tcPr>
            <w:tcW w:w="1129" w:type="dxa"/>
            <w:shd w:val="clear" w:color="auto" w:fill="auto"/>
            <w:noWrap/>
            <w:vAlign w:val="center"/>
            <w:hideMark/>
          </w:tcPr>
          <w:p w14:paraId="79A90452"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11</w:t>
            </w:r>
          </w:p>
        </w:tc>
        <w:tc>
          <w:tcPr>
            <w:tcW w:w="2977" w:type="dxa"/>
            <w:shd w:val="clear" w:color="auto" w:fill="auto"/>
            <w:vAlign w:val="bottom"/>
            <w:hideMark/>
          </w:tcPr>
          <w:p w14:paraId="6417B4A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Nộp TSKQ bằng chứng khoán</w:t>
            </w:r>
          </w:p>
        </w:tc>
        <w:tc>
          <w:tcPr>
            <w:tcW w:w="1142" w:type="dxa"/>
            <w:shd w:val="clear" w:color="auto" w:fill="auto"/>
            <w:noWrap/>
            <w:vAlign w:val="center"/>
            <w:hideMark/>
          </w:tcPr>
          <w:p w14:paraId="7C793B4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1E34A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17B60C2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E528EDD" w14:textId="77777777" w:rsidTr="00033E03">
        <w:trPr>
          <w:trHeight w:val="630"/>
          <w:jc w:val="center"/>
        </w:trPr>
        <w:tc>
          <w:tcPr>
            <w:tcW w:w="1129" w:type="dxa"/>
            <w:shd w:val="clear" w:color="auto" w:fill="auto"/>
            <w:noWrap/>
            <w:vAlign w:val="center"/>
            <w:hideMark/>
          </w:tcPr>
          <w:p w14:paraId="2761385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7BC48F6" w14:textId="26DFF1A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D47E4E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A253C1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017F5E55"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MT544: VSD gửi cho TV thông báo xác nhận việc nộp TSKQ bằng chứng khoán</w:t>
            </w:r>
          </w:p>
        </w:tc>
      </w:tr>
      <w:tr w:rsidR="00C66016" w:rsidRPr="002C1548" w14:paraId="69CDEFC5" w14:textId="77777777" w:rsidTr="00033E03">
        <w:trPr>
          <w:trHeight w:val="630"/>
          <w:jc w:val="center"/>
        </w:trPr>
        <w:tc>
          <w:tcPr>
            <w:tcW w:w="1129" w:type="dxa"/>
            <w:shd w:val="clear" w:color="auto" w:fill="auto"/>
            <w:noWrap/>
            <w:vAlign w:val="center"/>
            <w:hideMark/>
          </w:tcPr>
          <w:p w14:paraId="103F7FA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F1177C1" w14:textId="7846BEE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C2C2B4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584095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05675FA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VSD gửi cho TV thông báo yêu cầu nộp chứng khoán không hợp lệ</w:t>
            </w:r>
          </w:p>
        </w:tc>
      </w:tr>
      <w:tr w:rsidR="00C66016" w:rsidRPr="002C1548" w14:paraId="3402813C" w14:textId="77777777" w:rsidTr="00033E03">
        <w:trPr>
          <w:trHeight w:val="630"/>
          <w:jc w:val="center"/>
        </w:trPr>
        <w:tc>
          <w:tcPr>
            <w:tcW w:w="1129" w:type="dxa"/>
            <w:shd w:val="clear" w:color="auto" w:fill="auto"/>
            <w:noWrap/>
            <w:vAlign w:val="center"/>
            <w:hideMark/>
          </w:tcPr>
          <w:p w14:paraId="1C7451C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572FB44" w14:textId="4D15997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71E38B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7D72BC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5B9CD3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MT542: TV gửi yêu cầu nộp ký quỹ bằng chứng khoán</w:t>
            </w:r>
          </w:p>
        </w:tc>
      </w:tr>
      <w:tr w:rsidR="00C66016" w:rsidRPr="002C1548" w14:paraId="69FBACC6" w14:textId="77777777" w:rsidTr="00033E03">
        <w:trPr>
          <w:trHeight w:val="630"/>
          <w:jc w:val="center"/>
        </w:trPr>
        <w:tc>
          <w:tcPr>
            <w:tcW w:w="1129" w:type="dxa"/>
            <w:shd w:val="clear" w:color="auto" w:fill="auto"/>
            <w:noWrap/>
            <w:vAlign w:val="center"/>
            <w:hideMark/>
          </w:tcPr>
          <w:p w14:paraId="5F24B4D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12</w:t>
            </w:r>
          </w:p>
        </w:tc>
        <w:tc>
          <w:tcPr>
            <w:tcW w:w="2977" w:type="dxa"/>
            <w:shd w:val="clear" w:color="auto" w:fill="auto"/>
            <w:vAlign w:val="bottom"/>
            <w:hideMark/>
          </w:tcPr>
          <w:p w14:paraId="1E3B428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Rút TSKQ bằng chứng khoán</w:t>
            </w:r>
          </w:p>
        </w:tc>
        <w:tc>
          <w:tcPr>
            <w:tcW w:w="1142" w:type="dxa"/>
            <w:shd w:val="clear" w:color="auto" w:fill="auto"/>
            <w:noWrap/>
            <w:vAlign w:val="center"/>
            <w:hideMark/>
          </w:tcPr>
          <w:p w14:paraId="6272F58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F420B6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3BBE2E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94B5C73" w14:textId="77777777" w:rsidTr="00033E03">
        <w:trPr>
          <w:trHeight w:val="630"/>
          <w:jc w:val="center"/>
        </w:trPr>
        <w:tc>
          <w:tcPr>
            <w:tcW w:w="1129" w:type="dxa"/>
            <w:shd w:val="clear" w:color="auto" w:fill="auto"/>
            <w:noWrap/>
            <w:vAlign w:val="center"/>
            <w:hideMark/>
          </w:tcPr>
          <w:p w14:paraId="77201C5D"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5ED2654" w14:textId="759D6DE3"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5E438D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F64444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749D156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MT546: VSD gửi cho TV thông báo xác nhận việc rút TSKQ bằng chứng khoán </w:t>
            </w:r>
          </w:p>
        </w:tc>
      </w:tr>
      <w:tr w:rsidR="00C66016" w:rsidRPr="002C1548" w14:paraId="054A5766" w14:textId="77777777" w:rsidTr="00033E03">
        <w:trPr>
          <w:trHeight w:val="630"/>
          <w:jc w:val="center"/>
        </w:trPr>
        <w:tc>
          <w:tcPr>
            <w:tcW w:w="1129" w:type="dxa"/>
            <w:shd w:val="clear" w:color="auto" w:fill="auto"/>
            <w:noWrap/>
            <w:vAlign w:val="center"/>
            <w:hideMark/>
          </w:tcPr>
          <w:p w14:paraId="6B2672A1"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D0875F0" w14:textId="338D904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8A13DF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CD24AE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1A8F44A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VSD gửi cho TV thông báo</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rút chứng khoán không hợp lệ</w:t>
            </w:r>
          </w:p>
        </w:tc>
      </w:tr>
      <w:tr w:rsidR="00C66016" w:rsidRPr="002C1548" w14:paraId="3E0A7AAF" w14:textId="77777777" w:rsidTr="00033E03">
        <w:trPr>
          <w:trHeight w:val="630"/>
          <w:jc w:val="center"/>
        </w:trPr>
        <w:tc>
          <w:tcPr>
            <w:tcW w:w="1129" w:type="dxa"/>
            <w:shd w:val="clear" w:color="auto" w:fill="auto"/>
            <w:noWrap/>
            <w:vAlign w:val="center"/>
            <w:hideMark/>
          </w:tcPr>
          <w:p w14:paraId="1007A08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FA5FE90" w14:textId="58E3F1F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E23918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996" w:type="dxa"/>
            <w:shd w:val="clear" w:color="auto" w:fill="auto"/>
            <w:noWrap/>
            <w:vAlign w:val="center"/>
            <w:hideMark/>
          </w:tcPr>
          <w:p w14:paraId="6593099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4E3B10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 TV gửi yêu cầu rút  ký quỹ bằng chứng khoán</w:t>
            </w:r>
          </w:p>
        </w:tc>
      </w:tr>
      <w:tr w:rsidR="00C66016" w:rsidRPr="002C1548" w14:paraId="7BCC2FD1" w14:textId="77777777" w:rsidTr="00033E03">
        <w:trPr>
          <w:trHeight w:val="630"/>
          <w:jc w:val="center"/>
        </w:trPr>
        <w:tc>
          <w:tcPr>
            <w:tcW w:w="1129" w:type="dxa"/>
            <w:shd w:val="clear" w:color="auto" w:fill="auto"/>
            <w:noWrap/>
            <w:vAlign w:val="center"/>
            <w:hideMark/>
          </w:tcPr>
          <w:p w14:paraId="33116710"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13</w:t>
            </w:r>
          </w:p>
        </w:tc>
        <w:tc>
          <w:tcPr>
            <w:tcW w:w="2977" w:type="dxa"/>
            <w:shd w:val="clear" w:color="auto" w:fill="auto"/>
            <w:vAlign w:val="bottom"/>
            <w:hideMark/>
          </w:tcPr>
          <w:p w14:paraId="3DABA256"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Nộp chứng khoán vào Quỹ Bù trừ</w:t>
            </w:r>
          </w:p>
        </w:tc>
        <w:tc>
          <w:tcPr>
            <w:tcW w:w="1142" w:type="dxa"/>
            <w:shd w:val="clear" w:color="auto" w:fill="auto"/>
            <w:noWrap/>
            <w:vAlign w:val="center"/>
            <w:hideMark/>
          </w:tcPr>
          <w:p w14:paraId="7C7F88B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3ABEB2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568428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6CB047BC" w14:textId="77777777" w:rsidTr="00033E03">
        <w:trPr>
          <w:trHeight w:val="630"/>
          <w:jc w:val="center"/>
        </w:trPr>
        <w:tc>
          <w:tcPr>
            <w:tcW w:w="1129" w:type="dxa"/>
            <w:shd w:val="clear" w:color="auto" w:fill="auto"/>
            <w:noWrap/>
            <w:vAlign w:val="center"/>
            <w:hideMark/>
          </w:tcPr>
          <w:p w14:paraId="635366C6"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19AB1E5" w14:textId="6EA69226"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6A74A3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AD84B9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MT544</w:t>
            </w:r>
          </w:p>
        </w:tc>
        <w:tc>
          <w:tcPr>
            <w:tcW w:w="3532" w:type="dxa"/>
            <w:shd w:val="clear" w:color="auto" w:fill="auto"/>
            <w:vAlign w:val="center"/>
            <w:hideMark/>
          </w:tcPr>
          <w:p w14:paraId="26D8F80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F982E66" w14:textId="77777777" w:rsidTr="00033E03">
        <w:trPr>
          <w:trHeight w:val="630"/>
          <w:jc w:val="center"/>
        </w:trPr>
        <w:tc>
          <w:tcPr>
            <w:tcW w:w="1129" w:type="dxa"/>
            <w:shd w:val="clear" w:color="auto" w:fill="auto"/>
            <w:noWrap/>
            <w:vAlign w:val="center"/>
            <w:hideMark/>
          </w:tcPr>
          <w:p w14:paraId="41BCE8A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73694DB" w14:textId="0741BE0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F959E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FFA72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66149B5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1860D0A" w14:textId="77777777" w:rsidTr="00033E03">
        <w:trPr>
          <w:trHeight w:val="630"/>
          <w:jc w:val="center"/>
        </w:trPr>
        <w:tc>
          <w:tcPr>
            <w:tcW w:w="1129" w:type="dxa"/>
            <w:shd w:val="clear" w:color="auto" w:fill="auto"/>
            <w:noWrap/>
            <w:vAlign w:val="center"/>
            <w:hideMark/>
          </w:tcPr>
          <w:p w14:paraId="4C38D81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3BC5FC49" w14:textId="0024071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56C5CE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MT542</w:t>
            </w:r>
          </w:p>
        </w:tc>
        <w:tc>
          <w:tcPr>
            <w:tcW w:w="996" w:type="dxa"/>
            <w:shd w:val="clear" w:color="auto" w:fill="auto"/>
            <w:noWrap/>
            <w:vAlign w:val="center"/>
            <w:hideMark/>
          </w:tcPr>
          <w:p w14:paraId="1933EDD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838439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657DFDE" w14:textId="77777777" w:rsidTr="00033E03">
        <w:trPr>
          <w:trHeight w:val="630"/>
          <w:jc w:val="center"/>
        </w:trPr>
        <w:tc>
          <w:tcPr>
            <w:tcW w:w="1129" w:type="dxa"/>
            <w:shd w:val="clear" w:color="auto" w:fill="auto"/>
            <w:noWrap/>
            <w:vAlign w:val="center"/>
            <w:hideMark/>
          </w:tcPr>
          <w:p w14:paraId="2EAF04FC"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14</w:t>
            </w:r>
          </w:p>
        </w:tc>
        <w:tc>
          <w:tcPr>
            <w:tcW w:w="2977" w:type="dxa"/>
            <w:shd w:val="clear" w:color="auto" w:fill="auto"/>
            <w:vAlign w:val="bottom"/>
            <w:hideMark/>
          </w:tcPr>
          <w:p w14:paraId="0B5F14E9"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Nộp chứng khoán từ Quỹ Bù trừ</w:t>
            </w:r>
          </w:p>
        </w:tc>
        <w:tc>
          <w:tcPr>
            <w:tcW w:w="1142" w:type="dxa"/>
            <w:shd w:val="clear" w:color="auto" w:fill="auto"/>
            <w:noWrap/>
            <w:vAlign w:val="center"/>
            <w:hideMark/>
          </w:tcPr>
          <w:p w14:paraId="59B1EE8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A19BB78"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839A41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E5D7C7A" w14:textId="77777777" w:rsidTr="00033E03">
        <w:trPr>
          <w:trHeight w:val="630"/>
          <w:jc w:val="center"/>
        </w:trPr>
        <w:tc>
          <w:tcPr>
            <w:tcW w:w="1129" w:type="dxa"/>
            <w:shd w:val="clear" w:color="auto" w:fill="auto"/>
            <w:noWrap/>
            <w:vAlign w:val="center"/>
            <w:hideMark/>
          </w:tcPr>
          <w:p w14:paraId="74340A4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B7A722D" w14:textId="0434B48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7AE6E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CF96C2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MT546</w:t>
            </w:r>
          </w:p>
        </w:tc>
        <w:tc>
          <w:tcPr>
            <w:tcW w:w="3532" w:type="dxa"/>
            <w:shd w:val="clear" w:color="auto" w:fill="auto"/>
            <w:vAlign w:val="center"/>
            <w:hideMark/>
          </w:tcPr>
          <w:p w14:paraId="17B8248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MT546: VSD gửi cho TV thông báo xác nhận việc rút chứng khoán </w:t>
            </w:r>
          </w:p>
        </w:tc>
      </w:tr>
      <w:tr w:rsidR="00C66016" w:rsidRPr="002C1548" w14:paraId="202382EA" w14:textId="77777777" w:rsidTr="00033E03">
        <w:trPr>
          <w:trHeight w:val="630"/>
          <w:jc w:val="center"/>
        </w:trPr>
        <w:tc>
          <w:tcPr>
            <w:tcW w:w="1129" w:type="dxa"/>
            <w:shd w:val="clear" w:color="auto" w:fill="auto"/>
            <w:noWrap/>
            <w:vAlign w:val="center"/>
            <w:hideMark/>
          </w:tcPr>
          <w:p w14:paraId="337D015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DA9B9E7" w14:textId="74FD6405"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534DB5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736D12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MT548</w:t>
            </w:r>
          </w:p>
        </w:tc>
        <w:tc>
          <w:tcPr>
            <w:tcW w:w="3532" w:type="dxa"/>
            <w:shd w:val="clear" w:color="auto" w:fill="auto"/>
            <w:vAlign w:val="center"/>
            <w:hideMark/>
          </w:tcPr>
          <w:p w14:paraId="3D02668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MT548: VSD gửi cho TV thông báo</w:t>
            </w:r>
            <w:r w:rsidRPr="00033E03">
              <w:rPr>
                <w:rFonts w:ascii="Times New Roman" w:eastAsia="Times New Roman" w:hAnsi="Times New Roman"/>
                <w:b/>
                <w:bCs/>
                <w:i/>
                <w:iCs/>
                <w:sz w:val="26"/>
                <w:szCs w:val="26"/>
              </w:rPr>
              <w:t xml:space="preserve"> </w:t>
            </w:r>
            <w:r w:rsidRPr="00033E03">
              <w:rPr>
                <w:rFonts w:ascii="Times New Roman" w:eastAsia="Times New Roman" w:hAnsi="Times New Roman"/>
                <w:i/>
                <w:sz w:val="26"/>
                <w:szCs w:val="26"/>
              </w:rPr>
              <w:t>yêu cầu rút chứng khoán không hợp lệ</w:t>
            </w:r>
          </w:p>
        </w:tc>
      </w:tr>
      <w:tr w:rsidR="00C66016" w:rsidRPr="002C1548" w14:paraId="690D868C" w14:textId="77777777" w:rsidTr="00033E03">
        <w:trPr>
          <w:trHeight w:val="630"/>
          <w:jc w:val="center"/>
        </w:trPr>
        <w:tc>
          <w:tcPr>
            <w:tcW w:w="1129" w:type="dxa"/>
            <w:shd w:val="clear" w:color="auto" w:fill="auto"/>
            <w:noWrap/>
            <w:vAlign w:val="center"/>
            <w:hideMark/>
          </w:tcPr>
          <w:p w14:paraId="0D61FDE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0355ADC2" w14:textId="37F305A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8F7991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MT540</w:t>
            </w:r>
          </w:p>
        </w:tc>
        <w:tc>
          <w:tcPr>
            <w:tcW w:w="996" w:type="dxa"/>
            <w:shd w:val="clear" w:color="auto" w:fill="auto"/>
            <w:noWrap/>
            <w:vAlign w:val="center"/>
            <w:hideMark/>
          </w:tcPr>
          <w:p w14:paraId="1DB9926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3323AF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MT540: TV gửi yêu cầu rút  chứng khoán từ Quỹ BT</w:t>
            </w:r>
          </w:p>
        </w:tc>
      </w:tr>
      <w:tr w:rsidR="00C66016" w:rsidRPr="002C1548" w14:paraId="06FE7471" w14:textId="77777777" w:rsidTr="00033E03">
        <w:trPr>
          <w:trHeight w:val="945"/>
          <w:jc w:val="center"/>
        </w:trPr>
        <w:tc>
          <w:tcPr>
            <w:tcW w:w="1129" w:type="dxa"/>
            <w:shd w:val="clear" w:color="auto" w:fill="auto"/>
            <w:noWrap/>
            <w:vAlign w:val="center"/>
            <w:hideMark/>
          </w:tcPr>
          <w:p w14:paraId="46EFA14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15</w:t>
            </w:r>
          </w:p>
        </w:tc>
        <w:tc>
          <w:tcPr>
            <w:tcW w:w="2977" w:type="dxa"/>
            <w:shd w:val="clear" w:color="auto" w:fill="auto"/>
            <w:vAlign w:val="bottom"/>
            <w:hideMark/>
          </w:tcPr>
          <w:p w14:paraId="720AA9E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Thông báo cho thành viên về phiên Buy-in (giao ngay)</w:t>
            </w:r>
          </w:p>
        </w:tc>
        <w:tc>
          <w:tcPr>
            <w:tcW w:w="1142" w:type="dxa"/>
            <w:shd w:val="clear" w:color="auto" w:fill="auto"/>
            <w:noWrap/>
            <w:vAlign w:val="center"/>
            <w:hideMark/>
          </w:tcPr>
          <w:p w14:paraId="1E2615C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61F73E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FAE2641"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99232C7" w14:textId="77777777" w:rsidTr="00033E03">
        <w:trPr>
          <w:trHeight w:val="690"/>
          <w:jc w:val="center"/>
        </w:trPr>
        <w:tc>
          <w:tcPr>
            <w:tcW w:w="1129" w:type="dxa"/>
            <w:shd w:val="clear" w:color="auto" w:fill="auto"/>
            <w:noWrap/>
            <w:vAlign w:val="center"/>
            <w:hideMark/>
          </w:tcPr>
          <w:p w14:paraId="6AC5CB0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10A72F5"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Thanh toán bù trừ-Thông báo cho thành viên về phiên Buy-in (giao ngay)</w:t>
            </w:r>
          </w:p>
        </w:tc>
        <w:tc>
          <w:tcPr>
            <w:tcW w:w="1142" w:type="dxa"/>
            <w:shd w:val="clear" w:color="auto" w:fill="auto"/>
            <w:noWrap/>
            <w:vAlign w:val="center"/>
            <w:hideMark/>
          </w:tcPr>
          <w:p w14:paraId="48E8E97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A51202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054B01D6"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cho thành viên về phiên Buy-in</w:t>
            </w:r>
          </w:p>
        </w:tc>
      </w:tr>
      <w:tr w:rsidR="00C66016" w:rsidRPr="002C1548" w14:paraId="1EE7C1DA" w14:textId="77777777" w:rsidTr="00033E03">
        <w:trPr>
          <w:trHeight w:val="630"/>
          <w:jc w:val="center"/>
        </w:trPr>
        <w:tc>
          <w:tcPr>
            <w:tcW w:w="1129" w:type="dxa"/>
            <w:shd w:val="clear" w:color="auto" w:fill="auto"/>
            <w:noWrap/>
            <w:vAlign w:val="center"/>
            <w:hideMark/>
          </w:tcPr>
          <w:p w14:paraId="68B2D36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16</w:t>
            </w:r>
          </w:p>
        </w:tc>
        <w:tc>
          <w:tcPr>
            <w:tcW w:w="2977" w:type="dxa"/>
            <w:shd w:val="clear" w:color="auto" w:fill="auto"/>
            <w:vAlign w:val="bottom"/>
            <w:hideMark/>
          </w:tcPr>
          <w:p w14:paraId="2F662CA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Điện cảnh báo vi phạm giới hạn vị thế</w:t>
            </w:r>
          </w:p>
        </w:tc>
        <w:tc>
          <w:tcPr>
            <w:tcW w:w="1142" w:type="dxa"/>
            <w:shd w:val="clear" w:color="auto" w:fill="auto"/>
            <w:noWrap/>
            <w:vAlign w:val="center"/>
            <w:hideMark/>
          </w:tcPr>
          <w:p w14:paraId="7DCCE38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840B2F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51E852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1A51BCD9" w14:textId="77777777" w:rsidTr="00033E03">
        <w:trPr>
          <w:trHeight w:val="2100"/>
          <w:jc w:val="center"/>
        </w:trPr>
        <w:tc>
          <w:tcPr>
            <w:tcW w:w="1129" w:type="dxa"/>
            <w:shd w:val="clear" w:color="auto" w:fill="auto"/>
            <w:noWrap/>
            <w:vAlign w:val="center"/>
            <w:hideMark/>
          </w:tcPr>
          <w:p w14:paraId="3C048C0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157BEAF7" w14:textId="7394BF3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DF1CF1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0A2522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7E36E08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về việc chạm mức cảnh báo 1</w:t>
            </w:r>
            <w:r w:rsidRPr="00033E03">
              <w:rPr>
                <w:rFonts w:ascii="Times New Roman" w:eastAsia="Times New Roman" w:hAnsi="Times New Roman"/>
                <w:i/>
                <w:sz w:val="26"/>
                <w:szCs w:val="26"/>
              </w:rPr>
              <w:br w:type="page"/>
              <w:t>MT598: VSD gửi cho TV thông báo về việc chạm mức cảnh báo 2</w:t>
            </w:r>
            <w:r w:rsidRPr="00033E03">
              <w:rPr>
                <w:rFonts w:ascii="Times New Roman" w:eastAsia="Times New Roman" w:hAnsi="Times New Roman"/>
                <w:i/>
                <w:sz w:val="26"/>
                <w:szCs w:val="26"/>
              </w:rPr>
              <w:br w:type="page"/>
              <w:t>MT598: VSD gửi cho TV thông báo về việc vi phạm PL</w:t>
            </w:r>
            <w:r w:rsidRPr="00033E03">
              <w:rPr>
                <w:rFonts w:ascii="Times New Roman" w:eastAsia="Times New Roman" w:hAnsi="Times New Roman"/>
                <w:i/>
                <w:sz w:val="26"/>
                <w:szCs w:val="26"/>
              </w:rPr>
              <w:br w:type="page"/>
            </w:r>
          </w:p>
        </w:tc>
      </w:tr>
      <w:tr w:rsidR="00C66016" w:rsidRPr="002C1548" w14:paraId="421FE044" w14:textId="77777777" w:rsidTr="00033E03">
        <w:trPr>
          <w:trHeight w:val="630"/>
          <w:jc w:val="center"/>
        </w:trPr>
        <w:tc>
          <w:tcPr>
            <w:tcW w:w="1129" w:type="dxa"/>
            <w:shd w:val="clear" w:color="auto" w:fill="auto"/>
            <w:noWrap/>
            <w:vAlign w:val="center"/>
            <w:hideMark/>
          </w:tcPr>
          <w:p w14:paraId="4CC67DB7"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17</w:t>
            </w:r>
          </w:p>
        </w:tc>
        <w:tc>
          <w:tcPr>
            <w:tcW w:w="2977" w:type="dxa"/>
            <w:shd w:val="clear" w:color="auto" w:fill="auto"/>
            <w:vAlign w:val="bottom"/>
            <w:hideMark/>
          </w:tcPr>
          <w:p w14:paraId="75D1A7C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Điện cảnh báo vi phạm giới hạn OI</w:t>
            </w:r>
          </w:p>
        </w:tc>
        <w:tc>
          <w:tcPr>
            <w:tcW w:w="1142" w:type="dxa"/>
            <w:shd w:val="clear" w:color="auto" w:fill="auto"/>
            <w:noWrap/>
            <w:vAlign w:val="center"/>
            <w:hideMark/>
          </w:tcPr>
          <w:p w14:paraId="071D5B8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C4CF76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FBAF39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7867E72" w14:textId="77777777" w:rsidTr="00033E03">
        <w:trPr>
          <w:trHeight w:val="2100"/>
          <w:jc w:val="center"/>
        </w:trPr>
        <w:tc>
          <w:tcPr>
            <w:tcW w:w="1129" w:type="dxa"/>
            <w:shd w:val="clear" w:color="auto" w:fill="auto"/>
            <w:noWrap/>
            <w:vAlign w:val="center"/>
            <w:hideMark/>
          </w:tcPr>
          <w:p w14:paraId="5BEB66A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70CDAEE4" w14:textId="77777777" w:rsidR="00C66016" w:rsidRPr="00033E03" w:rsidRDefault="00C66016" w:rsidP="00C66016">
            <w:pPr>
              <w:spacing w:line="240" w:lineRule="auto"/>
              <w:jc w:val="left"/>
              <w:rPr>
                <w:rFonts w:ascii="Times New Roman" w:eastAsia="Times New Roman" w:hAnsi="Times New Roman"/>
                <w:sz w:val="26"/>
                <w:szCs w:val="26"/>
              </w:rPr>
            </w:pPr>
            <w:r w:rsidRPr="00033E03">
              <w:rPr>
                <w:rFonts w:ascii="Times New Roman" w:eastAsia="Times New Roman" w:hAnsi="Times New Roman"/>
                <w:sz w:val="26"/>
                <w:szCs w:val="26"/>
              </w:rPr>
              <w:t>Thanh toán bù trừ-Điện cảnh báo vi phạm giới hạn OI</w:t>
            </w:r>
          </w:p>
        </w:tc>
        <w:tc>
          <w:tcPr>
            <w:tcW w:w="1142" w:type="dxa"/>
            <w:shd w:val="clear" w:color="auto" w:fill="auto"/>
            <w:noWrap/>
            <w:vAlign w:val="center"/>
            <w:hideMark/>
          </w:tcPr>
          <w:p w14:paraId="1DBB50B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6139DD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299B57D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về việc chạm mức cảnh báo 1</w:t>
            </w:r>
            <w:r w:rsidRPr="00033E03">
              <w:rPr>
                <w:rFonts w:ascii="Times New Roman" w:eastAsia="Times New Roman" w:hAnsi="Times New Roman"/>
                <w:i/>
                <w:sz w:val="26"/>
                <w:szCs w:val="26"/>
              </w:rPr>
              <w:br/>
              <w:t>MT598: VSD gửi cho TV thông báo về việc chạm mức cảnh báo 2</w:t>
            </w:r>
            <w:r w:rsidRPr="00033E03">
              <w:rPr>
                <w:rFonts w:ascii="Times New Roman" w:eastAsia="Times New Roman" w:hAnsi="Times New Roman"/>
                <w:i/>
                <w:sz w:val="26"/>
                <w:szCs w:val="26"/>
              </w:rPr>
              <w:br/>
              <w:t>MT598: VSD gửi cho TV thông báo về việc vi phạm OI</w:t>
            </w:r>
          </w:p>
        </w:tc>
      </w:tr>
      <w:tr w:rsidR="00C66016" w:rsidRPr="002C1548" w14:paraId="3CC23BE4" w14:textId="77777777" w:rsidTr="00033E03">
        <w:trPr>
          <w:trHeight w:val="945"/>
          <w:jc w:val="center"/>
        </w:trPr>
        <w:tc>
          <w:tcPr>
            <w:tcW w:w="1129" w:type="dxa"/>
            <w:shd w:val="clear" w:color="auto" w:fill="auto"/>
            <w:noWrap/>
            <w:vAlign w:val="center"/>
            <w:hideMark/>
          </w:tcPr>
          <w:p w14:paraId="0DADA7F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18</w:t>
            </w:r>
          </w:p>
        </w:tc>
        <w:tc>
          <w:tcPr>
            <w:tcW w:w="2977" w:type="dxa"/>
            <w:shd w:val="clear" w:color="auto" w:fill="auto"/>
            <w:vAlign w:val="bottom"/>
            <w:hideMark/>
          </w:tcPr>
          <w:p w14:paraId="5A12872D"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Điện thông báo tình hình kiểm soát nộp ký quỹ yêu cầu</w:t>
            </w:r>
          </w:p>
        </w:tc>
        <w:tc>
          <w:tcPr>
            <w:tcW w:w="1142" w:type="dxa"/>
            <w:shd w:val="clear" w:color="auto" w:fill="auto"/>
            <w:noWrap/>
            <w:vAlign w:val="center"/>
            <w:hideMark/>
          </w:tcPr>
          <w:p w14:paraId="13D8A34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8FC19F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A7D877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37B70F63" w14:textId="77777777" w:rsidTr="00033E03">
        <w:trPr>
          <w:trHeight w:val="1500"/>
          <w:jc w:val="center"/>
        </w:trPr>
        <w:tc>
          <w:tcPr>
            <w:tcW w:w="1129" w:type="dxa"/>
            <w:shd w:val="clear" w:color="auto" w:fill="auto"/>
            <w:noWrap/>
            <w:vAlign w:val="center"/>
            <w:hideMark/>
          </w:tcPr>
          <w:p w14:paraId="0280701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14583F01" w14:textId="283450FB"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875C26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8AF233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71E6A0E3"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về việc chưa nộp MR (lần 1)</w:t>
            </w:r>
            <w:r w:rsidRPr="00033E03">
              <w:rPr>
                <w:rFonts w:ascii="Times New Roman" w:eastAsia="Times New Roman" w:hAnsi="Times New Roman"/>
                <w:i/>
                <w:sz w:val="26"/>
                <w:szCs w:val="26"/>
              </w:rPr>
              <w:br/>
              <w:t>MT598: VSD gửi cho TV thông báo về việc chưa nộp MR (lần 1)</w:t>
            </w:r>
          </w:p>
        </w:tc>
      </w:tr>
      <w:tr w:rsidR="00C66016" w:rsidRPr="002C1548" w14:paraId="78B8A3FB" w14:textId="77777777" w:rsidTr="00033E03">
        <w:trPr>
          <w:trHeight w:val="630"/>
          <w:jc w:val="center"/>
        </w:trPr>
        <w:tc>
          <w:tcPr>
            <w:tcW w:w="1129" w:type="dxa"/>
            <w:shd w:val="clear" w:color="auto" w:fill="auto"/>
            <w:noWrap/>
            <w:vAlign w:val="center"/>
            <w:hideMark/>
          </w:tcPr>
          <w:p w14:paraId="04D62A9A"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19</w:t>
            </w:r>
          </w:p>
        </w:tc>
        <w:tc>
          <w:tcPr>
            <w:tcW w:w="2977" w:type="dxa"/>
            <w:shd w:val="clear" w:color="auto" w:fill="auto"/>
            <w:vAlign w:val="bottom"/>
            <w:hideMark/>
          </w:tcPr>
          <w:p w14:paraId="272CFD0F"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 xml:space="preserve">Thông báo kết quả giao dịch </w:t>
            </w:r>
          </w:p>
        </w:tc>
        <w:tc>
          <w:tcPr>
            <w:tcW w:w="1142" w:type="dxa"/>
            <w:shd w:val="clear" w:color="auto" w:fill="auto"/>
            <w:noWrap/>
            <w:vAlign w:val="center"/>
            <w:hideMark/>
          </w:tcPr>
          <w:p w14:paraId="03F4FB4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8576EB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D3F1940"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D858B2C" w14:textId="77777777" w:rsidTr="00033E03">
        <w:trPr>
          <w:trHeight w:val="630"/>
          <w:jc w:val="center"/>
        </w:trPr>
        <w:tc>
          <w:tcPr>
            <w:tcW w:w="1129" w:type="dxa"/>
            <w:shd w:val="clear" w:color="auto" w:fill="auto"/>
            <w:noWrap/>
            <w:vAlign w:val="center"/>
            <w:hideMark/>
          </w:tcPr>
          <w:p w14:paraId="5E77DE93"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37A29A20" w14:textId="3166FFC1"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73FF869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CDBBF0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053B42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kết quả thế vị</w:t>
            </w:r>
          </w:p>
        </w:tc>
      </w:tr>
      <w:tr w:rsidR="00C66016" w:rsidRPr="002C1548" w14:paraId="635E51A0" w14:textId="77777777" w:rsidTr="00033E03">
        <w:trPr>
          <w:trHeight w:val="630"/>
          <w:jc w:val="center"/>
        </w:trPr>
        <w:tc>
          <w:tcPr>
            <w:tcW w:w="1129" w:type="dxa"/>
            <w:shd w:val="clear" w:color="auto" w:fill="auto"/>
            <w:noWrap/>
            <w:vAlign w:val="center"/>
            <w:hideMark/>
          </w:tcPr>
          <w:p w14:paraId="1738F7B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20</w:t>
            </w:r>
          </w:p>
        </w:tc>
        <w:tc>
          <w:tcPr>
            <w:tcW w:w="2977" w:type="dxa"/>
            <w:shd w:val="clear" w:color="auto" w:fill="auto"/>
            <w:vAlign w:val="bottom"/>
            <w:hideMark/>
          </w:tcPr>
          <w:p w14:paraId="7F84146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Thông báo thay đổi số dư vị thế</w:t>
            </w:r>
          </w:p>
        </w:tc>
        <w:tc>
          <w:tcPr>
            <w:tcW w:w="1142" w:type="dxa"/>
            <w:shd w:val="clear" w:color="auto" w:fill="auto"/>
            <w:noWrap/>
            <w:vAlign w:val="center"/>
            <w:hideMark/>
          </w:tcPr>
          <w:p w14:paraId="0910777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7C49A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C6615C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023B39D6" w14:textId="77777777" w:rsidTr="00033E03">
        <w:trPr>
          <w:trHeight w:val="3000"/>
          <w:jc w:val="center"/>
        </w:trPr>
        <w:tc>
          <w:tcPr>
            <w:tcW w:w="1129" w:type="dxa"/>
            <w:shd w:val="clear" w:color="auto" w:fill="auto"/>
            <w:noWrap/>
            <w:vAlign w:val="center"/>
            <w:hideMark/>
          </w:tcPr>
          <w:p w14:paraId="346E5B44"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08B00803" w14:textId="3D6B1FF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430196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44C6F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236203D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TV thông báo thay đổi số dư do:</w:t>
            </w:r>
            <w:r w:rsidRPr="00033E03">
              <w:rPr>
                <w:rFonts w:ascii="Times New Roman" w:eastAsia="Times New Roman" w:hAnsi="Times New Roman"/>
                <w:i/>
                <w:sz w:val="26"/>
                <w:szCs w:val="26"/>
              </w:rPr>
              <w:br w:type="page"/>
              <w:t>- Giao dịch GUTU</w:t>
            </w:r>
            <w:r w:rsidRPr="00033E03">
              <w:rPr>
                <w:rFonts w:ascii="Times New Roman" w:eastAsia="Times New Roman" w:hAnsi="Times New Roman"/>
                <w:i/>
                <w:sz w:val="26"/>
                <w:szCs w:val="26"/>
              </w:rPr>
              <w:br w:type="page"/>
              <w:t>- Hủy giao dịch</w:t>
            </w:r>
            <w:r w:rsidRPr="00033E03">
              <w:rPr>
                <w:rFonts w:ascii="Times New Roman" w:eastAsia="Times New Roman" w:hAnsi="Times New Roman"/>
                <w:i/>
                <w:sz w:val="26"/>
                <w:szCs w:val="26"/>
              </w:rPr>
              <w:br w:type="page"/>
              <w:t>- Điều chỉnh vị thế</w:t>
            </w:r>
            <w:r w:rsidRPr="00033E03">
              <w:rPr>
                <w:rFonts w:ascii="Times New Roman" w:eastAsia="Times New Roman" w:hAnsi="Times New Roman"/>
                <w:i/>
                <w:sz w:val="26"/>
                <w:szCs w:val="26"/>
              </w:rPr>
              <w:br w:type="page"/>
              <w:t>- Chuyển khoản vị thế</w:t>
            </w:r>
            <w:r w:rsidRPr="00033E03">
              <w:rPr>
                <w:rFonts w:ascii="Times New Roman" w:eastAsia="Times New Roman" w:hAnsi="Times New Roman"/>
                <w:i/>
                <w:sz w:val="26"/>
                <w:szCs w:val="26"/>
              </w:rPr>
              <w:br w:type="page"/>
              <w:t>- Sửa lỗi giao dịch</w:t>
            </w:r>
            <w:r w:rsidRPr="00033E03">
              <w:rPr>
                <w:rFonts w:ascii="Times New Roman" w:eastAsia="Times New Roman" w:hAnsi="Times New Roman"/>
                <w:i/>
                <w:sz w:val="26"/>
                <w:szCs w:val="26"/>
              </w:rPr>
              <w:br w:type="page"/>
              <w:t>- Đóng bớt vị thế</w:t>
            </w:r>
            <w:r w:rsidRPr="00033E03">
              <w:rPr>
                <w:rFonts w:ascii="Times New Roman" w:eastAsia="Times New Roman" w:hAnsi="Times New Roman"/>
                <w:i/>
                <w:sz w:val="26"/>
                <w:szCs w:val="26"/>
              </w:rPr>
              <w:br w:type="page"/>
              <w:t>- Điều chỉnh do CA</w:t>
            </w:r>
            <w:r w:rsidRPr="00033E03">
              <w:rPr>
                <w:rFonts w:ascii="Times New Roman" w:eastAsia="Times New Roman" w:hAnsi="Times New Roman"/>
                <w:i/>
                <w:sz w:val="26"/>
                <w:szCs w:val="26"/>
              </w:rPr>
              <w:br w:type="page"/>
            </w:r>
          </w:p>
        </w:tc>
      </w:tr>
      <w:tr w:rsidR="00C66016" w:rsidRPr="002C1548" w14:paraId="3C3988BC" w14:textId="77777777" w:rsidTr="00033E03">
        <w:trPr>
          <w:trHeight w:val="630"/>
          <w:jc w:val="center"/>
        </w:trPr>
        <w:tc>
          <w:tcPr>
            <w:tcW w:w="1129" w:type="dxa"/>
            <w:shd w:val="clear" w:color="auto" w:fill="auto"/>
            <w:noWrap/>
            <w:vAlign w:val="center"/>
            <w:hideMark/>
          </w:tcPr>
          <w:p w14:paraId="35268695"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21</w:t>
            </w:r>
          </w:p>
        </w:tc>
        <w:tc>
          <w:tcPr>
            <w:tcW w:w="2977" w:type="dxa"/>
            <w:shd w:val="clear" w:color="auto" w:fill="auto"/>
            <w:vAlign w:val="bottom"/>
            <w:hideMark/>
          </w:tcPr>
          <w:p w14:paraId="2205D2AE"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Yêu cầu đóng bớt vị thế trên tài khoản tổng</w:t>
            </w:r>
          </w:p>
        </w:tc>
        <w:tc>
          <w:tcPr>
            <w:tcW w:w="1142" w:type="dxa"/>
            <w:shd w:val="clear" w:color="auto" w:fill="auto"/>
            <w:noWrap/>
            <w:vAlign w:val="center"/>
            <w:hideMark/>
          </w:tcPr>
          <w:p w14:paraId="547031C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F33887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7066AB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2E2C4E6" w14:textId="77777777" w:rsidTr="00033E03">
        <w:trPr>
          <w:trHeight w:val="945"/>
          <w:jc w:val="center"/>
        </w:trPr>
        <w:tc>
          <w:tcPr>
            <w:tcW w:w="1129" w:type="dxa"/>
            <w:shd w:val="clear" w:color="auto" w:fill="auto"/>
            <w:noWrap/>
            <w:vAlign w:val="center"/>
            <w:hideMark/>
          </w:tcPr>
          <w:p w14:paraId="063F775B"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D2967B" w14:textId="4BD14919"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8E3BDE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03F9433A"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C94C8A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TV gửi yêu cầu đóng bớt vị thế</w:t>
            </w:r>
          </w:p>
        </w:tc>
      </w:tr>
      <w:tr w:rsidR="00C66016" w:rsidRPr="002C1548" w14:paraId="49BAF96F" w14:textId="77777777" w:rsidTr="00033E03">
        <w:trPr>
          <w:trHeight w:val="1500"/>
          <w:jc w:val="center"/>
        </w:trPr>
        <w:tc>
          <w:tcPr>
            <w:tcW w:w="1129" w:type="dxa"/>
            <w:shd w:val="clear" w:color="auto" w:fill="auto"/>
            <w:noWrap/>
            <w:vAlign w:val="center"/>
            <w:hideMark/>
          </w:tcPr>
          <w:p w14:paraId="10A88CAA"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D2918D2" w14:textId="36EE2EE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CA9F992"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FD8223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61A673F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MT598: VSD gửi cho TV thông báo kết quả đóng vị thế </w:t>
            </w:r>
            <w:r w:rsidRPr="00033E03">
              <w:rPr>
                <w:rFonts w:ascii="Times New Roman" w:eastAsia="Times New Roman" w:hAnsi="Times New Roman"/>
                <w:i/>
                <w:sz w:val="26"/>
                <w:szCs w:val="26"/>
              </w:rPr>
              <w:br/>
              <w:t xml:space="preserve">MT598: VSD gửi cho TV thông báo thay đổi vị thế do đóng </w:t>
            </w:r>
          </w:p>
        </w:tc>
      </w:tr>
      <w:tr w:rsidR="00C66016" w:rsidRPr="002C1548" w14:paraId="0F973999" w14:textId="77777777" w:rsidTr="00033E03">
        <w:trPr>
          <w:trHeight w:val="1260"/>
          <w:jc w:val="center"/>
        </w:trPr>
        <w:tc>
          <w:tcPr>
            <w:tcW w:w="1129" w:type="dxa"/>
            <w:shd w:val="clear" w:color="auto" w:fill="auto"/>
            <w:noWrap/>
            <w:vAlign w:val="center"/>
            <w:hideMark/>
          </w:tcPr>
          <w:p w14:paraId="24FFEE18"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22</w:t>
            </w:r>
          </w:p>
        </w:tc>
        <w:tc>
          <w:tcPr>
            <w:tcW w:w="2977" w:type="dxa"/>
            <w:shd w:val="clear" w:color="auto" w:fill="auto"/>
            <w:vAlign w:val="bottom"/>
            <w:hideMark/>
          </w:tcPr>
          <w:p w14:paraId="095DCF3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Xác nhận kết quả giao dịch của Ngân hàng Lưu ký(Giao ngay)</w:t>
            </w:r>
          </w:p>
        </w:tc>
        <w:tc>
          <w:tcPr>
            <w:tcW w:w="1142" w:type="dxa"/>
            <w:shd w:val="clear" w:color="auto" w:fill="auto"/>
            <w:noWrap/>
            <w:vAlign w:val="center"/>
            <w:hideMark/>
          </w:tcPr>
          <w:p w14:paraId="6EE3F35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39FAE91C"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9CD99EE"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F139356" w14:textId="77777777" w:rsidTr="00033E03">
        <w:trPr>
          <w:trHeight w:val="1065"/>
          <w:jc w:val="center"/>
        </w:trPr>
        <w:tc>
          <w:tcPr>
            <w:tcW w:w="1129" w:type="dxa"/>
            <w:shd w:val="clear" w:color="auto" w:fill="auto"/>
            <w:noWrap/>
            <w:vAlign w:val="center"/>
            <w:hideMark/>
          </w:tcPr>
          <w:p w14:paraId="378958E8"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B248A35" w14:textId="5B22BFDE"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3D6E9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6C8899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665391F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cho NHLK yêu cầu xác nhận kết quả giao dịch</w:t>
            </w:r>
          </w:p>
        </w:tc>
      </w:tr>
      <w:tr w:rsidR="00C66016" w:rsidRPr="002C1548" w14:paraId="3BA80293" w14:textId="77777777" w:rsidTr="00033E03">
        <w:trPr>
          <w:trHeight w:val="960"/>
          <w:jc w:val="center"/>
        </w:trPr>
        <w:tc>
          <w:tcPr>
            <w:tcW w:w="1129" w:type="dxa"/>
            <w:shd w:val="clear" w:color="auto" w:fill="auto"/>
            <w:noWrap/>
            <w:vAlign w:val="center"/>
            <w:hideMark/>
          </w:tcPr>
          <w:p w14:paraId="1D08259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C9688B6" w14:textId="5F2792F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1607A82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MT530</w:t>
            </w:r>
          </w:p>
        </w:tc>
        <w:tc>
          <w:tcPr>
            <w:tcW w:w="996" w:type="dxa"/>
            <w:shd w:val="clear" w:color="auto" w:fill="auto"/>
            <w:noWrap/>
            <w:vAlign w:val="center"/>
            <w:hideMark/>
          </w:tcPr>
          <w:p w14:paraId="3ECB9C1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242F0A3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MT530: NHLK gửi xác nhận kết quả giao dịch </w:t>
            </w:r>
            <w:r w:rsidRPr="00033E03">
              <w:rPr>
                <w:rFonts w:ascii="Times New Roman" w:eastAsia="Times New Roman" w:hAnsi="Times New Roman"/>
                <w:i/>
                <w:sz w:val="26"/>
                <w:szCs w:val="26"/>
              </w:rPr>
              <w:br/>
              <w:t xml:space="preserve">MT530: VSD gửi phản hồi cho xác nhận kết quả giao dịch </w:t>
            </w:r>
          </w:p>
        </w:tc>
      </w:tr>
      <w:tr w:rsidR="00C66016" w:rsidRPr="002C1548" w14:paraId="7FFDA3BA" w14:textId="77777777" w:rsidTr="00033E03">
        <w:trPr>
          <w:trHeight w:val="1260"/>
          <w:jc w:val="center"/>
        </w:trPr>
        <w:tc>
          <w:tcPr>
            <w:tcW w:w="1129" w:type="dxa"/>
            <w:shd w:val="clear" w:color="auto" w:fill="auto"/>
            <w:noWrap/>
            <w:vAlign w:val="center"/>
            <w:hideMark/>
          </w:tcPr>
          <w:p w14:paraId="3777A163"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23</w:t>
            </w:r>
          </w:p>
        </w:tc>
        <w:tc>
          <w:tcPr>
            <w:tcW w:w="2977" w:type="dxa"/>
            <w:shd w:val="clear" w:color="auto" w:fill="auto"/>
            <w:vAlign w:val="bottom"/>
            <w:hideMark/>
          </w:tcPr>
          <w:p w14:paraId="03772098"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Thông báo hoàn tất thanh toán DVP1, DVP2(Giao ngay)</w:t>
            </w:r>
            <w:r w:rsidRPr="00033E03">
              <w:rPr>
                <w:rFonts w:ascii="Times New Roman" w:eastAsia="Times New Roman" w:hAnsi="Times New Roman"/>
                <w:b/>
                <w:bCs/>
                <w:sz w:val="26"/>
                <w:szCs w:val="26"/>
              </w:rPr>
              <w:br w:type="page"/>
            </w:r>
          </w:p>
        </w:tc>
        <w:tc>
          <w:tcPr>
            <w:tcW w:w="1142" w:type="dxa"/>
            <w:shd w:val="clear" w:color="auto" w:fill="auto"/>
            <w:noWrap/>
            <w:vAlign w:val="center"/>
            <w:hideMark/>
          </w:tcPr>
          <w:p w14:paraId="0C2A219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7576470"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7EB4FA9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54B60B2" w14:textId="77777777" w:rsidTr="00033E03">
        <w:trPr>
          <w:trHeight w:val="1260"/>
          <w:jc w:val="center"/>
        </w:trPr>
        <w:tc>
          <w:tcPr>
            <w:tcW w:w="1129" w:type="dxa"/>
            <w:shd w:val="clear" w:color="auto" w:fill="auto"/>
            <w:noWrap/>
            <w:vAlign w:val="center"/>
            <w:hideMark/>
          </w:tcPr>
          <w:p w14:paraId="407F1DF7"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67AD6F42" w14:textId="04154E2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39231B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A89DAD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359CA3F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thông báo cho TV về việc hoàn tất thanh toán</w:t>
            </w:r>
          </w:p>
        </w:tc>
      </w:tr>
      <w:tr w:rsidR="00C66016" w:rsidRPr="002C1548" w14:paraId="03134770" w14:textId="77777777" w:rsidTr="00033E03">
        <w:trPr>
          <w:trHeight w:val="945"/>
          <w:jc w:val="center"/>
        </w:trPr>
        <w:tc>
          <w:tcPr>
            <w:tcW w:w="1129" w:type="dxa"/>
            <w:shd w:val="clear" w:color="auto" w:fill="auto"/>
            <w:noWrap/>
            <w:vAlign w:val="center"/>
            <w:hideMark/>
          </w:tcPr>
          <w:p w14:paraId="47C9735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24</w:t>
            </w:r>
          </w:p>
        </w:tc>
        <w:tc>
          <w:tcPr>
            <w:tcW w:w="2977" w:type="dxa"/>
            <w:shd w:val="clear" w:color="auto" w:fill="auto"/>
            <w:vAlign w:val="bottom"/>
            <w:hideMark/>
          </w:tcPr>
          <w:p w14:paraId="1659BE6C"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Thông báo hoàn tất thanh toán DVP3(Giao ngay)</w:t>
            </w:r>
          </w:p>
        </w:tc>
        <w:tc>
          <w:tcPr>
            <w:tcW w:w="1142" w:type="dxa"/>
            <w:shd w:val="clear" w:color="auto" w:fill="auto"/>
            <w:noWrap/>
            <w:vAlign w:val="center"/>
            <w:hideMark/>
          </w:tcPr>
          <w:p w14:paraId="0BEB0077"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17D96C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5A0EC11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5246D063" w14:textId="77777777" w:rsidTr="00033E03">
        <w:trPr>
          <w:trHeight w:val="1260"/>
          <w:jc w:val="center"/>
        </w:trPr>
        <w:tc>
          <w:tcPr>
            <w:tcW w:w="1129" w:type="dxa"/>
            <w:shd w:val="clear" w:color="auto" w:fill="auto"/>
            <w:noWrap/>
            <w:vAlign w:val="center"/>
            <w:hideMark/>
          </w:tcPr>
          <w:p w14:paraId="15A83542"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710FE6D7" w14:textId="3B657ADA"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0A17A9F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48E1075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7BE31919"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thông báo cho TV về việc hoàn tất thanh toán</w:t>
            </w:r>
          </w:p>
        </w:tc>
      </w:tr>
      <w:tr w:rsidR="00C66016" w:rsidRPr="002C1548" w14:paraId="3DC92AA1" w14:textId="77777777" w:rsidTr="00033E03">
        <w:trPr>
          <w:trHeight w:val="315"/>
          <w:jc w:val="center"/>
        </w:trPr>
        <w:tc>
          <w:tcPr>
            <w:tcW w:w="1129" w:type="dxa"/>
            <w:shd w:val="clear" w:color="auto" w:fill="auto"/>
            <w:noWrap/>
            <w:vAlign w:val="center"/>
            <w:hideMark/>
          </w:tcPr>
          <w:p w14:paraId="01B54CFF"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25</w:t>
            </w:r>
          </w:p>
        </w:tc>
        <w:tc>
          <w:tcPr>
            <w:tcW w:w="2977" w:type="dxa"/>
            <w:shd w:val="clear" w:color="auto" w:fill="auto"/>
            <w:vAlign w:val="bottom"/>
            <w:hideMark/>
          </w:tcPr>
          <w:p w14:paraId="23577CC0"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Đối chiếu cuối ngày</w:t>
            </w:r>
          </w:p>
        </w:tc>
        <w:tc>
          <w:tcPr>
            <w:tcW w:w="1142" w:type="dxa"/>
            <w:shd w:val="clear" w:color="auto" w:fill="auto"/>
            <w:noWrap/>
            <w:vAlign w:val="center"/>
            <w:hideMark/>
          </w:tcPr>
          <w:p w14:paraId="6E59885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7BD1A54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34BFD132"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25885EFA" w14:textId="77777777" w:rsidTr="00033E03">
        <w:trPr>
          <w:trHeight w:val="630"/>
          <w:jc w:val="center"/>
        </w:trPr>
        <w:tc>
          <w:tcPr>
            <w:tcW w:w="1129" w:type="dxa"/>
            <w:shd w:val="clear" w:color="auto" w:fill="auto"/>
            <w:noWrap/>
            <w:vAlign w:val="center"/>
          </w:tcPr>
          <w:p w14:paraId="6975368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50BADE25" w14:textId="7FFC31F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2BE9153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27E0E9A1"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7A6F93DC"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MT598: VSD gửi điện đính kèm file dữ liệu đối chiếu cho Gateway </w:t>
            </w:r>
          </w:p>
        </w:tc>
      </w:tr>
      <w:tr w:rsidR="00C66016" w:rsidRPr="002C1548" w14:paraId="6150D4B5" w14:textId="77777777" w:rsidTr="00033E03">
        <w:trPr>
          <w:trHeight w:val="694"/>
          <w:jc w:val="center"/>
        </w:trPr>
        <w:tc>
          <w:tcPr>
            <w:tcW w:w="1129" w:type="dxa"/>
            <w:shd w:val="clear" w:color="auto" w:fill="auto"/>
            <w:noWrap/>
            <w:vAlign w:val="center"/>
            <w:hideMark/>
          </w:tcPr>
          <w:p w14:paraId="7BB060A1"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26</w:t>
            </w:r>
          </w:p>
        </w:tc>
        <w:tc>
          <w:tcPr>
            <w:tcW w:w="2977" w:type="dxa"/>
            <w:shd w:val="clear" w:color="auto" w:fill="auto"/>
            <w:vAlign w:val="bottom"/>
            <w:hideMark/>
          </w:tcPr>
          <w:p w14:paraId="3877E917"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Quy trình thanh toán với SBV (Giao ngay)</w:t>
            </w:r>
          </w:p>
        </w:tc>
        <w:tc>
          <w:tcPr>
            <w:tcW w:w="1142" w:type="dxa"/>
            <w:shd w:val="clear" w:color="auto" w:fill="auto"/>
            <w:noWrap/>
            <w:vAlign w:val="center"/>
            <w:hideMark/>
          </w:tcPr>
          <w:p w14:paraId="6B35E0B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0CFA794B"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000BD757"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757E28E8" w14:textId="77777777" w:rsidTr="00033E03">
        <w:trPr>
          <w:trHeight w:val="2100"/>
          <w:jc w:val="center"/>
        </w:trPr>
        <w:tc>
          <w:tcPr>
            <w:tcW w:w="1129" w:type="dxa"/>
            <w:shd w:val="clear" w:color="auto" w:fill="auto"/>
            <w:noWrap/>
            <w:vAlign w:val="center"/>
            <w:hideMark/>
          </w:tcPr>
          <w:p w14:paraId="74FD151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2C2026EC" w14:textId="3C821670"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6881EB7F"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5B345714"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01FD8258"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MT598: VSD gửi thông tin thanh toán (điện đính kèm file csv) cho SBV </w:t>
            </w:r>
            <w:r w:rsidRPr="00033E03">
              <w:rPr>
                <w:rFonts w:ascii="Times New Roman" w:eastAsia="Times New Roman" w:hAnsi="Times New Roman"/>
                <w:i/>
                <w:sz w:val="26"/>
                <w:szCs w:val="26"/>
              </w:rPr>
              <w:br/>
              <w:t>MT598: VSD gửi thông tin hủy thanh toán giao dịch (điện đính kèm file csv) cho SBV</w:t>
            </w:r>
            <w:r w:rsidRPr="00033E03">
              <w:rPr>
                <w:rFonts w:ascii="Times New Roman" w:eastAsia="Times New Roman" w:hAnsi="Times New Roman"/>
                <w:i/>
                <w:sz w:val="26"/>
                <w:szCs w:val="26"/>
              </w:rPr>
              <w:br/>
              <w:t>MT598: VSD gửi thông tin đối chiếu cuối ngày (điện đính kèm file csv) cho SBV</w:t>
            </w:r>
          </w:p>
        </w:tc>
      </w:tr>
      <w:tr w:rsidR="00C66016" w:rsidRPr="002C1548" w14:paraId="4393A64B" w14:textId="77777777" w:rsidTr="00033E03">
        <w:trPr>
          <w:trHeight w:val="2100"/>
          <w:jc w:val="center"/>
        </w:trPr>
        <w:tc>
          <w:tcPr>
            <w:tcW w:w="1129" w:type="dxa"/>
            <w:shd w:val="clear" w:color="auto" w:fill="auto"/>
            <w:noWrap/>
            <w:vAlign w:val="center"/>
            <w:hideMark/>
          </w:tcPr>
          <w:p w14:paraId="03F43C4E"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tcPr>
          <w:p w14:paraId="4BBA35A8" w14:textId="65A38A7F"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41A94626"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996" w:type="dxa"/>
            <w:shd w:val="clear" w:color="auto" w:fill="auto"/>
            <w:noWrap/>
            <w:vAlign w:val="center"/>
            <w:hideMark/>
          </w:tcPr>
          <w:p w14:paraId="15F4EAA9"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FDB1A7A"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xml:space="preserve">MT598: SBV gửi xác nhận kết quả thanh toán tiền cho từng giao dịch thanh toán </w:t>
            </w:r>
            <w:r w:rsidRPr="00033E03">
              <w:rPr>
                <w:rFonts w:ascii="Times New Roman" w:eastAsia="Times New Roman" w:hAnsi="Times New Roman"/>
                <w:i/>
                <w:sz w:val="26"/>
                <w:szCs w:val="26"/>
              </w:rPr>
              <w:br w:type="page"/>
              <w:t>MT598: SBV gửi xác nhận hủy thanh toán giao dịch (từng giao dịch)</w:t>
            </w:r>
            <w:r w:rsidRPr="00033E03">
              <w:rPr>
                <w:rFonts w:ascii="Times New Roman" w:eastAsia="Times New Roman" w:hAnsi="Times New Roman"/>
                <w:i/>
                <w:sz w:val="26"/>
                <w:szCs w:val="26"/>
              </w:rPr>
              <w:br w:type="page"/>
              <w:t>MT598: SBV gửi xác nhận kết quả đối chiếu cuối ngày (điện đính kèm file csv)</w:t>
            </w:r>
            <w:r w:rsidRPr="00033E03">
              <w:rPr>
                <w:rFonts w:ascii="Times New Roman" w:eastAsia="Times New Roman" w:hAnsi="Times New Roman"/>
                <w:i/>
                <w:sz w:val="26"/>
                <w:szCs w:val="26"/>
              </w:rPr>
              <w:br w:type="page"/>
            </w:r>
          </w:p>
        </w:tc>
      </w:tr>
      <w:tr w:rsidR="00C66016" w:rsidRPr="002C1548" w14:paraId="6335226C" w14:textId="77777777" w:rsidTr="00033E03">
        <w:trPr>
          <w:trHeight w:val="315"/>
          <w:jc w:val="center"/>
        </w:trPr>
        <w:tc>
          <w:tcPr>
            <w:tcW w:w="1129" w:type="dxa"/>
            <w:shd w:val="clear" w:color="auto" w:fill="auto"/>
            <w:noWrap/>
            <w:vAlign w:val="center"/>
            <w:hideMark/>
          </w:tcPr>
          <w:p w14:paraId="125F5B59" w14:textId="77777777" w:rsidR="00C66016" w:rsidRPr="00033E03" w:rsidRDefault="00C66016" w:rsidP="00C66016">
            <w:pPr>
              <w:spacing w:line="240" w:lineRule="auto"/>
              <w:jc w:val="center"/>
              <w:rPr>
                <w:rFonts w:ascii="Times New Roman" w:eastAsia="Times New Roman" w:hAnsi="Times New Roman"/>
                <w:b/>
                <w:bCs/>
                <w:sz w:val="26"/>
                <w:szCs w:val="26"/>
              </w:rPr>
            </w:pPr>
            <w:r w:rsidRPr="00033E03">
              <w:rPr>
                <w:rFonts w:ascii="Times New Roman" w:eastAsia="Times New Roman" w:hAnsi="Times New Roman"/>
                <w:b/>
                <w:bCs/>
                <w:sz w:val="26"/>
                <w:szCs w:val="26"/>
              </w:rPr>
              <w:t>27</w:t>
            </w:r>
          </w:p>
        </w:tc>
        <w:tc>
          <w:tcPr>
            <w:tcW w:w="2977" w:type="dxa"/>
            <w:shd w:val="clear" w:color="auto" w:fill="auto"/>
            <w:vAlign w:val="bottom"/>
            <w:hideMark/>
          </w:tcPr>
          <w:p w14:paraId="6F401F79" w14:textId="77777777" w:rsidR="00C66016" w:rsidRPr="00033E03" w:rsidRDefault="00C66016" w:rsidP="00C66016">
            <w:pPr>
              <w:spacing w:line="240" w:lineRule="auto"/>
              <w:jc w:val="left"/>
              <w:rPr>
                <w:rFonts w:ascii="Times New Roman" w:eastAsia="Times New Roman" w:hAnsi="Times New Roman"/>
                <w:b/>
                <w:bCs/>
                <w:sz w:val="26"/>
                <w:szCs w:val="26"/>
              </w:rPr>
            </w:pPr>
            <w:r w:rsidRPr="00033E03">
              <w:rPr>
                <w:rFonts w:ascii="Times New Roman" w:eastAsia="Times New Roman" w:hAnsi="Times New Roman"/>
                <w:b/>
                <w:bCs/>
                <w:sz w:val="26"/>
                <w:szCs w:val="26"/>
              </w:rPr>
              <w:t>Gửi báo cáo cho thành viên</w:t>
            </w:r>
          </w:p>
        </w:tc>
        <w:tc>
          <w:tcPr>
            <w:tcW w:w="1142" w:type="dxa"/>
            <w:shd w:val="clear" w:color="auto" w:fill="auto"/>
            <w:noWrap/>
            <w:vAlign w:val="center"/>
            <w:hideMark/>
          </w:tcPr>
          <w:p w14:paraId="0A04635D"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6564AABE"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3532" w:type="dxa"/>
            <w:shd w:val="clear" w:color="auto" w:fill="auto"/>
            <w:vAlign w:val="center"/>
            <w:hideMark/>
          </w:tcPr>
          <w:p w14:paraId="61F7318F"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 </w:t>
            </w:r>
          </w:p>
        </w:tc>
      </w:tr>
      <w:tr w:rsidR="00C66016" w:rsidRPr="002C1548" w14:paraId="4298CC15" w14:textId="77777777" w:rsidTr="00033E03">
        <w:trPr>
          <w:trHeight w:val="630"/>
          <w:jc w:val="center"/>
        </w:trPr>
        <w:tc>
          <w:tcPr>
            <w:tcW w:w="1129" w:type="dxa"/>
            <w:shd w:val="clear" w:color="auto" w:fill="auto"/>
            <w:noWrap/>
            <w:vAlign w:val="center"/>
            <w:hideMark/>
          </w:tcPr>
          <w:p w14:paraId="08768385" w14:textId="77777777" w:rsidR="00C66016" w:rsidRPr="00033E03" w:rsidRDefault="00C66016" w:rsidP="00C66016">
            <w:pPr>
              <w:spacing w:line="240" w:lineRule="auto"/>
              <w:jc w:val="center"/>
              <w:rPr>
                <w:rFonts w:ascii="Times New Roman" w:eastAsia="Times New Roman" w:hAnsi="Times New Roman"/>
                <w:b/>
                <w:bCs/>
                <w:sz w:val="26"/>
                <w:szCs w:val="26"/>
              </w:rPr>
            </w:pPr>
          </w:p>
        </w:tc>
        <w:tc>
          <w:tcPr>
            <w:tcW w:w="2977" w:type="dxa"/>
            <w:shd w:val="clear" w:color="auto" w:fill="auto"/>
            <w:vAlign w:val="bottom"/>
            <w:hideMark/>
          </w:tcPr>
          <w:p w14:paraId="45A04993" w14:textId="06E98492" w:rsidR="00C66016" w:rsidRPr="00033E03" w:rsidRDefault="00C66016" w:rsidP="00C66016">
            <w:pPr>
              <w:spacing w:line="240" w:lineRule="auto"/>
              <w:jc w:val="left"/>
              <w:rPr>
                <w:rFonts w:ascii="Times New Roman" w:eastAsia="Times New Roman" w:hAnsi="Times New Roman"/>
                <w:sz w:val="26"/>
                <w:szCs w:val="26"/>
              </w:rPr>
            </w:pPr>
          </w:p>
        </w:tc>
        <w:tc>
          <w:tcPr>
            <w:tcW w:w="1142" w:type="dxa"/>
            <w:shd w:val="clear" w:color="auto" w:fill="auto"/>
            <w:noWrap/>
            <w:vAlign w:val="center"/>
            <w:hideMark/>
          </w:tcPr>
          <w:p w14:paraId="31337873"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 </w:t>
            </w:r>
          </w:p>
        </w:tc>
        <w:tc>
          <w:tcPr>
            <w:tcW w:w="996" w:type="dxa"/>
            <w:shd w:val="clear" w:color="auto" w:fill="auto"/>
            <w:noWrap/>
            <w:vAlign w:val="center"/>
            <w:hideMark/>
          </w:tcPr>
          <w:p w14:paraId="1EA0AAC5" w14:textId="77777777" w:rsidR="00C66016" w:rsidRPr="00033E03" w:rsidRDefault="00C66016" w:rsidP="00C66016">
            <w:pPr>
              <w:spacing w:line="240" w:lineRule="auto"/>
              <w:jc w:val="center"/>
              <w:rPr>
                <w:rFonts w:ascii="Times New Roman" w:eastAsia="Times New Roman" w:hAnsi="Times New Roman"/>
                <w:sz w:val="26"/>
                <w:szCs w:val="26"/>
              </w:rPr>
            </w:pPr>
            <w:r w:rsidRPr="00033E03">
              <w:rPr>
                <w:rFonts w:ascii="Times New Roman" w:eastAsia="Times New Roman" w:hAnsi="Times New Roman"/>
                <w:sz w:val="26"/>
                <w:szCs w:val="26"/>
              </w:rPr>
              <w:t>MT598</w:t>
            </w:r>
          </w:p>
        </w:tc>
        <w:tc>
          <w:tcPr>
            <w:tcW w:w="3532" w:type="dxa"/>
            <w:shd w:val="clear" w:color="auto" w:fill="auto"/>
            <w:vAlign w:val="center"/>
            <w:hideMark/>
          </w:tcPr>
          <w:p w14:paraId="14C41CFD" w14:textId="77777777" w:rsidR="00C66016" w:rsidRPr="00033E03" w:rsidRDefault="00C66016" w:rsidP="00033E03">
            <w:pPr>
              <w:spacing w:line="240" w:lineRule="auto"/>
              <w:jc w:val="left"/>
              <w:rPr>
                <w:rFonts w:ascii="Times New Roman" w:eastAsia="Times New Roman" w:hAnsi="Times New Roman"/>
                <w:i/>
                <w:sz w:val="26"/>
                <w:szCs w:val="26"/>
              </w:rPr>
            </w:pPr>
            <w:r w:rsidRPr="00033E03">
              <w:rPr>
                <w:rFonts w:ascii="Times New Roman" w:eastAsia="Times New Roman" w:hAnsi="Times New Roman"/>
                <w:i/>
                <w:sz w:val="26"/>
                <w:szCs w:val="26"/>
              </w:rPr>
              <w:t>MT598: VSD gửi điện đính kèm file báo cáo cho thành viên</w:t>
            </w:r>
          </w:p>
        </w:tc>
      </w:tr>
      <w:tr w:rsidR="00F91A80" w:rsidRPr="002C1548" w14:paraId="4A36F829" w14:textId="77777777" w:rsidTr="002B3D7B">
        <w:trPr>
          <w:trHeight w:val="630"/>
          <w:jc w:val="center"/>
        </w:trPr>
        <w:tc>
          <w:tcPr>
            <w:tcW w:w="4106" w:type="dxa"/>
            <w:gridSpan w:val="2"/>
            <w:shd w:val="clear" w:color="auto" w:fill="auto"/>
            <w:noWrap/>
            <w:vAlign w:val="center"/>
          </w:tcPr>
          <w:p w14:paraId="4BFC9A2C" w14:textId="7AC118AB" w:rsidR="00F91A80" w:rsidRPr="00033E03" w:rsidRDefault="00F91A80" w:rsidP="00C66016">
            <w:pPr>
              <w:spacing w:line="240" w:lineRule="auto"/>
              <w:jc w:val="left"/>
              <w:rPr>
                <w:rFonts w:ascii="Times New Roman" w:eastAsia="Times New Roman" w:hAnsi="Times New Roman"/>
                <w:sz w:val="26"/>
                <w:szCs w:val="26"/>
              </w:rPr>
            </w:pPr>
            <w:r>
              <w:rPr>
                <w:rFonts w:ascii="Times New Roman" w:hAnsi="Times New Roman"/>
                <w:b/>
                <w:bCs/>
                <w:sz w:val="28"/>
                <w:szCs w:val="28"/>
                <w:lang w:val="nl-NL"/>
              </w:rPr>
              <w:t>K</w:t>
            </w:r>
            <w:r w:rsidRPr="003E5FA2">
              <w:rPr>
                <w:rFonts w:ascii="Times New Roman" w:hAnsi="Times New Roman"/>
                <w:b/>
                <w:bCs/>
                <w:sz w:val="28"/>
                <w:szCs w:val="28"/>
                <w:lang w:val="nl-NL"/>
              </w:rPr>
              <w:t>ý quỹ chứng khoán cơ sở</w:t>
            </w:r>
          </w:p>
        </w:tc>
        <w:tc>
          <w:tcPr>
            <w:tcW w:w="1142" w:type="dxa"/>
            <w:shd w:val="clear" w:color="auto" w:fill="auto"/>
            <w:noWrap/>
            <w:vAlign w:val="center"/>
          </w:tcPr>
          <w:p w14:paraId="34B36A45" w14:textId="77777777" w:rsidR="00F91A80" w:rsidRPr="00033E03" w:rsidRDefault="00F91A80" w:rsidP="00C66016">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62009C33" w14:textId="77777777" w:rsidR="00F91A80" w:rsidRPr="00033E03" w:rsidRDefault="00F91A80" w:rsidP="00C66016">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4C754723" w14:textId="77777777" w:rsidR="00F91A80" w:rsidRPr="00033E03" w:rsidRDefault="00F91A80" w:rsidP="00033E03">
            <w:pPr>
              <w:spacing w:line="240" w:lineRule="auto"/>
              <w:jc w:val="left"/>
              <w:rPr>
                <w:rFonts w:ascii="Times New Roman" w:eastAsia="Times New Roman" w:hAnsi="Times New Roman"/>
                <w:i/>
                <w:sz w:val="26"/>
                <w:szCs w:val="26"/>
              </w:rPr>
            </w:pPr>
          </w:p>
        </w:tc>
      </w:tr>
      <w:tr w:rsidR="00F91A80" w:rsidRPr="002C1548" w14:paraId="2463B256" w14:textId="77777777" w:rsidTr="00033E03">
        <w:trPr>
          <w:trHeight w:val="630"/>
          <w:jc w:val="center"/>
        </w:trPr>
        <w:tc>
          <w:tcPr>
            <w:tcW w:w="1129" w:type="dxa"/>
            <w:vMerge w:val="restart"/>
            <w:shd w:val="clear" w:color="auto" w:fill="auto"/>
            <w:noWrap/>
            <w:vAlign w:val="center"/>
          </w:tcPr>
          <w:p w14:paraId="280EBBFB" w14:textId="7D00C2D3"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1</w:t>
            </w:r>
          </w:p>
        </w:tc>
        <w:tc>
          <w:tcPr>
            <w:tcW w:w="2977" w:type="dxa"/>
            <w:vMerge w:val="restart"/>
            <w:shd w:val="clear" w:color="auto" w:fill="auto"/>
            <w:vAlign w:val="bottom"/>
          </w:tcPr>
          <w:p w14:paraId="584E662C" w14:textId="0D794B3C"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color w:val="000000"/>
                <w:sz w:val="28"/>
                <w:szCs w:val="28"/>
              </w:rPr>
              <w:t>Thông báo nghĩa vụ ký quỹ</w:t>
            </w:r>
          </w:p>
        </w:tc>
        <w:tc>
          <w:tcPr>
            <w:tcW w:w="1142" w:type="dxa"/>
            <w:shd w:val="clear" w:color="auto" w:fill="auto"/>
            <w:noWrap/>
            <w:vAlign w:val="center"/>
          </w:tcPr>
          <w:p w14:paraId="52B28598"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25BBE95E"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34F48A20" w14:textId="32F70274"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nghĩa vụ ký quỹ cho TVBT</w:t>
            </w:r>
          </w:p>
        </w:tc>
      </w:tr>
      <w:tr w:rsidR="00F91A80" w:rsidRPr="002C1548" w14:paraId="2B998750" w14:textId="77777777" w:rsidTr="00033E03">
        <w:trPr>
          <w:trHeight w:val="630"/>
          <w:jc w:val="center"/>
        </w:trPr>
        <w:tc>
          <w:tcPr>
            <w:tcW w:w="1129" w:type="dxa"/>
            <w:vMerge/>
            <w:shd w:val="clear" w:color="auto" w:fill="auto"/>
            <w:noWrap/>
            <w:vAlign w:val="center"/>
          </w:tcPr>
          <w:p w14:paraId="1FBD5660"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3DA75F24"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58F9BFBE"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003DC9CC"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5D734E8E" w14:textId="4925E6D8"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Xác nhận nghĩa vụ ký quỹ</w:t>
            </w:r>
          </w:p>
        </w:tc>
      </w:tr>
      <w:tr w:rsidR="00F91A80" w:rsidRPr="002C1548" w14:paraId="7E905C31" w14:textId="77777777" w:rsidTr="00033E03">
        <w:trPr>
          <w:trHeight w:val="630"/>
          <w:jc w:val="center"/>
        </w:trPr>
        <w:tc>
          <w:tcPr>
            <w:tcW w:w="1129" w:type="dxa"/>
            <w:shd w:val="clear" w:color="auto" w:fill="auto"/>
            <w:noWrap/>
            <w:vAlign w:val="center"/>
          </w:tcPr>
          <w:p w14:paraId="39072FDB" w14:textId="62536677"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2</w:t>
            </w:r>
          </w:p>
        </w:tc>
        <w:tc>
          <w:tcPr>
            <w:tcW w:w="2977" w:type="dxa"/>
            <w:shd w:val="clear" w:color="auto" w:fill="auto"/>
            <w:vAlign w:val="bottom"/>
          </w:tcPr>
          <w:p w14:paraId="63C3BA5A" w14:textId="120436AB"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Nộp nghĩa vụ ký quỹ</w:t>
            </w:r>
          </w:p>
        </w:tc>
        <w:tc>
          <w:tcPr>
            <w:tcW w:w="1142" w:type="dxa"/>
            <w:shd w:val="clear" w:color="auto" w:fill="auto"/>
            <w:noWrap/>
            <w:vAlign w:val="center"/>
          </w:tcPr>
          <w:p w14:paraId="66D0E7B5"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775602DC"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39B8B8A5" w14:textId="4E15C9FB"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MT910: Thông báo ghi tăng số dư tài khoản ký quỹ PM/CM/FM</w:t>
            </w:r>
          </w:p>
        </w:tc>
      </w:tr>
      <w:tr w:rsidR="00F91A80" w:rsidRPr="002C1548" w14:paraId="093E99D3" w14:textId="77777777" w:rsidTr="00033E03">
        <w:trPr>
          <w:trHeight w:val="630"/>
          <w:jc w:val="center"/>
        </w:trPr>
        <w:tc>
          <w:tcPr>
            <w:tcW w:w="1129" w:type="dxa"/>
            <w:vMerge w:val="restart"/>
            <w:shd w:val="clear" w:color="auto" w:fill="auto"/>
            <w:noWrap/>
            <w:vAlign w:val="center"/>
          </w:tcPr>
          <w:p w14:paraId="032DC43B" w14:textId="2FA1178B"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3</w:t>
            </w:r>
          </w:p>
        </w:tc>
        <w:tc>
          <w:tcPr>
            <w:tcW w:w="2977" w:type="dxa"/>
            <w:vMerge w:val="restart"/>
            <w:shd w:val="clear" w:color="auto" w:fill="auto"/>
            <w:vAlign w:val="bottom"/>
          </w:tcPr>
          <w:p w14:paraId="0DCDCBCD" w14:textId="3D87E342"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Hoàn trả nghĩa vụ ký quỹ</w:t>
            </w:r>
          </w:p>
        </w:tc>
        <w:tc>
          <w:tcPr>
            <w:tcW w:w="1142" w:type="dxa"/>
            <w:shd w:val="clear" w:color="auto" w:fill="auto"/>
            <w:noWrap/>
            <w:vAlign w:val="center"/>
          </w:tcPr>
          <w:p w14:paraId="2B102C14"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2677B304"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591B5953" w14:textId="34F27009"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MT103: Đề nghị rút (hoàn trả) nghĩa vụ ký quỹ</w:t>
            </w:r>
          </w:p>
        </w:tc>
      </w:tr>
      <w:tr w:rsidR="00F91A80" w:rsidRPr="002C1548" w14:paraId="497D32C7" w14:textId="77777777" w:rsidTr="00033E03">
        <w:trPr>
          <w:trHeight w:val="630"/>
          <w:jc w:val="center"/>
        </w:trPr>
        <w:tc>
          <w:tcPr>
            <w:tcW w:w="1129" w:type="dxa"/>
            <w:vMerge/>
            <w:shd w:val="clear" w:color="auto" w:fill="auto"/>
            <w:noWrap/>
            <w:vAlign w:val="center"/>
          </w:tcPr>
          <w:p w14:paraId="419FF0DE"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2FE85DD9"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0065289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43D2419B"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742BA59B" w14:textId="53C0D88B"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MT198: Từ chối hoàn trả nghĩa vụ ký quỹ</w:t>
            </w:r>
          </w:p>
        </w:tc>
      </w:tr>
      <w:tr w:rsidR="00F91A80" w:rsidRPr="002C1548" w14:paraId="324AC443" w14:textId="77777777" w:rsidTr="00033E03">
        <w:trPr>
          <w:trHeight w:val="630"/>
          <w:jc w:val="center"/>
        </w:trPr>
        <w:tc>
          <w:tcPr>
            <w:tcW w:w="1129" w:type="dxa"/>
            <w:vMerge/>
            <w:shd w:val="clear" w:color="auto" w:fill="auto"/>
            <w:noWrap/>
            <w:vAlign w:val="center"/>
          </w:tcPr>
          <w:p w14:paraId="6888F06D"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687C76D0"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09E6F50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7C5239B2"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797C580C" w14:textId="28402D15"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MT900: Thông báo hoàn trả nghĩa vụ ký quỹ</w:t>
            </w:r>
          </w:p>
        </w:tc>
      </w:tr>
      <w:tr w:rsidR="00F91A80" w:rsidRPr="002C1548" w14:paraId="16511D01" w14:textId="77777777" w:rsidTr="00033E03">
        <w:trPr>
          <w:trHeight w:val="630"/>
          <w:jc w:val="center"/>
        </w:trPr>
        <w:tc>
          <w:tcPr>
            <w:tcW w:w="1129" w:type="dxa"/>
            <w:shd w:val="clear" w:color="auto" w:fill="auto"/>
            <w:noWrap/>
            <w:vAlign w:val="center"/>
          </w:tcPr>
          <w:p w14:paraId="79581A93" w14:textId="11DABE0D"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4</w:t>
            </w:r>
          </w:p>
        </w:tc>
        <w:tc>
          <w:tcPr>
            <w:tcW w:w="2977" w:type="dxa"/>
            <w:shd w:val="clear" w:color="auto" w:fill="auto"/>
            <w:vAlign w:val="bottom"/>
          </w:tcPr>
          <w:p w14:paraId="44006A3F" w14:textId="35C9281B"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Sử dụng tiền ký quỹ để hỗ trợ thanh toán</w:t>
            </w:r>
          </w:p>
        </w:tc>
        <w:tc>
          <w:tcPr>
            <w:tcW w:w="1142" w:type="dxa"/>
            <w:shd w:val="clear" w:color="auto" w:fill="auto"/>
            <w:noWrap/>
            <w:vAlign w:val="center"/>
          </w:tcPr>
          <w:p w14:paraId="5EF8BBA4"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07436ABB"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40624DD8" w14:textId="410E3746"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MT900: Thông báo sử dụng ký quỹ để thanh toán</w:t>
            </w:r>
          </w:p>
        </w:tc>
      </w:tr>
      <w:tr w:rsidR="00F91A80" w:rsidRPr="002C1548" w14:paraId="18E49F1B" w14:textId="77777777" w:rsidTr="00033E03">
        <w:trPr>
          <w:trHeight w:val="630"/>
          <w:jc w:val="center"/>
        </w:trPr>
        <w:tc>
          <w:tcPr>
            <w:tcW w:w="1129" w:type="dxa"/>
            <w:vMerge w:val="restart"/>
            <w:shd w:val="clear" w:color="auto" w:fill="auto"/>
            <w:noWrap/>
            <w:vAlign w:val="center"/>
          </w:tcPr>
          <w:p w14:paraId="40D2786B" w14:textId="5C722285"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5</w:t>
            </w:r>
          </w:p>
        </w:tc>
        <w:tc>
          <w:tcPr>
            <w:tcW w:w="2977" w:type="dxa"/>
            <w:vMerge w:val="restart"/>
            <w:shd w:val="clear" w:color="auto" w:fill="auto"/>
            <w:vAlign w:val="bottom"/>
          </w:tcPr>
          <w:p w14:paraId="65627E88" w14:textId="72619029"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Phân bổ lãi trên tài khoản ký quỹ và thanh toán của TVBT</w:t>
            </w:r>
          </w:p>
        </w:tc>
        <w:tc>
          <w:tcPr>
            <w:tcW w:w="1142" w:type="dxa"/>
            <w:shd w:val="clear" w:color="auto" w:fill="auto"/>
            <w:noWrap/>
            <w:vAlign w:val="center"/>
          </w:tcPr>
          <w:p w14:paraId="0E9D0332"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38905C32"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152DCB80" w14:textId="596B5E8E"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MT910: Thông báo trả lãi của NHTT trên tài khoản ký quỹ</w:t>
            </w:r>
          </w:p>
        </w:tc>
      </w:tr>
      <w:tr w:rsidR="00F91A80" w:rsidRPr="002C1548" w14:paraId="31CD1CCD" w14:textId="77777777" w:rsidTr="00033E03">
        <w:trPr>
          <w:trHeight w:val="630"/>
          <w:jc w:val="center"/>
        </w:trPr>
        <w:tc>
          <w:tcPr>
            <w:tcW w:w="1129" w:type="dxa"/>
            <w:vMerge/>
            <w:shd w:val="clear" w:color="auto" w:fill="auto"/>
            <w:noWrap/>
            <w:vAlign w:val="center"/>
          </w:tcPr>
          <w:p w14:paraId="15B88BBA"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63D52BE5" w14:textId="3066CA09"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0401DB6B"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564B489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212C0BCB" w14:textId="07175D88"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MT900: NHTT trả lãi tiền gửi về tài khoản thanh toán của TVBT</w:t>
            </w:r>
          </w:p>
        </w:tc>
      </w:tr>
      <w:tr w:rsidR="00F91A80" w:rsidRPr="002C1548" w14:paraId="2E7C08E1" w14:textId="77777777" w:rsidTr="00033E03">
        <w:trPr>
          <w:trHeight w:val="630"/>
          <w:jc w:val="center"/>
        </w:trPr>
        <w:tc>
          <w:tcPr>
            <w:tcW w:w="1129" w:type="dxa"/>
            <w:vMerge w:val="restart"/>
            <w:shd w:val="clear" w:color="auto" w:fill="auto"/>
            <w:noWrap/>
            <w:vAlign w:val="center"/>
          </w:tcPr>
          <w:p w14:paraId="24D6A4D7" w14:textId="50051851"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6</w:t>
            </w:r>
          </w:p>
        </w:tc>
        <w:tc>
          <w:tcPr>
            <w:tcW w:w="2977" w:type="dxa"/>
            <w:vMerge w:val="restart"/>
            <w:shd w:val="clear" w:color="auto" w:fill="auto"/>
            <w:vAlign w:val="bottom"/>
          </w:tcPr>
          <w:p w14:paraId="597E80B4" w14:textId="46A5CCC4"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Điều chuyển nghĩa vụ ký quỹ</w:t>
            </w:r>
          </w:p>
        </w:tc>
        <w:tc>
          <w:tcPr>
            <w:tcW w:w="1142" w:type="dxa"/>
            <w:shd w:val="clear" w:color="auto" w:fill="auto"/>
            <w:noWrap/>
            <w:vAlign w:val="center"/>
          </w:tcPr>
          <w:p w14:paraId="651C66DC"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0DA2EE3A"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3E99D48D" w14:textId="266BEC1F"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MT103: Đề nghị rút chuyển khoản ký quỹ</w:t>
            </w:r>
          </w:p>
        </w:tc>
      </w:tr>
      <w:tr w:rsidR="00F91A80" w:rsidRPr="002C1548" w14:paraId="2260AEEF" w14:textId="77777777" w:rsidTr="00033E03">
        <w:trPr>
          <w:trHeight w:val="630"/>
          <w:jc w:val="center"/>
        </w:trPr>
        <w:tc>
          <w:tcPr>
            <w:tcW w:w="1129" w:type="dxa"/>
            <w:vMerge/>
            <w:shd w:val="clear" w:color="auto" w:fill="auto"/>
            <w:noWrap/>
            <w:vAlign w:val="center"/>
          </w:tcPr>
          <w:p w14:paraId="676D698A"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6B76D01C"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481AC17A"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457D302C"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6EADF36E" w14:textId="154E2034"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MT198: Từ chối hoàn trả nghĩa vụ ký quỹ</w:t>
            </w:r>
          </w:p>
        </w:tc>
      </w:tr>
      <w:tr w:rsidR="00F91A80" w:rsidRPr="002C1548" w14:paraId="63E3EEB1" w14:textId="77777777" w:rsidTr="00033E03">
        <w:trPr>
          <w:trHeight w:val="630"/>
          <w:jc w:val="center"/>
        </w:trPr>
        <w:tc>
          <w:tcPr>
            <w:tcW w:w="1129" w:type="dxa"/>
            <w:vMerge/>
            <w:shd w:val="clear" w:color="auto" w:fill="auto"/>
            <w:noWrap/>
            <w:vAlign w:val="center"/>
          </w:tcPr>
          <w:p w14:paraId="6E8617B0"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2947C076"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40AF3CB8"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1DB92E1F"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642B157B" w14:textId="7136348B"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MT900: Thông báo chuyển khoản nghĩa vụ ký quỹ bên chuyển</w:t>
            </w:r>
          </w:p>
        </w:tc>
      </w:tr>
      <w:tr w:rsidR="00F91A80" w:rsidRPr="002C1548" w14:paraId="620780FD" w14:textId="77777777" w:rsidTr="00033E03">
        <w:trPr>
          <w:trHeight w:val="630"/>
          <w:jc w:val="center"/>
        </w:trPr>
        <w:tc>
          <w:tcPr>
            <w:tcW w:w="1129" w:type="dxa"/>
            <w:vMerge/>
            <w:shd w:val="clear" w:color="auto" w:fill="auto"/>
            <w:noWrap/>
            <w:vAlign w:val="center"/>
          </w:tcPr>
          <w:p w14:paraId="3A48E26E"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19235F8B"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7D151934"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2D74EB8F"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797D969A" w14:textId="478AA78A"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MT910: Thông báo ghi tăng số dư tài khoản ký quỹ nhận</w:t>
            </w:r>
          </w:p>
        </w:tc>
      </w:tr>
      <w:tr w:rsidR="00F91A80" w:rsidRPr="002C1548" w14:paraId="3087D195" w14:textId="77777777" w:rsidTr="00774CEC">
        <w:trPr>
          <w:trHeight w:val="630"/>
          <w:jc w:val="center"/>
        </w:trPr>
        <w:tc>
          <w:tcPr>
            <w:tcW w:w="1129" w:type="dxa"/>
            <w:vMerge w:val="restart"/>
            <w:shd w:val="clear" w:color="auto" w:fill="auto"/>
            <w:noWrap/>
            <w:vAlign w:val="center"/>
          </w:tcPr>
          <w:p w14:paraId="5C41D3E6" w14:textId="71F5BA5C"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7</w:t>
            </w:r>
          </w:p>
        </w:tc>
        <w:tc>
          <w:tcPr>
            <w:tcW w:w="2977" w:type="dxa"/>
            <w:vMerge w:val="restart"/>
            <w:shd w:val="clear" w:color="auto" w:fill="auto"/>
            <w:vAlign w:val="center"/>
          </w:tcPr>
          <w:p w14:paraId="646B0D99" w14:textId="3C899F44"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Tất toán nghĩa vụ ký quỹ trong trường hợp chấm dứt tư cách TVBT</w:t>
            </w:r>
          </w:p>
        </w:tc>
        <w:tc>
          <w:tcPr>
            <w:tcW w:w="1142" w:type="dxa"/>
            <w:shd w:val="clear" w:color="auto" w:fill="auto"/>
            <w:noWrap/>
            <w:vAlign w:val="center"/>
          </w:tcPr>
          <w:p w14:paraId="79F587C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5B66343B"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7AEEA6F4" w14:textId="2D4A3A77"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MT900: Thông báo tất toán tài khoản ký quỹ của TVBT bị đình chỉ, chấm dứt</w:t>
            </w:r>
          </w:p>
        </w:tc>
      </w:tr>
      <w:tr w:rsidR="00F91A80" w:rsidRPr="002C1548" w14:paraId="1A195FB5" w14:textId="77777777" w:rsidTr="00033E03">
        <w:trPr>
          <w:trHeight w:val="630"/>
          <w:jc w:val="center"/>
        </w:trPr>
        <w:tc>
          <w:tcPr>
            <w:tcW w:w="1129" w:type="dxa"/>
            <w:vMerge/>
            <w:shd w:val="clear" w:color="auto" w:fill="auto"/>
            <w:noWrap/>
            <w:vAlign w:val="center"/>
          </w:tcPr>
          <w:p w14:paraId="65800D2E"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7C86858F"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4FBEB5B6"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624DDD35"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602C2F24" w14:textId="13B1BF33"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MT910: Thông báo ghi tăng số dư tài khoản PM/CM/FM của TVBT thay thế</w:t>
            </w:r>
          </w:p>
        </w:tc>
      </w:tr>
      <w:tr w:rsidR="00F91A80" w:rsidRPr="002C1548" w14:paraId="14DC149E" w14:textId="77777777" w:rsidTr="00033E03">
        <w:trPr>
          <w:trHeight w:val="630"/>
          <w:jc w:val="center"/>
        </w:trPr>
        <w:tc>
          <w:tcPr>
            <w:tcW w:w="1129" w:type="dxa"/>
            <w:vMerge w:val="restart"/>
            <w:shd w:val="clear" w:color="auto" w:fill="auto"/>
            <w:noWrap/>
            <w:vAlign w:val="center"/>
          </w:tcPr>
          <w:p w14:paraId="5A795E3F" w14:textId="75AF3E48"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8</w:t>
            </w:r>
          </w:p>
        </w:tc>
        <w:tc>
          <w:tcPr>
            <w:tcW w:w="2977" w:type="dxa"/>
            <w:vMerge w:val="restart"/>
            <w:shd w:val="clear" w:color="auto" w:fill="auto"/>
            <w:vAlign w:val="bottom"/>
          </w:tcPr>
          <w:p w14:paraId="7D217944" w14:textId="09C15BC4"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Xác nhận đủ/không đủ tiền thanh toán giao dịch chứng khoán (cổ phiếu, chứng chỉ quỹ, chứng quyền có đảm bảo)</w:t>
            </w:r>
          </w:p>
        </w:tc>
        <w:tc>
          <w:tcPr>
            <w:tcW w:w="1142" w:type="dxa"/>
            <w:shd w:val="clear" w:color="auto" w:fill="auto"/>
            <w:noWrap/>
            <w:vAlign w:val="center"/>
          </w:tcPr>
          <w:p w14:paraId="08361281"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1D70887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012F765A" w14:textId="2500C472"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xác nhận đủ/không đủ tiền thanh toán giao dịch chứng khoán</w:t>
            </w:r>
          </w:p>
        </w:tc>
      </w:tr>
      <w:tr w:rsidR="00F91A80" w:rsidRPr="002C1548" w14:paraId="01C00312" w14:textId="77777777" w:rsidTr="00033E03">
        <w:trPr>
          <w:trHeight w:val="630"/>
          <w:jc w:val="center"/>
        </w:trPr>
        <w:tc>
          <w:tcPr>
            <w:tcW w:w="1129" w:type="dxa"/>
            <w:vMerge/>
            <w:shd w:val="clear" w:color="auto" w:fill="auto"/>
            <w:noWrap/>
            <w:vAlign w:val="center"/>
          </w:tcPr>
          <w:p w14:paraId="5A0FB489"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278DC785"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052C1016"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0671DC82"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592529C3" w14:textId="297D16BE"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hủy xác nhận đủ, không đủ tiền thanh toán giao dịch chứng khoán</w:t>
            </w:r>
          </w:p>
        </w:tc>
      </w:tr>
      <w:tr w:rsidR="00F91A80" w:rsidRPr="002C1548" w14:paraId="2F0BDDF7" w14:textId="77777777" w:rsidTr="00033E03">
        <w:trPr>
          <w:trHeight w:val="630"/>
          <w:jc w:val="center"/>
        </w:trPr>
        <w:tc>
          <w:tcPr>
            <w:tcW w:w="1129" w:type="dxa"/>
            <w:vMerge w:val="restart"/>
            <w:shd w:val="clear" w:color="auto" w:fill="auto"/>
            <w:noWrap/>
            <w:vAlign w:val="center"/>
          </w:tcPr>
          <w:p w14:paraId="3E428C3A" w14:textId="05DD5817"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9</w:t>
            </w:r>
          </w:p>
        </w:tc>
        <w:tc>
          <w:tcPr>
            <w:tcW w:w="2977" w:type="dxa"/>
            <w:vMerge w:val="restart"/>
            <w:shd w:val="clear" w:color="auto" w:fill="auto"/>
            <w:vAlign w:val="bottom"/>
          </w:tcPr>
          <w:p w14:paraId="1A0A59E0" w14:textId="2CC05ADA"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Xác nhận đảm bảo/ không đảm bảo khả năng thanh toán giao dịch chứng khoán của NĐTNPR</w:t>
            </w:r>
          </w:p>
        </w:tc>
        <w:tc>
          <w:tcPr>
            <w:tcW w:w="1142" w:type="dxa"/>
            <w:shd w:val="clear" w:color="auto" w:fill="auto"/>
            <w:noWrap/>
            <w:vAlign w:val="center"/>
          </w:tcPr>
          <w:p w14:paraId="1A26B7D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5A66DE2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3764BF4E" w14:textId="3EDE3BE2"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đảm bảo/ không đảm bảo khả năng thanh toán giao dịch chứng khoán của NĐTNPR</w:t>
            </w:r>
          </w:p>
        </w:tc>
      </w:tr>
      <w:tr w:rsidR="00F91A80" w:rsidRPr="002C1548" w14:paraId="647D6C94" w14:textId="77777777" w:rsidTr="00033E03">
        <w:trPr>
          <w:trHeight w:val="630"/>
          <w:jc w:val="center"/>
        </w:trPr>
        <w:tc>
          <w:tcPr>
            <w:tcW w:w="1129" w:type="dxa"/>
            <w:vMerge/>
            <w:shd w:val="clear" w:color="auto" w:fill="auto"/>
            <w:noWrap/>
            <w:vAlign w:val="center"/>
          </w:tcPr>
          <w:p w14:paraId="754F2345"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78090666"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0D476C79"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0819035A"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42A2394F" w14:textId="6EAC242A"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hủy xác nhận đảm bảo/ không đảm bảo khả năng thanh toán giao dịch chứng khoán của NĐTNPR</w:t>
            </w:r>
          </w:p>
        </w:tc>
      </w:tr>
      <w:tr w:rsidR="00F91A80" w:rsidRPr="002C1548" w14:paraId="48E2A13E" w14:textId="77777777" w:rsidTr="00033E03">
        <w:trPr>
          <w:trHeight w:val="630"/>
          <w:jc w:val="center"/>
        </w:trPr>
        <w:tc>
          <w:tcPr>
            <w:tcW w:w="1129" w:type="dxa"/>
            <w:vMerge w:val="restart"/>
            <w:shd w:val="clear" w:color="auto" w:fill="auto"/>
            <w:noWrap/>
            <w:vAlign w:val="center"/>
          </w:tcPr>
          <w:p w14:paraId="3ABB64A6" w14:textId="47ED33C9" w:rsidR="00F91A80" w:rsidRPr="00033E03" w:rsidRDefault="00F91A80" w:rsidP="00F91A80">
            <w:pPr>
              <w:spacing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10</w:t>
            </w:r>
          </w:p>
        </w:tc>
        <w:tc>
          <w:tcPr>
            <w:tcW w:w="2977" w:type="dxa"/>
            <w:vMerge w:val="restart"/>
            <w:shd w:val="clear" w:color="auto" w:fill="auto"/>
            <w:vAlign w:val="bottom"/>
          </w:tcPr>
          <w:p w14:paraId="421109F3" w14:textId="7A7F4C99" w:rsidR="00F91A80" w:rsidRPr="00033E03" w:rsidRDefault="00F91A80" w:rsidP="00F91A80">
            <w:pPr>
              <w:spacing w:line="240" w:lineRule="auto"/>
              <w:jc w:val="left"/>
              <w:rPr>
                <w:rFonts w:ascii="Times New Roman" w:eastAsia="Times New Roman" w:hAnsi="Times New Roman"/>
                <w:sz w:val="26"/>
                <w:szCs w:val="26"/>
              </w:rPr>
            </w:pPr>
            <w:r w:rsidRPr="003E5FA2">
              <w:rPr>
                <w:rFonts w:ascii="Times New Roman" w:eastAsia="Times New Roman" w:hAnsi="Times New Roman"/>
                <w:noProof/>
                <w:color w:val="000000"/>
                <w:sz w:val="28"/>
                <w:szCs w:val="28"/>
              </w:rPr>
              <w:t>Thành viên xác nhận/ Hủy xác nhận kết quả phân bổ tiền và chứng khoán cho nhà đầu tư</w:t>
            </w:r>
          </w:p>
        </w:tc>
        <w:tc>
          <w:tcPr>
            <w:tcW w:w="1142" w:type="dxa"/>
            <w:shd w:val="clear" w:color="auto" w:fill="auto"/>
            <w:noWrap/>
            <w:vAlign w:val="center"/>
          </w:tcPr>
          <w:p w14:paraId="22B77A5C"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73DDCF0B"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1F5CDEF8" w14:textId="5CF46202"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xác nhận kết quả phân bổ tiền, chứng khoán cho nhà đầu tư</w:t>
            </w:r>
          </w:p>
        </w:tc>
      </w:tr>
      <w:tr w:rsidR="00F91A80" w:rsidRPr="002C1548" w14:paraId="6BCBBED1" w14:textId="77777777" w:rsidTr="00033E03">
        <w:trPr>
          <w:trHeight w:val="630"/>
          <w:jc w:val="center"/>
        </w:trPr>
        <w:tc>
          <w:tcPr>
            <w:tcW w:w="1129" w:type="dxa"/>
            <w:vMerge/>
            <w:shd w:val="clear" w:color="auto" w:fill="auto"/>
            <w:noWrap/>
            <w:vAlign w:val="center"/>
          </w:tcPr>
          <w:p w14:paraId="39509680" w14:textId="77777777" w:rsidR="00F91A80" w:rsidRPr="00033E03" w:rsidRDefault="00F91A80" w:rsidP="00F91A80">
            <w:pPr>
              <w:spacing w:line="240" w:lineRule="auto"/>
              <w:jc w:val="center"/>
              <w:rPr>
                <w:rFonts w:ascii="Times New Roman" w:eastAsia="Times New Roman" w:hAnsi="Times New Roman"/>
                <w:b/>
                <w:bCs/>
                <w:sz w:val="26"/>
                <w:szCs w:val="26"/>
              </w:rPr>
            </w:pPr>
          </w:p>
        </w:tc>
        <w:tc>
          <w:tcPr>
            <w:tcW w:w="2977" w:type="dxa"/>
            <w:vMerge/>
            <w:shd w:val="clear" w:color="auto" w:fill="auto"/>
            <w:vAlign w:val="bottom"/>
          </w:tcPr>
          <w:p w14:paraId="63AA7135" w14:textId="77777777" w:rsidR="00F91A80" w:rsidRPr="00033E03" w:rsidRDefault="00F91A80" w:rsidP="00F91A80">
            <w:pPr>
              <w:spacing w:line="240" w:lineRule="auto"/>
              <w:jc w:val="left"/>
              <w:rPr>
                <w:rFonts w:ascii="Times New Roman" w:eastAsia="Times New Roman" w:hAnsi="Times New Roman"/>
                <w:sz w:val="26"/>
                <w:szCs w:val="26"/>
              </w:rPr>
            </w:pPr>
          </w:p>
        </w:tc>
        <w:tc>
          <w:tcPr>
            <w:tcW w:w="1142" w:type="dxa"/>
            <w:shd w:val="clear" w:color="auto" w:fill="auto"/>
            <w:noWrap/>
            <w:vAlign w:val="center"/>
          </w:tcPr>
          <w:p w14:paraId="1CC5EDC0"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996" w:type="dxa"/>
            <w:shd w:val="clear" w:color="auto" w:fill="auto"/>
            <w:noWrap/>
            <w:vAlign w:val="center"/>
          </w:tcPr>
          <w:p w14:paraId="703E9D03" w14:textId="77777777" w:rsidR="00F91A80" w:rsidRPr="00033E03" w:rsidRDefault="00F91A80" w:rsidP="00F91A80">
            <w:pPr>
              <w:spacing w:line="240" w:lineRule="auto"/>
              <w:jc w:val="center"/>
              <w:rPr>
                <w:rFonts w:ascii="Times New Roman" w:eastAsia="Times New Roman" w:hAnsi="Times New Roman"/>
                <w:sz w:val="26"/>
                <w:szCs w:val="26"/>
              </w:rPr>
            </w:pPr>
          </w:p>
        </w:tc>
        <w:tc>
          <w:tcPr>
            <w:tcW w:w="3532" w:type="dxa"/>
            <w:shd w:val="clear" w:color="auto" w:fill="auto"/>
            <w:vAlign w:val="center"/>
          </w:tcPr>
          <w:p w14:paraId="2D1A7A1F" w14:textId="2660BF38" w:rsidR="00F91A80" w:rsidRPr="001E2024" w:rsidRDefault="00F91A80" w:rsidP="00F91A80">
            <w:pPr>
              <w:spacing w:line="240" w:lineRule="auto"/>
              <w:jc w:val="left"/>
              <w:rPr>
                <w:rFonts w:ascii="Times New Roman" w:eastAsia="Times New Roman" w:hAnsi="Times New Roman"/>
                <w:i/>
                <w:sz w:val="26"/>
                <w:szCs w:val="26"/>
              </w:rPr>
            </w:pPr>
            <w:r w:rsidRPr="001E2024">
              <w:rPr>
                <w:rFonts w:ascii="Times New Roman" w:eastAsia="Times New Roman" w:hAnsi="Times New Roman"/>
                <w:i/>
                <w:noProof/>
                <w:color w:val="000000"/>
                <w:sz w:val="28"/>
                <w:szCs w:val="28"/>
              </w:rPr>
              <w:t>Điện MT598: Thông báo hủy xác nhận kết quả phân bổ tiền, chứng khoán cho nhà đầu tư</w:t>
            </w:r>
          </w:p>
        </w:tc>
      </w:tr>
    </w:tbl>
    <w:p w14:paraId="59B6BF35" w14:textId="77777777" w:rsidR="00C66016" w:rsidRPr="00C66016" w:rsidRDefault="00C66016" w:rsidP="00C66016">
      <w:pPr>
        <w:pStyle w:val="ListParagraph"/>
        <w:spacing w:line="240" w:lineRule="auto"/>
        <w:ind w:left="709"/>
        <w:rPr>
          <w:rFonts w:ascii="Times New Roman" w:hAnsi="Times New Roman"/>
          <w:b/>
          <w:iCs/>
          <w:sz w:val="26"/>
          <w:szCs w:val="26"/>
          <w:lang w:val="nl-NL"/>
        </w:rPr>
      </w:pPr>
    </w:p>
    <w:p w14:paraId="07860409" w14:textId="77777777" w:rsidR="00244079" w:rsidRDefault="00244079" w:rsidP="00244079">
      <w:pPr>
        <w:spacing w:line="240" w:lineRule="auto"/>
        <w:jc w:val="center"/>
        <w:rPr>
          <w:rFonts w:ascii="Times New Roman" w:hAnsi="Times New Roman"/>
          <w:i/>
          <w:iCs/>
          <w:sz w:val="26"/>
          <w:szCs w:val="26"/>
          <w:lang w:val="nl-NL"/>
        </w:rPr>
      </w:pPr>
    </w:p>
    <w:p w14:paraId="3B5591C1" w14:textId="668D003D" w:rsidR="00244079" w:rsidRPr="00244079" w:rsidRDefault="00244079" w:rsidP="00244079">
      <w:pPr>
        <w:pStyle w:val="ListParagraph"/>
        <w:numPr>
          <w:ilvl w:val="0"/>
          <w:numId w:val="40"/>
        </w:numPr>
        <w:spacing w:line="240" w:lineRule="auto"/>
        <w:ind w:left="426" w:hanging="426"/>
        <w:rPr>
          <w:rFonts w:ascii="Times New Roman" w:hAnsi="Times New Roman"/>
          <w:b/>
          <w:iCs/>
          <w:sz w:val="26"/>
          <w:szCs w:val="26"/>
          <w:lang w:val="nl-NL"/>
        </w:rPr>
      </w:pPr>
      <w:r w:rsidRPr="00C66016">
        <w:rPr>
          <w:rFonts w:ascii="Times New Roman" w:hAnsi="Times New Roman"/>
          <w:b/>
          <w:sz w:val="26"/>
          <w:szCs w:val="26"/>
        </w:rPr>
        <w:t xml:space="preserve">Hoạt động nghiệp vụ </w:t>
      </w:r>
      <w:r>
        <w:rPr>
          <w:rFonts w:ascii="Times New Roman" w:hAnsi="Times New Roman"/>
          <w:b/>
          <w:sz w:val="26"/>
          <w:szCs w:val="26"/>
        </w:rPr>
        <w:t xml:space="preserve">thị trường </w:t>
      </w:r>
      <w:r w:rsidRPr="00C66016">
        <w:rPr>
          <w:rFonts w:ascii="Times New Roman" w:hAnsi="Times New Roman"/>
          <w:b/>
          <w:sz w:val="26"/>
          <w:szCs w:val="26"/>
        </w:rPr>
        <w:t>Trái phiếu doanh nghiệp phát hành riêng lẻ</w:t>
      </w:r>
      <w:r>
        <w:rPr>
          <w:rFonts w:ascii="Times New Roman" w:hAnsi="Times New Roman"/>
          <w:b/>
          <w:sz w:val="26"/>
          <w:szCs w:val="26"/>
        </w:rPr>
        <w:t>:</w:t>
      </w:r>
    </w:p>
    <w:p w14:paraId="4A4F1082" w14:textId="4E86EA6C" w:rsidR="00244079" w:rsidRDefault="00244079" w:rsidP="00244079">
      <w:pPr>
        <w:spacing w:line="240" w:lineRule="auto"/>
        <w:rPr>
          <w:rFonts w:ascii="Times New Roman" w:hAnsi="Times New Roman"/>
          <w:b/>
          <w:iCs/>
          <w:sz w:val="26"/>
          <w:szCs w:val="26"/>
          <w:lang w:val="nl-NL"/>
        </w:rPr>
      </w:pPr>
    </w:p>
    <w:tbl>
      <w:tblPr>
        <w:tblW w:w="9640" w:type="dxa"/>
        <w:tblInd w:w="-294" w:type="dxa"/>
        <w:tblCellMar>
          <w:left w:w="0" w:type="dxa"/>
          <w:right w:w="0" w:type="dxa"/>
        </w:tblCellMar>
        <w:tblLook w:val="0600" w:firstRow="0" w:lastRow="0" w:firstColumn="0" w:lastColumn="0" w:noHBand="1" w:noVBand="1"/>
      </w:tblPr>
      <w:tblGrid>
        <w:gridCol w:w="1189"/>
        <w:gridCol w:w="3019"/>
        <w:gridCol w:w="5432"/>
      </w:tblGrid>
      <w:tr w:rsidR="00244079" w:rsidRPr="005C4A5E" w14:paraId="46D45226"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FBBB299" w14:textId="77777777" w:rsidR="00244079" w:rsidRPr="005C4A5E" w:rsidRDefault="00244079" w:rsidP="00CF774C">
            <w:pPr>
              <w:spacing w:before="60" w:after="60" w:line="240" w:lineRule="auto"/>
              <w:jc w:val="center"/>
              <w:rPr>
                <w:rFonts w:ascii="Times New Roman" w:hAnsi="Times New Roman"/>
                <w:b/>
                <w:kern w:val="24"/>
                <w:sz w:val="26"/>
                <w:szCs w:val="26"/>
              </w:rPr>
            </w:pPr>
            <w:r w:rsidRPr="005C4A5E">
              <w:rPr>
                <w:rFonts w:ascii="Times New Roman" w:hAnsi="Times New Roman"/>
                <w:b/>
                <w:kern w:val="24"/>
                <w:sz w:val="26"/>
                <w:szCs w:val="26"/>
              </w:rPr>
              <w:t>STT</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2EBF48A9" w14:textId="77777777" w:rsidR="00244079" w:rsidRPr="005C4A5E" w:rsidRDefault="00244079" w:rsidP="00CF774C">
            <w:pPr>
              <w:spacing w:before="60" w:after="60" w:line="240" w:lineRule="auto"/>
              <w:jc w:val="center"/>
              <w:rPr>
                <w:rFonts w:ascii="Times New Roman" w:hAnsi="Times New Roman"/>
                <w:b/>
                <w:kern w:val="24"/>
                <w:sz w:val="26"/>
                <w:szCs w:val="26"/>
              </w:rPr>
            </w:pPr>
            <w:r w:rsidRPr="005C4A5E">
              <w:rPr>
                <w:rFonts w:ascii="Times New Roman" w:hAnsi="Times New Roman"/>
                <w:b/>
                <w:kern w:val="24"/>
                <w:sz w:val="26"/>
                <w:szCs w:val="26"/>
              </w:rPr>
              <w:t>Giao dịch</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7B535442" w14:textId="77777777" w:rsidR="00244079" w:rsidRPr="005C4A5E" w:rsidRDefault="00244079" w:rsidP="00CF774C">
            <w:pPr>
              <w:spacing w:before="60" w:after="60" w:line="240" w:lineRule="auto"/>
              <w:jc w:val="center"/>
              <w:rPr>
                <w:rFonts w:ascii="Times New Roman" w:hAnsi="Times New Roman"/>
                <w:b/>
                <w:kern w:val="24"/>
                <w:sz w:val="26"/>
                <w:szCs w:val="26"/>
                <w:lang w:val="vi-VN"/>
              </w:rPr>
            </w:pPr>
            <w:r w:rsidRPr="005C4A5E">
              <w:rPr>
                <w:rFonts w:ascii="Times New Roman" w:hAnsi="Times New Roman"/>
                <w:b/>
                <w:kern w:val="24"/>
                <w:sz w:val="26"/>
                <w:szCs w:val="26"/>
                <w:lang w:val="vi-VN"/>
              </w:rPr>
              <w:t>Điện nghiệp vụ áp dụng</w:t>
            </w:r>
          </w:p>
        </w:tc>
      </w:tr>
      <w:tr w:rsidR="00244079" w:rsidRPr="005C4A5E" w14:paraId="3CFCD7F9"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A60647A" w14:textId="77777777" w:rsidR="00244079" w:rsidRPr="005C4A5E" w:rsidRDefault="00244079" w:rsidP="00CF774C">
            <w:pPr>
              <w:spacing w:before="60" w:after="60" w:line="240" w:lineRule="auto"/>
              <w:jc w:val="center"/>
              <w:rPr>
                <w:rFonts w:ascii="Times New Roman" w:hAnsi="Times New Roman"/>
                <w:b/>
                <w:sz w:val="26"/>
                <w:szCs w:val="26"/>
              </w:rPr>
            </w:pPr>
            <w:r w:rsidRPr="005C4A5E">
              <w:rPr>
                <w:rFonts w:ascii="Times New Roman" w:hAnsi="Times New Roman"/>
                <w:b/>
                <w:sz w:val="26"/>
                <w:szCs w:val="26"/>
              </w:rPr>
              <w:t>1</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3EFB9302" w14:textId="77777777" w:rsidR="00244079" w:rsidRPr="005C4A5E" w:rsidRDefault="00244079" w:rsidP="00CF774C">
            <w:pPr>
              <w:spacing w:before="60" w:after="60" w:line="240" w:lineRule="auto"/>
              <w:jc w:val="left"/>
              <w:rPr>
                <w:rFonts w:ascii="Times New Roman" w:hAnsi="Times New Roman"/>
                <w:sz w:val="26"/>
                <w:szCs w:val="26"/>
                <w:lang w:val="vi-VN"/>
              </w:rPr>
            </w:pPr>
            <w:r w:rsidRPr="005C4A5E">
              <w:rPr>
                <w:rFonts w:ascii="Times New Roman" w:hAnsi="Times New Roman"/>
                <w:b/>
                <w:sz w:val="26"/>
                <w:szCs w:val="26"/>
                <w:lang w:val="vi-VN"/>
              </w:rPr>
              <w:t>Hoạt động</w:t>
            </w:r>
            <w:r w:rsidRPr="005C4A5E">
              <w:rPr>
                <w:rFonts w:ascii="Times New Roman" w:hAnsi="Times New Roman"/>
                <w:b/>
                <w:sz w:val="26"/>
                <w:szCs w:val="26"/>
              </w:rPr>
              <w:t xml:space="preserve"> Lưu ký</w:t>
            </w:r>
            <w:r w:rsidRPr="005C4A5E">
              <w:rPr>
                <w:rFonts w:ascii="Times New Roman" w:hAnsi="Times New Roman"/>
                <w:b/>
                <w:sz w:val="26"/>
                <w:szCs w:val="26"/>
                <w:lang w:val="vi-VN"/>
              </w:rPr>
              <w:t>:</w:t>
            </w:r>
          </w:p>
        </w:tc>
        <w:tc>
          <w:tcPr>
            <w:tcW w:w="5432" w:type="dxa"/>
            <w:tcBorders>
              <w:top w:val="single" w:sz="8" w:space="0" w:color="000000"/>
              <w:left w:val="single" w:sz="8" w:space="0" w:color="000000"/>
              <w:bottom w:val="single" w:sz="8" w:space="0" w:color="000000"/>
              <w:right w:val="single" w:sz="8" w:space="0" w:color="000000"/>
            </w:tcBorders>
            <w:vAlign w:val="center"/>
          </w:tcPr>
          <w:p w14:paraId="544382C6" w14:textId="77777777" w:rsidR="00244079" w:rsidRPr="005C4A5E" w:rsidRDefault="00244079" w:rsidP="00CF774C">
            <w:pPr>
              <w:spacing w:before="60" w:after="60" w:line="240" w:lineRule="auto"/>
              <w:rPr>
                <w:rFonts w:ascii="Times New Roman" w:hAnsi="Times New Roman"/>
                <w:sz w:val="26"/>
                <w:szCs w:val="26"/>
              </w:rPr>
            </w:pPr>
          </w:p>
        </w:tc>
      </w:tr>
      <w:tr w:rsidR="00244079" w:rsidRPr="005C4A5E" w14:paraId="4BE4DDB7"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AF63077"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1.1</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1AE2A3B"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Cập nhật thông tin Mở/đóng tài khoản giao dịch của NĐT</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719713F0" w14:textId="77777777" w:rsidR="00244079" w:rsidRPr="005C4A5E" w:rsidRDefault="00244079" w:rsidP="00CF774C">
            <w:pPr>
              <w:spacing w:before="60" w:after="60" w:line="240" w:lineRule="auto"/>
              <w:ind w:left="142"/>
              <w:rPr>
                <w:rFonts w:ascii="Times New Roman" w:hAnsi="Times New Roman"/>
                <w:i/>
                <w:sz w:val="26"/>
                <w:szCs w:val="26"/>
              </w:rPr>
            </w:pPr>
          </w:p>
        </w:tc>
      </w:tr>
      <w:tr w:rsidR="00244079" w:rsidRPr="005C4A5E" w14:paraId="41309C2A"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61A9551"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a</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4DF041D"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Cập nhật thông tin mở tài khoản giao dịch của NĐT duyệt định kỳ</w:t>
            </w:r>
          </w:p>
        </w:tc>
        <w:tc>
          <w:tcPr>
            <w:tcW w:w="5432" w:type="dxa"/>
            <w:tcBorders>
              <w:top w:val="single" w:sz="8" w:space="0" w:color="000000"/>
              <w:left w:val="single" w:sz="8" w:space="0" w:color="000000"/>
              <w:bottom w:val="single" w:sz="8" w:space="0" w:color="000000"/>
              <w:right w:val="single" w:sz="8" w:space="0" w:color="000000"/>
            </w:tcBorders>
            <w:vAlign w:val="center"/>
          </w:tcPr>
          <w:p w14:paraId="5AADB582"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Yêu cầu mở tài khoản giao dịch duyệt định kỳ</w:t>
            </w:r>
          </w:p>
          <w:p w14:paraId="5519286C"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Xác nhận kết quả mở tài khoản giao dịch duyệt định kỳ</w:t>
            </w:r>
          </w:p>
        </w:tc>
      </w:tr>
      <w:tr w:rsidR="00244079" w:rsidRPr="005C4A5E" w14:paraId="2C9CB1F6"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0E3C470"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lastRenderedPageBreak/>
              <w:t>b</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3CF3B39C"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Cập nhật thông tin  mở tài khoản giao dịch của NĐT duyệt tức thời</w:t>
            </w:r>
          </w:p>
        </w:tc>
        <w:tc>
          <w:tcPr>
            <w:tcW w:w="5432" w:type="dxa"/>
            <w:tcBorders>
              <w:top w:val="single" w:sz="8" w:space="0" w:color="000000"/>
              <w:left w:val="single" w:sz="8" w:space="0" w:color="000000"/>
              <w:bottom w:val="single" w:sz="8" w:space="0" w:color="000000"/>
              <w:right w:val="single" w:sz="8" w:space="0" w:color="000000"/>
            </w:tcBorders>
            <w:vAlign w:val="center"/>
          </w:tcPr>
          <w:p w14:paraId="6C3E46FB"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Yêu cầu mở tài khoản giao dịch duyệt tức thời</w:t>
            </w:r>
          </w:p>
          <w:p w14:paraId="2C35F249"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Xác nhận kết quả mở tài khoản giao dịch duyệt tức thời</w:t>
            </w:r>
          </w:p>
        </w:tc>
      </w:tr>
      <w:tr w:rsidR="00244079" w:rsidRPr="005C4A5E" w14:paraId="24A2212C"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264033C"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c</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1DCD89C"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Cập nhật thông tin đóng tài khoản giao dịch của NĐT</w:t>
            </w:r>
          </w:p>
        </w:tc>
        <w:tc>
          <w:tcPr>
            <w:tcW w:w="5432" w:type="dxa"/>
            <w:tcBorders>
              <w:top w:val="single" w:sz="8" w:space="0" w:color="000000"/>
              <w:left w:val="single" w:sz="8" w:space="0" w:color="000000"/>
              <w:bottom w:val="single" w:sz="8" w:space="0" w:color="000000"/>
              <w:right w:val="single" w:sz="8" w:space="0" w:color="000000"/>
            </w:tcBorders>
            <w:vAlign w:val="center"/>
          </w:tcPr>
          <w:p w14:paraId="306E9AE9"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Yêu cầu đóng tài khoản giao dịch</w:t>
            </w:r>
          </w:p>
          <w:p w14:paraId="1E39A600"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MT598 - Xác nhận kết quả đóng tài khoản giao dịch</w:t>
            </w:r>
          </w:p>
        </w:tc>
      </w:tr>
      <w:tr w:rsidR="00244079" w:rsidRPr="005C4A5E" w14:paraId="4AADD1D1"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92EE0EF" w14:textId="155BC514" w:rsidR="00244079" w:rsidRPr="005C4A5E" w:rsidRDefault="00244079" w:rsidP="00CF774C">
            <w:pPr>
              <w:spacing w:before="60" w:after="60" w:line="240" w:lineRule="auto"/>
              <w:jc w:val="center"/>
              <w:rPr>
                <w:rFonts w:ascii="Times New Roman" w:hAnsi="Times New Roman"/>
                <w:bCs/>
                <w:sz w:val="26"/>
                <w:szCs w:val="26"/>
              </w:rPr>
            </w:pPr>
            <w:r>
              <w:rPr>
                <w:rFonts w:ascii="Times New Roman" w:hAnsi="Times New Roman"/>
                <w:bCs/>
                <w:sz w:val="26"/>
                <w:szCs w:val="26"/>
              </w:rPr>
              <w:t>1.2</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67830BB"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Đăng ký /hủy đăng ký tài khoản lưu ký dùng cho TPRL</w:t>
            </w:r>
          </w:p>
        </w:tc>
        <w:tc>
          <w:tcPr>
            <w:tcW w:w="5432" w:type="dxa"/>
            <w:tcBorders>
              <w:top w:val="single" w:sz="8" w:space="0" w:color="000000"/>
              <w:left w:val="single" w:sz="8" w:space="0" w:color="000000"/>
              <w:bottom w:val="single" w:sz="8" w:space="0" w:color="000000"/>
              <w:right w:val="single" w:sz="8" w:space="0" w:color="000000"/>
            </w:tcBorders>
          </w:tcPr>
          <w:p w14:paraId="1BF22BCF"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 xml:space="preserve">MT598 -Yêu cầu đăng ký/ hủy đăng ký tài khoản lưu ký </w:t>
            </w:r>
          </w:p>
          <w:p w14:paraId="34876EAE"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Xác nhận kết quả đăng ký/ hủy đăng ký tài khoản lưu ký</w:t>
            </w:r>
          </w:p>
        </w:tc>
      </w:tr>
      <w:tr w:rsidR="00244079" w:rsidRPr="005C4A5E" w14:paraId="47105760"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9571925" w14:textId="4C57E875" w:rsidR="00244079" w:rsidRPr="005C4A5E" w:rsidRDefault="00244079" w:rsidP="00CF774C">
            <w:pPr>
              <w:spacing w:before="60" w:after="60" w:line="240" w:lineRule="auto"/>
              <w:jc w:val="center"/>
              <w:rPr>
                <w:rFonts w:ascii="Times New Roman" w:hAnsi="Times New Roman"/>
                <w:bCs/>
                <w:sz w:val="26"/>
                <w:szCs w:val="26"/>
              </w:rPr>
            </w:pPr>
            <w:r>
              <w:rPr>
                <w:rFonts w:ascii="Times New Roman" w:hAnsi="Times New Roman"/>
                <w:bCs/>
                <w:sz w:val="26"/>
                <w:szCs w:val="26"/>
              </w:rPr>
              <w:t>1.3</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D6C483A"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Điều chỉnh thông tin  NĐT giao dịch TPRL</w:t>
            </w:r>
          </w:p>
        </w:tc>
        <w:tc>
          <w:tcPr>
            <w:tcW w:w="5432" w:type="dxa"/>
            <w:tcBorders>
              <w:top w:val="single" w:sz="8" w:space="0" w:color="000000"/>
              <w:left w:val="single" w:sz="8" w:space="0" w:color="000000"/>
              <w:bottom w:val="single" w:sz="8" w:space="0" w:color="000000"/>
              <w:right w:val="single" w:sz="8" w:space="0" w:color="000000"/>
            </w:tcBorders>
          </w:tcPr>
          <w:p w14:paraId="6E1BC437"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 xml:space="preserve">MT598 – Yêu cầu điều chỉnh thông tin NĐT </w:t>
            </w:r>
          </w:p>
          <w:p w14:paraId="3A436898"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Xác nhận kết quả điều chỉnh thông tin NĐT</w:t>
            </w:r>
          </w:p>
        </w:tc>
      </w:tr>
      <w:tr w:rsidR="00244079" w:rsidRPr="005C4A5E" w14:paraId="07337663" w14:textId="77777777" w:rsidTr="00033E03">
        <w:trPr>
          <w:trHeight w:val="32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7ADF6049" w14:textId="2855C958"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1.</w:t>
            </w:r>
            <w:r>
              <w:rPr>
                <w:rFonts w:ascii="Times New Roman" w:hAnsi="Times New Roman"/>
                <w:sz w:val="26"/>
                <w:szCs w:val="26"/>
              </w:rPr>
              <w:t>4</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67DBF69"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 xml:space="preserve">Ký gửi/rút chứng khoán lưu ký </w:t>
            </w:r>
          </w:p>
        </w:tc>
        <w:tc>
          <w:tcPr>
            <w:tcW w:w="5432" w:type="dxa"/>
            <w:tcBorders>
              <w:top w:val="single" w:sz="8" w:space="0" w:color="000000"/>
              <w:left w:val="single" w:sz="8" w:space="0" w:color="000000"/>
              <w:bottom w:val="single" w:sz="8" w:space="0" w:color="000000"/>
              <w:right w:val="single" w:sz="8" w:space="0" w:color="000000"/>
            </w:tcBorders>
            <w:vAlign w:val="center"/>
          </w:tcPr>
          <w:p w14:paraId="012518C2" w14:textId="77777777" w:rsidR="00244079" w:rsidRPr="005C4A5E" w:rsidRDefault="00244079" w:rsidP="00CF774C">
            <w:pPr>
              <w:spacing w:before="60" w:after="60" w:line="240" w:lineRule="auto"/>
              <w:ind w:left="142"/>
              <w:rPr>
                <w:rFonts w:ascii="Times New Roman" w:hAnsi="Times New Roman"/>
                <w:i/>
                <w:sz w:val="26"/>
                <w:szCs w:val="26"/>
              </w:rPr>
            </w:pPr>
          </w:p>
        </w:tc>
      </w:tr>
      <w:tr w:rsidR="00244079" w:rsidRPr="005C4A5E" w14:paraId="582BD86B" w14:textId="77777777" w:rsidTr="00033E03">
        <w:trPr>
          <w:trHeight w:val="32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C517860"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a</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3C83D9FF" w14:textId="77777777" w:rsidR="00244079" w:rsidRPr="005C4A5E" w:rsidRDefault="00244079" w:rsidP="00CF774C">
            <w:pPr>
              <w:spacing w:before="60" w:after="60" w:line="240" w:lineRule="auto"/>
              <w:rPr>
                <w:rFonts w:ascii="Times New Roman" w:hAnsi="Times New Roman"/>
                <w:sz w:val="26"/>
                <w:szCs w:val="26"/>
              </w:rPr>
            </w:pPr>
            <w:r w:rsidRPr="005C4A5E">
              <w:rPr>
                <w:rFonts w:ascii="Times New Roman" w:hAnsi="Times New Roman"/>
                <w:sz w:val="26"/>
                <w:szCs w:val="26"/>
              </w:rPr>
              <w:t>Ký gửi/rút chứng khoán thông thường (yêu cầu từ Thành viên)</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294EE900"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MT540 - Yêu cầu ký gửi chứng khoán</w:t>
            </w:r>
          </w:p>
          <w:p w14:paraId="534D64EA" w14:textId="77777777" w:rsidR="00244079" w:rsidRPr="005C4A5E" w:rsidRDefault="00244079" w:rsidP="00CF774C">
            <w:pPr>
              <w:tabs>
                <w:tab w:val="num" w:pos="720"/>
              </w:tabs>
              <w:spacing w:before="60" w:after="60" w:line="240" w:lineRule="auto"/>
              <w:rPr>
                <w:rFonts w:ascii="Times New Roman" w:hAnsi="Times New Roman"/>
                <w:i/>
                <w:sz w:val="26"/>
                <w:szCs w:val="26"/>
              </w:rPr>
            </w:pPr>
            <w:r w:rsidRPr="005C4A5E">
              <w:rPr>
                <w:rFonts w:ascii="Times New Roman" w:hAnsi="Times New Roman"/>
                <w:i/>
                <w:sz w:val="26"/>
                <w:szCs w:val="26"/>
              </w:rPr>
              <w:t xml:space="preserve">-MT544 - Xác nhận yêu cầu ký gửi chứng khoán thành công </w:t>
            </w:r>
          </w:p>
          <w:p w14:paraId="5B253C86" w14:textId="77777777" w:rsidR="00244079" w:rsidRPr="005C4A5E" w:rsidRDefault="00244079" w:rsidP="00CF774C">
            <w:pPr>
              <w:tabs>
                <w:tab w:val="num" w:pos="720"/>
              </w:tabs>
              <w:spacing w:before="60" w:after="60" w:line="240" w:lineRule="auto"/>
              <w:rPr>
                <w:rFonts w:ascii="Times New Roman" w:hAnsi="Times New Roman"/>
                <w:i/>
                <w:sz w:val="26"/>
                <w:szCs w:val="26"/>
              </w:rPr>
            </w:pPr>
            <w:r w:rsidRPr="005C4A5E">
              <w:rPr>
                <w:rFonts w:ascii="Times New Roman" w:hAnsi="Times New Roman"/>
                <w:i/>
                <w:sz w:val="26"/>
                <w:szCs w:val="26"/>
              </w:rPr>
              <w:t xml:space="preserve">- MT548 - Từ chối yêu cầu ký gửi chứng khoán </w:t>
            </w:r>
          </w:p>
          <w:p w14:paraId="3E8FC083" w14:textId="77777777" w:rsidR="00244079" w:rsidRPr="005C4A5E" w:rsidRDefault="00244079" w:rsidP="00CF774C">
            <w:pPr>
              <w:tabs>
                <w:tab w:val="num" w:pos="720"/>
              </w:tabs>
              <w:spacing w:before="60" w:after="60" w:line="240" w:lineRule="auto"/>
              <w:rPr>
                <w:rFonts w:ascii="Times New Roman" w:hAnsi="Times New Roman"/>
                <w:i/>
                <w:sz w:val="26"/>
                <w:szCs w:val="26"/>
              </w:rPr>
            </w:pPr>
            <w:r w:rsidRPr="005C4A5E">
              <w:rPr>
                <w:rFonts w:ascii="Times New Roman" w:hAnsi="Times New Roman"/>
                <w:i/>
                <w:sz w:val="26"/>
                <w:szCs w:val="26"/>
              </w:rPr>
              <w:t xml:space="preserve">- MT542 - Yêu cầu rút chứng khoán </w:t>
            </w:r>
          </w:p>
          <w:p w14:paraId="2BD947A5" w14:textId="77777777" w:rsidR="00244079" w:rsidRPr="005C4A5E" w:rsidRDefault="00244079" w:rsidP="00CF774C">
            <w:pPr>
              <w:tabs>
                <w:tab w:val="num" w:pos="720"/>
              </w:tabs>
              <w:spacing w:before="60" w:after="60" w:line="240" w:lineRule="auto"/>
              <w:rPr>
                <w:rFonts w:ascii="Times New Roman" w:hAnsi="Times New Roman"/>
                <w:i/>
                <w:sz w:val="26"/>
                <w:szCs w:val="26"/>
              </w:rPr>
            </w:pPr>
            <w:r w:rsidRPr="005C4A5E">
              <w:rPr>
                <w:rFonts w:ascii="Times New Roman" w:hAnsi="Times New Roman"/>
                <w:i/>
                <w:sz w:val="26"/>
                <w:szCs w:val="26"/>
              </w:rPr>
              <w:t xml:space="preserve">- MT546 - Xác nhận yêu cầu rút chứng khoán thành công </w:t>
            </w:r>
          </w:p>
          <w:p w14:paraId="499E478D" w14:textId="77777777" w:rsidR="00244079" w:rsidRPr="005C4A5E" w:rsidRDefault="00244079" w:rsidP="00CF774C">
            <w:pPr>
              <w:tabs>
                <w:tab w:val="num" w:pos="720"/>
              </w:tabs>
              <w:spacing w:before="60" w:after="60" w:line="240" w:lineRule="auto"/>
              <w:rPr>
                <w:rFonts w:ascii="Times New Roman" w:hAnsi="Times New Roman"/>
                <w:i/>
                <w:sz w:val="26"/>
                <w:szCs w:val="26"/>
              </w:rPr>
            </w:pPr>
            <w:r w:rsidRPr="005C4A5E">
              <w:rPr>
                <w:rFonts w:ascii="Times New Roman" w:hAnsi="Times New Roman"/>
                <w:i/>
                <w:sz w:val="26"/>
                <w:szCs w:val="26"/>
              </w:rPr>
              <w:t xml:space="preserve">- MT548 - Từ chối yêu cầu rút chứng khoán </w:t>
            </w:r>
          </w:p>
        </w:tc>
      </w:tr>
      <w:tr w:rsidR="00244079" w:rsidRPr="005C4A5E" w14:paraId="5AAF8F2A" w14:textId="77777777" w:rsidTr="00033E03">
        <w:trPr>
          <w:trHeight w:val="32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251A65CD"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b</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0C036A7" w14:textId="77777777" w:rsidR="00244079" w:rsidRPr="005C4A5E" w:rsidRDefault="00244079" w:rsidP="00CF774C">
            <w:pPr>
              <w:spacing w:before="60" w:after="60" w:line="240" w:lineRule="auto"/>
              <w:rPr>
                <w:rFonts w:ascii="Times New Roman" w:hAnsi="Times New Roman"/>
                <w:sz w:val="26"/>
                <w:szCs w:val="26"/>
              </w:rPr>
            </w:pPr>
            <w:r w:rsidRPr="005C4A5E">
              <w:rPr>
                <w:rFonts w:ascii="Times New Roman" w:hAnsi="Times New Roman"/>
                <w:sz w:val="26"/>
                <w:szCs w:val="26"/>
              </w:rPr>
              <w:t>Ký gửi chứng khoán đồng thời với đăng ký chứng khoán, ký gửi trái phiếu/tín phiếu chính phủ.</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68FD5B97"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MT544 - Thông báo hạch toán tăng tài khoản</w:t>
            </w:r>
          </w:p>
        </w:tc>
      </w:tr>
      <w:tr w:rsidR="00244079" w:rsidRPr="005C4A5E" w14:paraId="65C3AFFA" w14:textId="77777777" w:rsidTr="00033E03">
        <w:trPr>
          <w:trHeight w:val="32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C14255D"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c</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BEA11DD" w14:textId="77777777" w:rsidR="00244079" w:rsidRPr="005C4A5E" w:rsidRDefault="00244079" w:rsidP="00CF774C">
            <w:pPr>
              <w:spacing w:before="60" w:after="60" w:line="240" w:lineRule="auto"/>
              <w:rPr>
                <w:rFonts w:ascii="Times New Roman" w:hAnsi="Times New Roman"/>
                <w:sz w:val="26"/>
                <w:szCs w:val="26"/>
              </w:rPr>
            </w:pPr>
            <w:r w:rsidRPr="005C4A5E">
              <w:rPr>
                <w:rFonts w:ascii="Times New Roman" w:hAnsi="Times New Roman"/>
                <w:sz w:val="26"/>
                <w:szCs w:val="26"/>
              </w:rPr>
              <w:t>Ký gửi chứng khoán phát hành thêm từ quyền</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6DBC2426"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FileAct - Thông báo hạch toán chứng khoán</w:t>
            </w:r>
          </w:p>
        </w:tc>
      </w:tr>
      <w:tr w:rsidR="00244079" w:rsidRPr="005C4A5E" w14:paraId="51A8BE0C" w14:textId="77777777" w:rsidTr="00033E03">
        <w:trPr>
          <w:trHeight w:val="32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F42F27F"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d</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65DC275" w14:textId="77777777" w:rsidR="00244079" w:rsidRPr="005C4A5E" w:rsidRDefault="00244079" w:rsidP="00CF774C">
            <w:pPr>
              <w:spacing w:before="60" w:after="60" w:line="240" w:lineRule="auto"/>
              <w:rPr>
                <w:rFonts w:ascii="Times New Roman" w:hAnsi="Times New Roman"/>
                <w:sz w:val="26"/>
                <w:szCs w:val="26"/>
              </w:rPr>
            </w:pPr>
            <w:r w:rsidRPr="005C4A5E">
              <w:rPr>
                <w:rFonts w:ascii="Times New Roman" w:hAnsi="Times New Roman"/>
                <w:sz w:val="26"/>
                <w:szCs w:val="26"/>
              </w:rPr>
              <w:t>Rút chứng khoán do hủy đăng ký</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35F9F7EB"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MT546 - Thông báo hạch toán giảm tài khoản do hủy đăng ký</w:t>
            </w:r>
          </w:p>
        </w:tc>
      </w:tr>
      <w:tr w:rsidR="00244079" w:rsidRPr="005C4A5E" w14:paraId="024DC00C" w14:textId="77777777" w:rsidTr="00033E03">
        <w:trPr>
          <w:trHeight w:val="728"/>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18FBDBB" w14:textId="37CC2B6C"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1.</w:t>
            </w:r>
            <w:r>
              <w:rPr>
                <w:rFonts w:ascii="Times New Roman" w:hAnsi="Times New Roman"/>
                <w:sz w:val="26"/>
                <w:szCs w:val="26"/>
              </w:rPr>
              <w:t>5</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26E93F1"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Chuyển khoản chứng khoán:</w:t>
            </w:r>
          </w:p>
        </w:tc>
        <w:tc>
          <w:tcPr>
            <w:tcW w:w="5432" w:type="dxa"/>
            <w:tcBorders>
              <w:top w:val="single" w:sz="8" w:space="0" w:color="000000"/>
              <w:left w:val="single" w:sz="8" w:space="0" w:color="000000"/>
              <w:bottom w:val="single" w:sz="8" w:space="0" w:color="000000"/>
              <w:right w:val="single" w:sz="8" w:space="0" w:color="000000"/>
            </w:tcBorders>
            <w:vAlign w:val="center"/>
          </w:tcPr>
          <w:p w14:paraId="372E3255" w14:textId="77777777" w:rsidR="00244079" w:rsidRPr="005C4A5E" w:rsidRDefault="00244079" w:rsidP="00CF774C">
            <w:pPr>
              <w:spacing w:before="60" w:after="60" w:line="240" w:lineRule="auto"/>
              <w:ind w:left="142"/>
              <w:rPr>
                <w:rFonts w:ascii="Times New Roman" w:hAnsi="Times New Roman"/>
                <w:i/>
                <w:sz w:val="26"/>
                <w:szCs w:val="26"/>
              </w:rPr>
            </w:pPr>
          </w:p>
        </w:tc>
      </w:tr>
      <w:tr w:rsidR="00244079" w:rsidRPr="005C4A5E" w14:paraId="0F4CA1C7" w14:textId="77777777" w:rsidTr="00033E03">
        <w:trPr>
          <w:trHeight w:val="3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7BCD45AD"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a</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CF6FC55" w14:textId="3F7F5887" w:rsidR="00244079" w:rsidRPr="005C4A5E" w:rsidRDefault="00244079" w:rsidP="00244079">
            <w:pPr>
              <w:spacing w:before="60" w:after="60" w:line="240" w:lineRule="auto"/>
              <w:jc w:val="left"/>
              <w:rPr>
                <w:rFonts w:ascii="Times New Roman" w:hAnsi="Times New Roman"/>
                <w:sz w:val="26"/>
                <w:szCs w:val="26"/>
              </w:rPr>
            </w:pPr>
            <w:r w:rsidRPr="005C4A5E">
              <w:rPr>
                <w:rFonts w:ascii="Times New Roman" w:hAnsi="Times New Roman"/>
                <w:sz w:val="26"/>
                <w:szCs w:val="26"/>
              </w:rPr>
              <w:t>Chuyển khoản chứng  khoán thông thường/ Chuyển khoản thừa kế/ Chuyển khoản tất toán một phần</w:t>
            </w:r>
          </w:p>
        </w:tc>
        <w:tc>
          <w:tcPr>
            <w:tcW w:w="5432" w:type="dxa"/>
            <w:tcBorders>
              <w:top w:val="single" w:sz="8" w:space="0" w:color="000000"/>
              <w:left w:val="single" w:sz="8" w:space="0" w:color="000000"/>
              <w:bottom w:val="single" w:sz="8" w:space="0" w:color="000000"/>
              <w:right w:val="single" w:sz="8" w:space="0" w:color="000000"/>
            </w:tcBorders>
            <w:vAlign w:val="center"/>
          </w:tcPr>
          <w:p w14:paraId="7A3B0472"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MT542 - Yêu cầu Chuyển khoản chứng khoán</w:t>
            </w:r>
          </w:p>
          <w:p w14:paraId="452672C3"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MT546 - Xác nhận yêu cầu Chuyển khoản chứng khoán </w:t>
            </w:r>
          </w:p>
          <w:p w14:paraId="6F0D8BA9"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MT548 - Từ chối xác nhận yêu cầu Chuyển khoản chứng khoán </w:t>
            </w:r>
          </w:p>
          <w:p w14:paraId="75B3D704"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MT544 - Thông báo hạch toán số dư chứng khoán đối với bên nhận chuyển khoản</w:t>
            </w:r>
          </w:p>
        </w:tc>
      </w:tr>
      <w:tr w:rsidR="00244079" w:rsidRPr="005C4A5E" w14:paraId="209BB326" w14:textId="77777777" w:rsidTr="00033E03">
        <w:trPr>
          <w:trHeight w:val="40"/>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9E7035F"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lastRenderedPageBreak/>
              <w:t>b</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7E791033"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bCs/>
                <w:sz w:val="26"/>
                <w:szCs w:val="26"/>
              </w:rPr>
              <w:t xml:space="preserve">Thông báo điều chỉnh thông tin về loại chứng khoán </w:t>
            </w:r>
            <w:r w:rsidRPr="005C4A5E">
              <w:rPr>
                <w:rFonts w:ascii="Times New Roman" w:hAnsi="Times New Roman"/>
                <w:bCs/>
                <w:i/>
                <w:sz w:val="26"/>
                <w:szCs w:val="26"/>
                <w:lang w:val="vi-VN"/>
              </w:rPr>
              <w:t>(</w:t>
            </w:r>
            <w:r w:rsidRPr="005C4A5E">
              <w:rPr>
                <w:rFonts w:ascii="Times New Roman" w:hAnsi="Times New Roman"/>
                <w:bCs/>
                <w:i/>
                <w:sz w:val="26"/>
                <w:szCs w:val="26"/>
              </w:rPr>
              <w:t>phổ thông</w:t>
            </w:r>
            <w:r w:rsidRPr="005C4A5E">
              <w:rPr>
                <w:rFonts w:ascii="Times New Roman" w:hAnsi="Times New Roman"/>
                <w:bCs/>
                <w:i/>
                <w:sz w:val="26"/>
                <w:szCs w:val="26"/>
                <w:lang w:val="vi-VN"/>
              </w:rPr>
              <w:t xml:space="preserve">, hạn chế chuyển </w:t>
            </w:r>
            <w:r w:rsidRPr="005C4A5E">
              <w:rPr>
                <w:rFonts w:ascii="Times New Roman" w:hAnsi="Times New Roman"/>
                <w:bCs/>
                <w:i/>
                <w:sz w:val="26"/>
                <w:szCs w:val="26"/>
              </w:rPr>
              <w:t>nhượng, giao dịch, tạm giữ, tạm ngừng giao dịch)</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056F79AE"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bCs/>
                <w:i/>
                <w:sz w:val="26"/>
                <w:szCs w:val="26"/>
              </w:rPr>
              <w:t xml:space="preserve">- </w:t>
            </w:r>
            <w:r w:rsidRPr="005C4A5E">
              <w:rPr>
                <w:rFonts w:ascii="Times New Roman" w:hAnsi="Times New Roman"/>
                <w:bCs/>
                <w:i/>
                <w:sz w:val="26"/>
                <w:szCs w:val="26"/>
                <w:lang w:val="vi-VN"/>
              </w:rPr>
              <w:t>MT508</w:t>
            </w:r>
            <w:r w:rsidRPr="005C4A5E">
              <w:rPr>
                <w:rFonts w:ascii="Times New Roman" w:hAnsi="Times New Roman"/>
                <w:bCs/>
                <w:i/>
                <w:sz w:val="26"/>
                <w:szCs w:val="26"/>
              </w:rPr>
              <w:t xml:space="preserve"> - T</w:t>
            </w:r>
            <w:r w:rsidRPr="005C4A5E">
              <w:rPr>
                <w:rFonts w:ascii="Times New Roman" w:hAnsi="Times New Roman"/>
                <w:bCs/>
                <w:i/>
                <w:sz w:val="26"/>
                <w:szCs w:val="26"/>
                <w:lang w:val="vi-VN"/>
              </w:rPr>
              <w:t xml:space="preserve">hông </w:t>
            </w:r>
            <w:r w:rsidRPr="005C4A5E">
              <w:rPr>
                <w:rFonts w:ascii="Times New Roman" w:hAnsi="Times New Roman"/>
                <w:bCs/>
                <w:i/>
                <w:sz w:val="26"/>
                <w:szCs w:val="26"/>
              </w:rPr>
              <w:t>báo điều chỉnh thông tin về loại chứng khoán</w:t>
            </w:r>
          </w:p>
        </w:tc>
      </w:tr>
      <w:tr w:rsidR="00244079" w:rsidRPr="005C4A5E" w14:paraId="425C7152" w14:textId="77777777" w:rsidTr="00033E03">
        <w:trPr>
          <w:trHeight w:val="40"/>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0346F5B"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c</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6A0B287"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bCs/>
                <w:sz w:val="26"/>
                <w:szCs w:val="26"/>
              </w:rPr>
              <w:t xml:space="preserve">Thông báo thay đổi trạng thái chứng khoán </w:t>
            </w:r>
            <w:r w:rsidRPr="005C4A5E">
              <w:rPr>
                <w:rFonts w:ascii="Times New Roman" w:hAnsi="Times New Roman"/>
                <w:bCs/>
                <w:i/>
                <w:sz w:val="26"/>
                <w:szCs w:val="26"/>
                <w:lang w:val="vi-VN"/>
              </w:rPr>
              <w:t>(</w:t>
            </w:r>
            <w:r w:rsidRPr="005C4A5E">
              <w:rPr>
                <w:rFonts w:ascii="Times New Roman" w:hAnsi="Times New Roman"/>
                <w:bCs/>
                <w:i/>
                <w:sz w:val="26"/>
                <w:szCs w:val="26"/>
              </w:rPr>
              <w:t>chờ giao dịch</w:t>
            </w:r>
            <w:r w:rsidRPr="005C4A5E">
              <w:rPr>
                <w:rFonts w:ascii="Times New Roman" w:hAnsi="Times New Roman"/>
                <w:bCs/>
                <w:i/>
                <w:sz w:val="26"/>
                <w:szCs w:val="26"/>
                <w:lang w:val="vi-VN"/>
              </w:rPr>
              <w:t xml:space="preserve">, </w:t>
            </w:r>
            <w:r w:rsidRPr="005C4A5E">
              <w:rPr>
                <w:rFonts w:ascii="Times New Roman" w:hAnsi="Times New Roman"/>
                <w:bCs/>
                <w:i/>
                <w:sz w:val="26"/>
                <w:szCs w:val="26"/>
              </w:rPr>
              <w:t>giao dịch</w:t>
            </w:r>
            <w:r w:rsidRPr="005C4A5E">
              <w:rPr>
                <w:rFonts w:ascii="Times New Roman" w:hAnsi="Times New Roman"/>
                <w:bCs/>
                <w:i/>
                <w:sz w:val="26"/>
                <w:szCs w:val="26"/>
                <w:lang w:val="vi-VN"/>
              </w:rPr>
              <w:t>)</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1DEDAEED"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FileAct - Thông báo thay đổi trạng thái chứng khoán</w:t>
            </w:r>
          </w:p>
        </w:tc>
      </w:tr>
      <w:tr w:rsidR="00244079" w:rsidRPr="005C4A5E" w14:paraId="558624FD" w14:textId="77777777" w:rsidTr="00033E03">
        <w:trPr>
          <w:trHeight w:val="40"/>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F742B9B" w14:textId="7777777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d</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6B9CAD3"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Tất toán tài khoản giao dịch/Chuyển khoản toàn bộ chứng khoán</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30A6E1B0"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MT598 - Yêu cầu chuyển khoản tất toán</w:t>
            </w:r>
          </w:p>
          <w:p w14:paraId="0D2CD909"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MT546 - Xác nhận yêu cầu chuyển khoản tất toán thành công </w:t>
            </w:r>
          </w:p>
          <w:p w14:paraId="0C8ED550"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MT548 - Từ chối xác nhận yêu cầu chuyển khoản tất toán </w:t>
            </w:r>
          </w:p>
          <w:p w14:paraId="5E9A0386"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MT544 - Thông báo hạch toán tăng tài khoản đối với bên nhận chuyển khoản.   </w:t>
            </w:r>
          </w:p>
        </w:tc>
      </w:tr>
      <w:tr w:rsidR="00244079" w:rsidRPr="005C4A5E" w14:paraId="3289E31B" w14:textId="77777777" w:rsidTr="00033E03">
        <w:trPr>
          <w:trHeight w:val="3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645DAAD" w14:textId="5FC58430"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1.</w:t>
            </w:r>
            <w:r>
              <w:rPr>
                <w:rFonts w:ascii="Times New Roman" w:hAnsi="Times New Roman"/>
                <w:sz w:val="26"/>
                <w:szCs w:val="26"/>
              </w:rPr>
              <w:t>6</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0E2CD62"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Phong tỏa/giải toả chứng khoán</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67EDD45C"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MT524 - Yêu cầu phong tỏa/giải toả chứng khoán.</w:t>
            </w:r>
          </w:p>
          <w:p w14:paraId="29F8AA42"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-MT508 - Xác nhận yêu cầu phong tỏa/giải toả chứng khoán thành công.</w:t>
            </w:r>
          </w:p>
          <w:p w14:paraId="43A881D7" w14:textId="77777777" w:rsidR="00244079" w:rsidRPr="005C4A5E" w:rsidRDefault="00244079"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MT548 - Từ chối xác nhận yêu cầu phong tỏa/giải toả chứng khoán. </w:t>
            </w:r>
          </w:p>
        </w:tc>
      </w:tr>
      <w:tr w:rsidR="00244079" w:rsidRPr="005C4A5E" w14:paraId="5211B3D6" w14:textId="77777777" w:rsidTr="00033E03">
        <w:trPr>
          <w:trHeight w:val="129"/>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EDA6004" w14:textId="6A69D157" w:rsidR="00244079" w:rsidRPr="005C4A5E" w:rsidRDefault="00244079" w:rsidP="00CF774C">
            <w:pPr>
              <w:spacing w:before="60" w:after="60" w:line="240" w:lineRule="auto"/>
              <w:jc w:val="center"/>
              <w:rPr>
                <w:rFonts w:ascii="Times New Roman" w:hAnsi="Times New Roman"/>
                <w:sz w:val="26"/>
                <w:szCs w:val="26"/>
              </w:rPr>
            </w:pPr>
            <w:r w:rsidRPr="005C4A5E">
              <w:rPr>
                <w:rFonts w:ascii="Times New Roman" w:hAnsi="Times New Roman"/>
                <w:sz w:val="26"/>
                <w:szCs w:val="26"/>
              </w:rPr>
              <w:t>1.</w:t>
            </w:r>
            <w:r>
              <w:rPr>
                <w:rFonts w:ascii="Times New Roman" w:hAnsi="Times New Roman"/>
                <w:sz w:val="26"/>
                <w:szCs w:val="26"/>
              </w:rPr>
              <w:t>7</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AA27828" w14:textId="77777777" w:rsidR="00244079" w:rsidRPr="005C4A5E" w:rsidRDefault="00244079"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Thông báo số dư chứng khoán</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55E8765D" w14:textId="77777777" w:rsidR="00244079" w:rsidRPr="005C4A5E" w:rsidRDefault="00244079" w:rsidP="00244079">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FileAct - Thông báo số dư chứng khoán</w:t>
            </w:r>
          </w:p>
        </w:tc>
      </w:tr>
      <w:tr w:rsidR="00244079" w:rsidRPr="005C4A5E" w14:paraId="3798A978" w14:textId="77777777" w:rsidTr="00033E03">
        <w:trPr>
          <w:trHeight w:val="343"/>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C2D01B8" w14:textId="77777777" w:rsidR="00244079" w:rsidRPr="005C4A5E" w:rsidRDefault="00244079" w:rsidP="00CF774C">
            <w:pPr>
              <w:spacing w:before="60" w:after="60" w:line="240" w:lineRule="auto"/>
              <w:jc w:val="center"/>
              <w:rPr>
                <w:rFonts w:ascii="Times New Roman" w:hAnsi="Times New Roman"/>
                <w:b/>
                <w:sz w:val="26"/>
                <w:szCs w:val="26"/>
              </w:rPr>
            </w:pPr>
            <w:r w:rsidRPr="005C4A5E">
              <w:rPr>
                <w:rFonts w:ascii="Times New Roman" w:hAnsi="Times New Roman"/>
                <w:b/>
                <w:sz w:val="26"/>
                <w:szCs w:val="26"/>
              </w:rPr>
              <w:t>2</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35A7B5AE" w14:textId="1F674797" w:rsidR="00244079" w:rsidRPr="005C4A5E" w:rsidRDefault="00244079" w:rsidP="00CF774C">
            <w:pPr>
              <w:spacing w:before="60" w:after="60" w:line="240" w:lineRule="auto"/>
              <w:jc w:val="left"/>
              <w:rPr>
                <w:rFonts w:ascii="Times New Roman" w:hAnsi="Times New Roman"/>
                <w:sz w:val="26"/>
                <w:szCs w:val="26"/>
                <w:lang w:val="vi-VN"/>
              </w:rPr>
            </w:pPr>
            <w:r w:rsidRPr="005C4A5E">
              <w:rPr>
                <w:rFonts w:ascii="Times New Roman" w:hAnsi="Times New Roman"/>
                <w:b/>
                <w:sz w:val="26"/>
                <w:szCs w:val="26"/>
                <w:lang w:val="vi-VN"/>
              </w:rPr>
              <w:t>Hoạt động</w:t>
            </w:r>
            <w:r w:rsidRPr="005C4A5E">
              <w:rPr>
                <w:rFonts w:ascii="Times New Roman" w:hAnsi="Times New Roman"/>
                <w:b/>
                <w:sz w:val="26"/>
                <w:szCs w:val="26"/>
              </w:rPr>
              <w:t xml:space="preserve"> </w:t>
            </w:r>
            <w:r w:rsidR="00B204D8">
              <w:rPr>
                <w:rFonts w:ascii="Times New Roman" w:hAnsi="Times New Roman"/>
                <w:b/>
                <w:sz w:val="26"/>
                <w:szCs w:val="26"/>
              </w:rPr>
              <w:t xml:space="preserve">Thanh toán và </w:t>
            </w:r>
            <w:r w:rsidRPr="005C4A5E">
              <w:rPr>
                <w:rFonts w:ascii="Times New Roman" w:hAnsi="Times New Roman"/>
                <w:b/>
                <w:sz w:val="26"/>
                <w:szCs w:val="26"/>
              </w:rPr>
              <w:t>Thực hiện quyền</w:t>
            </w:r>
            <w:r w:rsidRPr="005C4A5E">
              <w:rPr>
                <w:rFonts w:ascii="Times New Roman" w:hAnsi="Times New Roman"/>
                <w:b/>
                <w:sz w:val="26"/>
                <w:szCs w:val="26"/>
                <w:lang w:val="vi-VN"/>
              </w:rPr>
              <w:t>:</w:t>
            </w:r>
          </w:p>
        </w:tc>
        <w:tc>
          <w:tcPr>
            <w:tcW w:w="5432" w:type="dxa"/>
            <w:tcBorders>
              <w:top w:val="single" w:sz="8" w:space="0" w:color="000000"/>
              <w:left w:val="single" w:sz="8" w:space="0" w:color="000000"/>
              <w:bottom w:val="single" w:sz="8" w:space="0" w:color="000000"/>
              <w:right w:val="single" w:sz="8" w:space="0" w:color="000000"/>
            </w:tcBorders>
            <w:vAlign w:val="center"/>
          </w:tcPr>
          <w:p w14:paraId="7DF192C6" w14:textId="77777777" w:rsidR="00244079" w:rsidRPr="005C4A5E" w:rsidRDefault="00244079" w:rsidP="00CF774C">
            <w:pPr>
              <w:spacing w:before="60" w:after="60" w:line="240" w:lineRule="auto"/>
              <w:ind w:left="142"/>
              <w:rPr>
                <w:rFonts w:ascii="Times New Roman" w:hAnsi="Times New Roman"/>
                <w:i/>
                <w:sz w:val="26"/>
                <w:szCs w:val="26"/>
              </w:rPr>
            </w:pPr>
          </w:p>
        </w:tc>
      </w:tr>
      <w:tr w:rsidR="00244079" w:rsidRPr="005C4A5E" w14:paraId="60E5E992"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BC7991E" w14:textId="2EE24E1D" w:rsidR="00244079" w:rsidRPr="005C4A5E" w:rsidRDefault="00B204D8" w:rsidP="00CF774C">
            <w:pPr>
              <w:spacing w:before="60" w:after="60" w:line="240" w:lineRule="auto"/>
              <w:jc w:val="center"/>
              <w:rPr>
                <w:rFonts w:ascii="Times New Roman" w:hAnsi="Times New Roman"/>
                <w:bCs/>
                <w:sz w:val="26"/>
                <w:szCs w:val="26"/>
              </w:rPr>
            </w:pPr>
            <w:r>
              <w:rPr>
                <w:rFonts w:ascii="Times New Roman" w:hAnsi="Times New Roman"/>
                <w:bCs/>
                <w:sz w:val="26"/>
                <w:szCs w:val="26"/>
              </w:rPr>
              <w:t>2.1</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349F4C9"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Thanh toán giao dịch TPRL</w:t>
            </w:r>
          </w:p>
        </w:tc>
        <w:tc>
          <w:tcPr>
            <w:tcW w:w="5432" w:type="dxa"/>
            <w:tcBorders>
              <w:top w:val="single" w:sz="8" w:space="0" w:color="000000"/>
              <w:left w:val="single" w:sz="8" w:space="0" w:color="000000"/>
              <w:bottom w:val="single" w:sz="8" w:space="0" w:color="000000"/>
              <w:right w:val="single" w:sz="8" w:space="0" w:color="000000"/>
            </w:tcBorders>
          </w:tcPr>
          <w:p w14:paraId="1740712E"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Thông báo KQGD TPRL không hợp lệ</w:t>
            </w:r>
          </w:p>
          <w:p w14:paraId="1E42A0FE" w14:textId="77777777" w:rsidR="00244079" w:rsidRPr="005C4A5E" w:rsidRDefault="00244079" w:rsidP="00CF774C">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MT518 – Thông báo KQGD TPRL và nghĩa vụ thanh toán TPRL cho bên mua</w:t>
            </w:r>
          </w:p>
          <w:p w14:paraId="7D26FB59"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MT518 – Thông báo KQGD TPRL và nghĩa vụ thanh toán TPRL cho bên bán</w:t>
            </w:r>
          </w:p>
          <w:p w14:paraId="5B8585AF"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Chấp thuận/Không chấp thuận KQGD và nghĩa vụ thanh toán TPRL</w:t>
            </w:r>
          </w:p>
          <w:p w14:paraId="2C666A42"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MT546 – Thông báo ghi giảm TPRL bên bán</w:t>
            </w:r>
          </w:p>
          <w:p w14:paraId="70073E17" w14:textId="77777777" w:rsidR="00244079" w:rsidRPr="005C4A5E" w:rsidRDefault="00244079" w:rsidP="00CF774C">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MT544 – Thông báo ghi tăng TPRL bên mua</w:t>
            </w:r>
          </w:p>
        </w:tc>
      </w:tr>
      <w:tr w:rsidR="00B204D8" w:rsidRPr="005C4A5E" w14:paraId="08477B42"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6F3E718F" w14:textId="2ADC8372" w:rsidR="00B204D8" w:rsidRPr="005C4A5E" w:rsidRDefault="00B204D8" w:rsidP="00B204D8">
            <w:pPr>
              <w:spacing w:before="60" w:after="60" w:line="240" w:lineRule="auto"/>
              <w:jc w:val="center"/>
              <w:rPr>
                <w:rFonts w:ascii="Times New Roman" w:hAnsi="Times New Roman"/>
                <w:bCs/>
                <w:sz w:val="26"/>
                <w:szCs w:val="26"/>
              </w:rPr>
            </w:pPr>
            <w:r w:rsidRPr="00FE4059">
              <w:rPr>
                <w:rFonts w:ascii="Times New Roman" w:hAnsi="Times New Roman"/>
                <w:bCs/>
                <w:sz w:val="26"/>
                <w:szCs w:val="26"/>
              </w:rPr>
              <w:t>2.</w:t>
            </w:r>
            <w:r>
              <w:rPr>
                <w:rFonts w:ascii="Times New Roman" w:hAnsi="Times New Roman"/>
                <w:bCs/>
                <w:sz w:val="26"/>
                <w:szCs w:val="26"/>
              </w:rPr>
              <w:t>2</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49976DE4"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Loại bỏ thanh toán giao dịch TPRL</w:t>
            </w:r>
          </w:p>
        </w:tc>
        <w:tc>
          <w:tcPr>
            <w:tcW w:w="5432" w:type="dxa"/>
            <w:tcBorders>
              <w:top w:val="single" w:sz="8" w:space="0" w:color="000000"/>
              <w:left w:val="single" w:sz="8" w:space="0" w:color="000000"/>
              <w:bottom w:val="single" w:sz="8" w:space="0" w:color="000000"/>
              <w:right w:val="single" w:sz="8" w:space="0" w:color="000000"/>
            </w:tcBorders>
          </w:tcPr>
          <w:p w14:paraId="515F8FE1"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MT518 – Thông báo loại bỏ thanh toán giao dịch TPRL cho bên mua</w:t>
            </w:r>
          </w:p>
          <w:p w14:paraId="5A1F9296"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MT518 – Thông báo loại bỏ thanh toán giao dịch TPRL cho bên bán</w:t>
            </w:r>
          </w:p>
        </w:tc>
      </w:tr>
      <w:tr w:rsidR="00B204D8" w:rsidRPr="005C4A5E" w14:paraId="4DAB97A8"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395042A2" w14:textId="139716DF" w:rsidR="00B204D8" w:rsidRPr="005C4A5E" w:rsidRDefault="00B204D8" w:rsidP="00B204D8">
            <w:pPr>
              <w:spacing w:before="60" w:after="60" w:line="240" w:lineRule="auto"/>
              <w:jc w:val="center"/>
              <w:rPr>
                <w:rFonts w:ascii="Times New Roman" w:hAnsi="Times New Roman"/>
                <w:bCs/>
                <w:sz w:val="26"/>
                <w:szCs w:val="26"/>
              </w:rPr>
            </w:pPr>
            <w:r w:rsidRPr="00FE4059">
              <w:rPr>
                <w:rFonts w:ascii="Times New Roman" w:hAnsi="Times New Roman"/>
                <w:bCs/>
                <w:sz w:val="26"/>
                <w:szCs w:val="26"/>
              </w:rPr>
              <w:t>2.</w:t>
            </w:r>
            <w:r>
              <w:rPr>
                <w:rFonts w:ascii="Times New Roman" w:hAnsi="Times New Roman"/>
                <w:bCs/>
                <w:sz w:val="26"/>
                <w:szCs w:val="26"/>
              </w:rPr>
              <w:t>3</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7190868"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Xử lý lỗi giao dịch và cập nhật thông tin</w:t>
            </w:r>
          </w:p>
        </w:tc>
        <w:tc>
          <w:tcPr>
            <w:tcW w:w="5432" w:type="dxa"/>
            <w:tcBorders>
              <w:top w:val="single" w:sz="8" w:space="0" w:color="000000"/>
              <w:left w:val="single" w:sz="8" w:space="0" w:color="000000"/>
              <w:bottom w:val="single" w:sz="8" w:space="0" w:color="000000"/>
              <w:right w:val="single" w:sz="8" w:space="0" w:color="000000"/>
            </w:tcBorders>
          </w:tcPr>
          <w:p w14:paraId="76646986"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MT518 – Thông báo điều chỉnh KQGD cho bên mua</w:t>
            </w:r>
          </w:p>
          <w:p w14:paraId="05314187" w14:textId="77777777" w:rsidR="00B204D8" w:rsidRPr="005C4A5E" w:rsidRDefault="00B204D8" w:rsidP="00B204D8">
            <w:pPr>
              <w:spacing w:before="60" w:after="60" w:line="240" w:lineRule="auto"/>
              <w:rPr>
                <w:rFonts w:ascii="Times New Roman" w:hAnsi="Times New Roman"/>
                <w:i/>
                <w:sz w:val="26"/>
                <w:szCs w:val="26"/>
              </w:rPr>
            </w:pPr>
            <w:r w:rsidRPr="005C4A5E">
              <w:rPr>
                <w:rFonts w:ascii="Times New Roman" w:hAnsi="Times New Roman"/>
                <w:i/>
                <w:sz w:val="26"/>
                <w:szCs w:val="26"/>
              </w:rPr>
              <w:t>MT518 – Thông báo điều chỉnh KQGD cho bên bán</w:t>
            </w:r>
          </w:p>
        </w:tc>
      </w:tr>
      <w:tr w:rsidR="00B204D8" w:rsidRPr="005C4A5E" w14:paraId="29C3E1B8"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4AE5EA0A" w14:textId="2215CFF5" w:rsidR="00B204D8" w:rsidRPr="005C4A5E" w:rsidRDefault="00B204D8" w:rsidP="00B204D8">
            <w:pPr>
              <w:spacing w:before="60" w:after="60" w:line="240" w:lineRule="auto"/>
              <w:jc w:val="center"/>
              <w:rPr>
                <w:rFonts w:ascii="Times New Roman" w:hAnsi="Times New Roman"/>
                <w:bCs/>
                <w:sz w:val="26"/>
                <w:szCs w:val="26"/>
              </w:rPr>
            </w:pPr>
            <w:r w:rsidRPr="00FE4059">
              <w:rPr>
                <w:rFonts w:ascii="Times New Roman" w:hAnsi="Times New Roman"/>
                <w:bCs/>
                <w:sz w:val="26"/>
                <w:szCs w:val="26"/>
              </w:rPr>
              <w:lastRenderedPageBreak/>
              <w:t>2.</w:t>
            </w:r>
            <w:r>
              <w:rPr>
                <w:rFonts w:ascii="Times New Roman" w:hAnsi="Times New Roman"/>
                <w:bCs/>
                <w:sz w:val="26"/>
                <w:szCs w:val="26"/>
              </w:rPr>
              <w:t>4</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1504B96"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Thông báo phân bổ tiền chứng khoán cho nhà đầu tư</w:t>
            </w:r>
          </w:p>
        </w:tc>
        <w:tc>
          <w:tcPr>
            <w:tcW w:w="5432" w:type="dxa"/>
            <w:tcBorders>
              <w:top w:val="single" w:sz="8" w:space="0" w:color="000000"/>
              <w:left w:val="single" w:sz="8" w:space="0" w:color="000000"/>
              <w:bottom w:val="single" w:sz="8" w:space="0" w:color="000000"/>
              <w:right w:val="single" w:sz="8" w:space="0" w:color="000000"/>
            </w:tcBorders>
          </w:tcPr>
          <w:p w14:paraId="30709E0C"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TVLK thông báo phân bổ tiền, TPRL cho NĐT</w:t>
            </w:r>
          </w:p>
          <w:p w14:paraId="6B6C0334"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Cs w:val="0"/>
              </w:rPr>
              <w:t>MT598  –  Hủy thông báo phân bổ tiền, TPRL cho NĐT</w:t>
            </w:r>
          </w:p>
        </w:tc>
      </w:tr>
      <w:tr w:rsidR="00B204D8" w:rsidRPr="005C4A5E" w14:paraId="4950456E"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5AB72530" w14:textId="32DEC1A6" w:rsidR="00B204D8" w:rsidRPr="005C4A5E" w:rsidRDefault="00B204D8" w:rsidP="00B204D8">
            <w:pPr>
              <w:spacing w:before="60" w:after="60" w:line="240" w:lineRule="auto"/>
              <w:jc w:val="center"/>
              <w:rPr>
                <w:rFonts w:ascii="Times New Roman" w:hAnsi="Times New Roman"/>
                <w:bCs/>
                <w:sz w:val="26"/>
                <w:szCs w:val="26"/>
              </w:rPr>
            </w:pPr>
            <w:r w:rsidRPr="00F466F2">
              <w:rPr>
                <w:rFonts w:ascii="Times New Roman" w:hAnsi="Times New Roman"/>
                <w:bCs/>
                <w:sz w:val="26"/>
                <w:szCs w:val="26"/>
              </w:rPr>
              <w:t>2.</w:t>
            </w:r>
            <w:r>
              <w:rPr>
                <w:rFonts w:ascii="Times New Roman" w:hAnsi="Times New Roman"/>
                <w:bCs/>
                <w:sz w:val="26"/>
                <w:szCs w:val="26"/>
              </w:rPr>
              <w:t>5</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3F1A7802"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eastAsia="Calibri" w:hAnsi="Times New Roman"/>
                <w:b w:val="0"/>
                <w:bCs w:val="0"/>
                <w:i w:val="0"/>
                <w:iCs w:val="0"/>
              </w:rPr>
              <w:t>Đối chiếu với TVLK</w:t>
            </w:r>
          </w:p>
        </w:tc>
        <w:tc>
          <w:tcPr>
            <w:tcW w:w="5432" w:type="dxa"/>
            <w:tcBorders>
              <w:top w:val="single" w:sz="8" w:space="0" w:color="000000"/>
              <w:left w:val="single" w:sz="8" w:space="0" w:color="000000"/>
              <w:bottom w:val="single" w:sz="8" w:space="0" w:color="000000"/>
              <w:right w:val="single" w:sz="8" w:space="0" w:color="000000"/>
            </w:tcBorders>
          </w:tcPr>
          <w:p w14:paraId="757AA8D5" w14:textId="77777777" w:rsidR="00B204D8" w:rsidRPr="005C4A5E" w:rsidRDefault="00B204D8" w:rsidP="00B204D8">
            <w:pPr>
              <w:pStyle w:val="Heading5"/>
              <w:spacing w:before="60" w:line="240" w:lineRule="auto"/>
              <w:jc w:val="left"/>
              <w:rPr>
                <w:rFonts w:ascii="Times New Roman" w:hAnsi="Times New Roman"/>
                <w:b w:val="0"/>
                <w:bCs w:val="0"/>
              </w:rPr>
            </w:pPr>
            <w:r w:rsidRPr="005C4A5E">
              <w:rPr>
                <w:rFonts w:ascii="Times New Roman" w:hAnsi="Times New Roman"/>
                <w:b w:val="0"/>
                <w:bCs w:val="0"/>
              </w:rPr>
              <w:t xml:space="preserve">BS009- </w:t>
            </w:r>
            <w:r w:rsidRPr="005C4A5E">
              <w:rPr>
                <w:rFonts w:ascii="Times New Roman" w:hAnsi="Times New Roman"/>
                <w:b w:val="0"/>
              </w:rPr>
              <w:t>Báo cáo tổng hợp danh sách tài khoản hết thời hạn là nhà đầu tư chứng khoán chuyên nghiệp</w:t>
            </w:r>
            <w:r w:rsidRPr="005C4A5E">
              <w:rPr>
                <w:rFonts w:ascii="Times New Roman" w:hAnsi="Times New Roman"/>
                <w:b w:val="0"/>
                <w:bCs w:val="0"/>
              </w:rPr>
              <w:t xml:space="preserve">  + file act (CSV)</w:t>
            </w:r>
          </w:p>
          <w:p w14:paraId="7DABF7D9" w14:textId="77777777" w:rsidR="00B204D8" w:rsidRPr="005C4A5E" w:rsidRDefault="00B204D8" w:rsidP="00B204D8">
            <w:pPr>
              <w:pStyle w:val="Heading5"/>
              <w:spacing w:before="60" w:line="240" w:lineRule="auto"/>
              <w:jc w:val="left"/>
              <w:rPr>
                <w:rFonts w:ascii="Times New Roman" w:hAnsi="Times New Roman"/>
              </w:rPr>
            </w:pPr>
            <w:r w:rsidRPr="005C4A5E">
              <w:rPr>
                <w:rFonts w:ascii="Times New Roman" w:hAnsi="Times New Roman"/>
                <w:b w:val="0"/>
                <w:bCs w:val="0"/>
              </w:rPr>
              <w:t>BS010- Báo cáo tổng hợp KQGD TPRL  + file act (CSV)</w:t>
            </w:r>
          </w:p>
        </w:tc>
      </w:tr>
      <w:tr w:rsidR="00B204D8" w:rsidRPr="005C4A5E" w14:paraId="02C517D2"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278461B5" w14:textId="1FD9ED45" w:rsidR="00B204D8" w:rsidRPr="005C4A5E" w:rsidRDefault="00B204D8" w:rsidP="00B204D8">
            <w:pPr>
              <w:spacing w:before="60" w:after="60" w:line="240" w:lineRule="auto"/>
              <w:jc w:val="center"/>
              <w:rPr>
                <w:rFonts w:ascii="Times New Roman" w:hAnsi="Times New Roman"/>
                <w:bCs/>
                <w:sz w:val="26"/>
                <w:szCs w:val="26"/>
              </w:rPr>
            </w:pPr>
            <w:r w:rsidRPr="00F466F2">
              <w:rPr>
                <w:rFonts w:ascii="Times New Roman" w:hAnsi="Times New Roman"/>
                <w:bCs/>
                <w:sz w:val="26"/>
                <w:szCs w:val="26"/>
              </w:rPr>
              <w:t>2.</w:t>
            </w:r>
            <w:r>
              <w:rPr>
                <w:rFonts w:ascii="Times New Roman" w:hAnsi="Times New Roman"/>
                <w:bCs/>
                <w:sz w:val="26"/>
                <w:szCs w:val="26"/>
              </w:rPr>
              <w:t>6</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CA520F1" w14:textId="77777777" w:rsidR="00B204D8" w:rsidRPr="005C4A5E" w:rsidRDefault="00B204D8" w:rsidP="00B204D8">
            <w:pPr>
              <w:pStyle w:val="Heading5"/>
              <w:spacing w:before="60" w:line="240" w:lineRule="auto"/>
              <w:jc w:val="left"/>
              <w:rPr>
                <w:rFonts w:ascii="Times New Roman" w:eastAsia="Calibri" w:hAnsi="Times New Roman"/>
                <w:b w:val="0"/>
                <w:bCs w:val="0"/>
                <w:i w:val="0"/>
                <w:iCs w:val="0"/>
              </w:rPr>
            </w:pPr>
            <w:r w:rsidRPr="005C4A5E">
              <w:rPr>
                <w:rFonts w:ascii="Times New Roman" w:hAnsi="Times New Roman"/>
                <w:b w:val="0"/>
                <w:i w:val="0"/>
              </w:rPr>
              <w:t xml:space="preserve">Thông báo thông tin thực hiện quyền </w:t>
            </w:r>
            <w:r w:rsidRPr="005C4A5E">
              <w:rPr>
                <w:rFonts w:ascii="Times New Roman" w:hAnsi="Times New Roman"/>
                <w:b w:val="0"/>
                <w:bCs w:val="0"/>
                <w:i w:val="0"/>
              </w:rPr>
              <w:t xml:space="preserve">TPRL  </w:t>
            </w:r>
          </w:p>
        </w:tc>
        <w:tc>
          <w:tcPr>
            <w:tcW w:w="5432" w:type="dxa"/>
            <w:tcBorders>
              <w:top w:val="single" w:sz="8" w:space="0" w:color="000000"/>
              <w:left w:val="single" w:sz="8" w:space="0" w:color="000000"/>
              <w:bottom w:val="single" w:sz="8" w:space="0" w:color="000000"/>
              <w:right w:val="single" w:sz="8" w:space="0" w:color="000000"/>
            </w:tcBorders>
            <w:vAlign w:val="center"/>
          </w:tcPr>
          <w:p w14:paraId="05ED7C45"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hAnsi="Times New Roman"/>
                <w:b w:val="0"/>
              </w:rPr>
              <w:t>MT564 - Thông báo lần đầu, điều chỉnh hoặc hủy thông tin thực hiện quyền</w:t>
            </w:r>
          </w:p>
        </w:tc>
      </w:tr>
      <w:tr w:rsidR="00B204D8" w:rsidRPr="005C4A5E" w14:paraId="424E68C0"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5E2F81F8" w14:textId="309F23C1" w:rsidR="00B204D8" w:rsidRPr="005C4A5E" w:rsidRDefault="00B204D8" w:rsidP="00B204D8">
            <w:pPr>
              <w:spacing w:before="60" w:after="60" w:line="240" w:lineRule="auto"/>
              <w:jc w:val="center"/>
              <w:rPr>
                <w:rFonts w:ascii="Times New Roman" w:hAnsi="Times New Roman"/>
                <w:bCs/>
                <w:sz w:val="26"/>
                <w:szCs w:val="26"/>
              </w:rPr>
            </w:pPr>
            <w:r w:rsidRPr="00F466F2">
              <w:rPr>
                <w:rFonts w:ascii="Times New Roman" w:hAnsi="Times New Roman"/>
                <w:bCs/>
                <w:sz w:val="26"/>
                <w:szCs w:val="26"/>
              </w:rPr>
              <w:t>2.</w:t>
            </w:r>
            <w:r>
              <w:rPr>
                <w:rFonts w:ascii="Times New Roman" w:hAnsi="Times New Roman"/>
                <w:bCs/>
                <w:sz w:val="26"/>
                <w:szCs w:val="26"/>
              </w:rPr>
              <w:t>7</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F99E727" w14:textId="77777777" w:rsidR="00B204D8" w:rsidRPr="005C4A5E" w:rsidRDefault="00B204D8" w:rsidP="00B204D8">
            <w:pPr>
              <w:pStyle w:val="Heading5"/>
              <w:spacing w:before="60" w:line="240" w:lineRule="auto"/>
              <w:jc w:val="left"/>
              <w:rPr>
                <w:rFonts w:ascii="Times New Roman" w:eastAsia="Calibri" w:hAnsi="Times New Roman"/>
                <w:b w:val="0"/>
                <w:bCs w:val="0"/>
                <w:i w:val="0"/>
                <w:iCs w:val="0"/>
              </w:rPr>
            </w:pPr>
            <w:r w:rsidRPr="005C4A5E">
              <w:rPr>
                <w:rFonts w:ascii="Times New Roman" w:hAnsi="Times New Roman"/>
                <w:b w:val="0"/>
                <w:i w:val="0"/>
              </w:rPr>
              <w:t xml:space="preserve">Gửi danh sách người sở hữu </w:t>
            </w:r>
            <w:r w:rsidRPr="005C4A5E">
              <w:rPr>
                <w:rFonts w:ascii="Times New Roman" w:hAnsi="Times New Roman"/>
                <w:b w:val="0"/>
                <w:bCs w:val="0"/>
                <w:i w:val="0"/>
              </w:rPr>
              <w:t xml:space="preserve">TPRL </w:t>
            </w:r>
            <w:r w:rsidRPr="005C4A5E">
              <w:rPr>
                <w:rFonts w:ascii="Times New Roman" w:hAnsi="Times New Roman"/>
                <w:b w:val="0"/>
                <w:i w:val="0"/>
              </w:rPr>
              <w:t xml:space="preserve">lưu ký thực hiện quyền </w:t>
            </w:r>
          </w:p>
        </w:tc>
        <w:tc>
          <w:tcPr>
            <w:tcW w:w="5432" w:type="dxa"/>
            <w:tcBorders>
              <w:top w:val="single" w:sz="8" w:space="0" w:color="000000"/>
              <w:left w:val="single" w:sz="8" w:space="0" w:color="000000"/>
              <w:bottom w:val="single" w:sz="8" w:space="0" w:color="000000"/>
              <w:right w:val="single" w:sz="8" w:space="0" w:color="000000"/>
            </w:tcBorders>
            <w:vAlign w:val="center"/>
          </w:tcPr>
          <w:p w14:paraId="2E45AEC4"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hAnsi="Times New Roman"/>
                <w:b w:val="0"/>
              </w:rPr>
              <w:t>FileAct - Thông báo danh sách phân bổ quyền</w:t>
            </w:r>
          </w:p>
        </w:tc>
      </w:tr>
      <w:tr w:rsidR="00B204D8" w:rsidRPr="005C4A5E" w14:paraId="5C70E20C"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55155588" w14:textId="687C6B18" w:rsidR="00B204D8" w:rsidRPr="005C4A5E" w:rsidRDefault="00B204D8" w:rsidP="00B204D8">
            <w:pPr>
              <w:spacing w:before="60" w:after="60" w:line="240" w:lineRule="auto"/>
              <w:jc w:val="center"/>
              <w:rPr>
                <w:rFonts w:ascii="Times New Roman" w:hAnsi="Times New Roman"/>
                <w:bCs/>
                <w:sz w:val="26"/>
                <w:szCs w:val="26"/>
              </w:rPr>
            </w:pPr>
            <w:r w:rsidRPr="00F466F2">
              <w:rPr>
                <w:rFonts w:ascii="Times New Roman" w:hAnsi="Times New Roman"/>
                <w:bCs/>
                <w:sz w:val="26"/>
                <w:szCs w:val="26"/>
              </w:rPr>
              <w:t>2.</w:t>
            </w:r>
            <w:r>
              <w:rPr>
                <w:rFonts w:ascii="Times New Roman" w:hAnsi="Times New Roman"/>
                <w:bCs/>
                <w:sz w:val="26"/>
                <w:szCs w:val="26"/>
              </w:rPr>
              <w:t>8</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E7F1CB2" w14:textId="77777777" w:rsidR="00B204D8" w:rsidRPr="005C4A5E" w:rsidRDefault="00B204D8" w:rsidP="00B204D8">
            <w:pPr>
              <w:pStyle w:val="Heading5"/>
              <w:spacing w:before="60" w:line="240" w:lineRule="auto"/>
              <w:jc w:val="left"/>
              <w:rPr>
                <w:rFonts w:ascii="Times New Roman" w:eastAsia="Calibri" w:hAnsi="Times New Roman"/>
                <w:b w:val="0"/>
                <w:bCs w:val="0"/>
                <w:i w:val="0"/>
                <w:iCs w:val="0"/>
              </w:rPr>
            </w:pPr>
            <w:r w:rsidRPr="005C4A5E">
              <w:rPr>
                <w:rFonts w:ascii="Times New Roman" w:hAnsi="Times New Roman"/>
                <w:b w:val="0"/>
                <w:i w:val="0"/>
              </w:rPr>
              <w:t xml:space="preserve">Xác nhận danh sách người sở hữu </w:t>
            </w:r>
            <w:r w:rsidRPr="005C4A5E">
              <w:rPr>
                <w:rFonts w:ascii="Times New Roman" w:hAnsi="Times New Roman"/>
                <w:b w:val="0"/>
                <w:bCs w:val="0"/>
                <w:i w:val="0"/>
              </w:rPr>
              <w:t xml:space="preserve">TPRL </w:t>
            </w:r>
            <w:r w:rsidRPr="005C4A5E">
              <w:rPr>
                <w:rFonts w:ascii="Times New Roman" w:hAnsi="Times New Roman"/>
                <w:b w:val="0"/>
                <w:i w:val="0"/>
              </w:rPr>
              <w:t xml:space="preserve">lưu ký thực hiện quyền </w:t>
            </w:r>
          </w:p>
        </w:tc>
        <w:tc>
          <w:tcPr>
            <w:tcW w:w="5432" w:type="dxa"/>
            <w:tcBorders>
              <w:top w:val="single" w:sz="8" w:space="0" w:color="000000"/>
              <w:left w:val="single" w:sz="8" w:space="0" w:color="000000"/>
              <w:bottom w:val="single" w:sz="8" w:space="0" w:color="000000"/>
              <w:right w:val="single" w:sz="8" w:space="0" w:color="000000"/>
            </w:tcBorders>
            <w:vAlign w:val="center"/>
          </w:tcPr>
          <w:p w14:paraId="5D7CADC8" w14:textId="77777777" w:rsidR="00B204D8" w:rsidRPr="005C4A5E" w:rsidRDefault="00B204D8" w:rsidP="00B204D8">
            <w:pPr>
              <w:numPr>
                <w:ilvl w:val="0"/>
                <w:numId w:val="25"/>
              </w:numPr>
              <w:spacing w:before="60" w:after="60" w:line="240" w:lineRule="auto"/>
              <w:ind w:left="142" w:hanging="142"/>
              <w:rPr>
                <w:rFonts w:ascii="Times New Roman" w:hAnsi="Times New Roman"/>
                <w:i/>
                <w:sz w:val="26"/>
                <w:szCs w:val="26"/>
              </w:rPr>
            </w:pPr>
            <w:r w:rsidRPr="005C4A5E">
              <w:rPr>
                <w:rFonts w:ascii="Times New Roman" w:hAnsi="Times New Roman"/>
                <w:i/>
                <w:sz w:val="26"/>
                <w:szCs w:val="26"/>
              </w:rPr>
              <w:t>MT 598 - Xác nhận danh sách phân bổ quyền</w:t>
            </w:r>
          </w:p>
          <w:p w14:paraId="1323B8B0"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hAnsi="Times New Roman"/>
                <w:b w:val="0"/>
              </w:rPr>
              <w:t>- MT 598 - Hủy xác nhận danh sách phân bổ quyền</w:t>
            </w:r>
          </w:p>
        </w:tc>
      </w:tr>
      <w:tr w:rsidR="00B204D8" w:rsidRPr="005C4A5E" w14:paraId="1F10524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719CC358" w14:textId="47F19534" w:rsidR="00B204D8" w:rsidRPr="005C4A5E" w:rsidRDefault="00B204D8" w:rsidP="00B204D8">
            <w:pPr>
              <w:spacing w:before="60" w:after="60" w:line="240" w:lineRule="auto"/>
              <w:jc w:val="center"/>
              <w:rPr>
                <w:rFonts w:ascii="Times New Roman" w:hAnsi="Times New Roman"/>
                <w:bCs/>
                <w:sz w:val="26"/>
                <w:szCs w:val="26"/>
              </w:rPr>
            </w:pPr>
            <w:r w:rsidRPr="00F466F2">
              <w:rPr>
                <w:rFonts w:ascii="Times New Roman" w:hAnsi="Times New Roman"/>
                <w:bCs/>
                <w:sz w:val="26"/>
                <w:szCs w:val="26"/>
              </w:rPr>
              <w:t>2.</w:t>
            </w:r>
            <w:r>
              <w:rPr>
                <w:rFonts w:ascii="Times New Roman" w:hAnsi="Times New Roman"/>
                <w:bCs/>
                <w:sz w:val="26"/>
                <w:szCs w:val="26"/>
              </w:rPr>
              <w:t>9</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5FEF0C5" w14:textId="77777777" w:rsidR="00B204D8" w:rsidRPr="005C4A5E" w:rsidRDefault="00B204D8" w:rsidP="00B204D8">
            <w:pPr>
              <w:pStyle w:val="Heading5"/>
              <w:spacing w:before="60" w:line="240" w:lineRule="auto"/>
              <w:jc w:val="left"/>
              <w:rPr>
                <w:rFonts w:ascii="Times New Roman" w:eastAsia="Calibri" w:hAnsi="Times New Roman"/>
                <w:b w:val="0"/>
                <w:bCs w:val="0"/>
                <w:i w:val="0"/>
                <w:iCs w:val="0"/>
              </w:rPr>
            </w:pPr>
            <w:r w:rsidRPr="005C4A5E">
              <w:rPr>
                <w:rFonts w:ascii="Times New Roman" w:hAnsi="Times New Roman"/>
                <w:b w:val="0"/>
                <w:i w:val="0"/>
              </w:rPr>
              <w:t xml:space="preserve">Đăng ký nhà đầu tư nhận </w:t>
            </w:r>
            <w:r w:rsidRPr="005C4A5E">
              <w:rPr>
                <w:rFonts w:ascii="Times New Roman" w:hAnsi="Times New Roman"/>
                <w:b w:val="0"/>
                <w:bCs w:val="0"/>
                <w:i w:val="0"/>
              </w:rPr>
              <w:t xml:space="preserve">TPRL </w:t>
            </w:r>
            <w:r w:rsidRPr="005C4A5E">
              <w:rPr>
                <w:rFonts w:ascii="Times New Roman" w:hAnsi="Times New Roman"/>
                <w:b w:val="0"/>
                <w:i w:val="0"/>
              </w:rPr>
              <w:t xml:space="preserve">chuyển đổi/tiền </w:t>
            </w:r>
          </w:p>
        </w:tc>
        <w:tc>
          <w:tcPr>
            <w:tcW w:w="5432" w:type="dxa"/>
            <w:tcBorders>
              <w:top w:val="single" w:sz="8" w:space="0" w:color="000000"/>
              <w:left w:val="single" w:sz="8" w:space="0" w:color="000000"/>
              <w:bottom w:val="single" w:sz="8" w:space="0" w:color="000000"/>
              <w:right w:val="single" w:sz="8" w:space="0" w:color="000000"/>
            </w:tcBorders>
            <w:vAlign w:val="center"/>
          </w:tcPr>
          <w:p w14:paraId="40677B53" w14:textId="77777777" w:rsidR="00B204D8" w:rsidRPr="005C4A5E" w:rsidRDefault="00B204D8" w:rsidP="00B204D8">
            <w:pPr>
              <w:spacing w:before="60" w:after="60" w:line="240" w:lineRule="auto"/>
              <w:rPr>
                <w:rFonts w:ascii="Times New Roman" w:hAnsi="Times New Roman"/>
                <w:i/>
                <w:sz w:val="26"/>
                <w:szCs w:val="26"/>
              </w:rPr>
            </w:pPr>
            <w:r w:rsidRPr="005C4A5E">
              <w:rPr>
                <w:rFonts w:ascii="Times New Roman" w:hAnsi="Times New Roman"/>
                <w:i/>
                <w:sz w:val="26"/>
                <w:szCs w:val="26"/>
              </w:rPr>
              <w:t>- MT565. Đăng ký nhà đầu tư nhận trái phiếu chuyển đổi/tiền</w:t>
            </w:r>
          </w:p>
          <w:p w14:paraId="5CF2FD1C" w14:textId="77777777" w:rsidR="00B204D8" w:rsidRPr="005C4A5E" w:rsidRDefault="00B204D8" w:rsidP="00B204D8">
            <w:pPr>
              <w:spacing w:before="60" w:after="60" w:line="240" w:lineRule="auto"/>
              <w:rPr>
                <w:rFonts w:ascii="Times New Roman" w:hAnsi="Times New Roman"/>
                <w:i/>
                <w:sz w:val="26"/>
                <w:szCs w:val="26"/>
              </w:rPr>
            </w:pPr>
            <w:r w:rsidRPr="005C4A5E">
              <w:rPr>
                <w:rFonts w:ascii="Times New Roman" w:hAnsi="Times New Roman"/>
                <w:i/>
                <w:sz w:val="26"/>
                <w:szCs w:val="26"/>
              </w:rPr>
              <w:t>- MT566 - Xác nhận yêu cầu đăng ký nhà đầu tư nhận trái phiếu chuyển đổi thành công</w:t>
            </w:r>
          </w:p>
          <w:p w14:paraId="70E512D4"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hAnsi="Times New Roman"/>
                <w:b w:val="0"/>
              </w:rPr>
              <w:t>- MT567 - Từ chối xác nhận yêu cầu đăng ký nhà đầu tư nhận trái phiếu chuyển đổi</w:t>
            </w:r>
          </w:p>
        </w:tc>
      </w:tr>
      <w:tr w:rsidR="00B204D8" w:rsidRPr="005C4A5E" w14:paraId="73330B0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5031C3B6" w14:textId="7E495593" w:rsidR="00B204D8" w:rsidRPr="005C4A5E" w:rsidRDefault="00B204D8" w:rsidP="00B204D8">
            <w:pPr>
              <w:spacing w:before="60" w:after="60" w:line="240" w:lineRule="auto"/>
              <w:jc w:val="center"/>
              <w:rPr>
                <w:rFonts w:ascii="Times New Roman" w:hAnsi="Times New Roman"/>
                <w:bCs/>
                <w:sz w:val="26"/>
                <w:szCs w:val="26"/>
              </w:rPr>
            </w:pPr>
            <w:r w:rsidRPr="002C0F53">
              <w:rPr>
                <w:rFonts w:ascii="Times New Roman" w:hAnsi="Times New Roman"/>
                <w:bCs/>
                <w:sz w:val="26"/>
                <w:szCs w:val="26"/>
              </w:rPr>
              <w:t>2.1</w:t>
            </w:r>
            <w:r>
              <w:rPr>
                <w:rFonts w:ascii="Times New Roman" w:hAnsi="Times New Roman"/>
                <w:bCs/>
                <w:sz w:val="26"/>
                <w:szCs w:val="26"/>
              </w:rPr>
              <w:t>0</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202E0D5D" w14:textId="77777777" w:rsidR="00B204D8" w:rsidRPr="005C4A5E" w:rsidRDefault="00B204D8" w:rsidP="00B204D8">
            <w:pPr>
              <w:pStyle w:val="Heading5"/>
              <w:spacing w:before="60" w:line="240" w:lineRule="auto"/>
              <w:jc w:val="left"/>
              <w:rPr>
                <w:rFonts w:ascii="Times New Roman" w:eastAsia="Calibri" w:hAnsi="Times New Roman"/>
                <w:b w:val="0"/>
                <w:bCs w:val="0"/>
                <w:i w:val="0"/>
                <w:iCs w:val="0"/>
              </w:rPr>
            </w:pPr>
            <w:r w:rsidRPr="005C4A5E">
              <w:rPr>
                <w:rFonts w:ascii="Times New Roman" w:eastAsia="Calibri" w:hAnsi="Times New Roman"/>
                <w:b w:val="0"/>
                <w:bCs w:val="0"/>
                <w:i w:val="0"/>
                <w:iCs w:val="0"/>
              </w:rPr>
              <w:t xml:space="preserve">Đăng ký bán lại </w:t>
            </w:r>
            <w:r w:rsidRPr="005C4A5E">
              <w:rPr>
                <w:rFonts w:ascii="Times New Roman" w:hAnsi="Times New Roman"/>
                <w:b w:val="0"/>
                <w:bCs w:val="0"/>
                <w:i w:val="0"/>
              </w:rPr>
              <w:t>TPRL</w:t>
            </w:r>
            <w:r w:rsidRPr="005C4A5E">
              <w:rPr>
                <w:rFonts w:ascii="Times New Roman" w:hAnsi="Times New Roman"/>
                <w:b w:val="0"/>
                <w:bCs w:val="0"/>
              </w:rPr>
              <w:t xml:space="preserve"> </w:t>
            </w:r>
            <w:r w:rsidRPr="005C4A5E">
              <w:rPr>
                <w:rFonts w:ascii="Times New Roman" w:eastAsia="Calibri" w:hAnsi="Times New Roman"/>
                <w:b w:val="0"/>
                <w:bCs w:val="0"/>
                <w:i w:val="0"/>
                <w:iCs w:val="0"/>
              </w:rPr>
              <w:t>cho TCPH</w:t>
            </w:r>
          </w:p>
        </w:tc>
        <w:tc>
          <w:tcPr>
            <w:tcW w:w="5432" w:type="dxa"/>
            <w:tcBorders>
              <w:top w:val="single" w:sz="8" w:space="0" w:color="000000"/>
              <w:left w:val="single" w:sz="8" w:space="0" w:color="000000"/>
              <w:bottom w:val="single" w:sz="8" w:space="0" w:color="000000"/>
              <w:right w:val="single" w:sz="8" w:space="0" w:color="000000"/>
            </w:tcBorders>
          </w:tcPr>
          <w:p w14:paraId="21C36002"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 MT565 – Đăng ký bán lại cho TCPH</w:t>
            </w:r>
          </w:p>
          <w:p w14:paraId="5F47018B"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 xml:space="preserve">- MT566 - Xác nhận yêu cầu đăng ký đặt bán thành công </w:t>
            </w:r>
          </w:p>
          <w:p w14:paraId="42132303" w14:textId="77777777" w:rsidR="00B204D8" w:rsidRPr="005C4A5E" w:rsidRDefault="00B204D8" w:rsidP="00B204D8">
            <w:pPr>
              <w:pStyle w:val="Heading5"/>
              <w:spacing w:before="60" w:line="240" w:lineRule="auto"/>
              <w:jc w:val="left"/>
              <w:rPr>
                <w:rFonts w:ascii="Times New Roman" w:eastAsia="Calibri" w:hAnsi="Times New Roman"/>
                <w:b w:val="0"/>
                <w:bCs w:val="0"/>
                <w:iCs w:val="0"/>
              </w:rPr>
            </w:pPr>
            <w:r w:rsidRPr="005C4A5E">
              <w:rPr>
                <w:rFonts w:ascii="Times New Roman" w:eastAsia="Calibri" w:hAnsi="Times New Roman"/>
                <w:b w:val="0"/>
                <w:bCs w:val="0"/>
                <w:iCs w:val="0"/>
              </w:rPr>
              <w:t>- MT567 - Từ chối xác nhận yêu cầu đăng ký đặt bán</w:t>
            </w:r>
          </w:p>
        </w:tc>
      </w:tr>
      <w:tr w:rsidR="00B204D8" w:rsidRPr="005C4A5E" w14:paraId="4489040D"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7344F2FF" w14:textId="0B9A5891" w:rsidR="00B204D8" w:rsidRPr="005C4A5E" w:rsidRDefault="00B204D8" w:rsidP="00CF774C">
            <w:pPr>
              <w:spacing w:before="60" w:after="60" w:line="240" w:lineRule="auto"/>
              <w:jc w:val="center"/>
              <w:rPr>
                <w:rFonts w:ascii="Times New Roman" w:hAnsi="Times New Roman"/>
                <w:sz w:val="26"/>
                <w:szCs w:val="26"/>
              </w:rPr>
            </w:pPr>
            <w:r>
              <w:rPr>
                <w:rFonts w:ascii="Times New Roman" w:hAnsi="Times New Roman"/>
                <w:b/>
                <w:sz w:val="26"/>
                <w:szCs w:val="26"/>
              </w:rPr>
              <w:t>3</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372B0A10" w14:textId="77777777" w:rsidR="00B204D8" w:rsidRPr="005C4A5E" w:rsidRDefault="00B204D8" w:rsidP="00CF774C">
            <w:pPr>
              <w:spacing w:before="60" w:after="60" w:line="240" w:lineRule="auto"/>
              <w:jc w:val="left"/>
              <w:rPr>
                <w:rFonts w:ascii="Times New Roman" w:hAnsi="Times New Roman"/>
                <w:b/>
                <w:sz w:val="26"/>
                <w:szCs w:val="26"/>
                <w:lang w:val="vi-VN"/>
              </w:rPr>
            </w:pPr>
            <w:r w:rsidRPr="005C4A5E">
              <w:rPr>
                <w:rFonts w:ascii="Times New Roman" w:hAnsi="Times New Roman"/>
                <w:b/>
                <w:sz w:val="26"/>
                <w:szCs w:val="26"/>
              </w:rPr>
              <w:t>Tra xuất b</w:t>
            </w:r>
            <w:r w:rsidRPr="005C4A5E">
              <w:rPr>
                <w:rFonts w:ascii="Times New Roman" w:hAnsi="Times New Roman"/>
                <w:b/>
                <w:sz w:val="26"/>
                <w:szCs w:val="26"/>
                <w:lang w:val="vi-VN"/>
              </w:rPr>
              <w:t>áo cáo nghiệp vụ:</w:t>
            </w:r>
          </w:p>
        </w:tc>
        <w:tc>
          <w:tcPr>
            <w:tcW w:w="5432" w:type="dxa"/>
            <w:tcBorders>
              <w:top w:val="single" w:sz="8" w:space="0" w:color="000000"/>
              <w:left w:val="single" w:sz="8" w:space="0" w:color="000000"/>
              <w:bottom w:val="single" w:sz="8" w:space="0" w:color="000000"/>
              <w:right w:val="single" w:sz="8" w:space="0" w:color="000000"/>
            </w:tcBorders>
            <w:hideMark/>
          </w:tcPr>
          <w:p w14:paraId="092DD12C" w14:textId="77777777" w:rsidR="00B204D8" w:rsidRPr="005C4A5E" w:rsidRDefault="00B204D8" w:rsidP="00CF774C">
            <w:pPr>
              <w:numPr>
                <w:ilvl w:val="0"/>
                <w:numId w:val="25"/>
              </w:numPr>
              <w:spacing w:before="60" w:after="60" w:line="240" w:lineRule="auto"/>
              <w:ind w:left="142" w:hanging="142"/>
              <w:rPr>
                <w:rFonts w:ascii="Times New Roman" w:hAnsi="Times New Roman"/>
                <w:i/>
                <w:sz w:val="26"/>
                <w:szCs w:val="26"/>
                <w:lang w:val="vi-VN"/>
              </w:rPr>
            </w:pPr>
            <w:r w:rsidRPr="005C4A5E">
              <w:rPr>
                <w:rFonts w:ascii="Times New Roman" w:hAnsi="Times New Roman"/>
                <w:i/>
                <w:sz w:val="26"/>
                <w:szCs w:val="26"/>
                <w:lang w:val="vi-VN"/>
              </w:rPr>
              <w:t>MT598 - Yêu cầu tra xuất báo cáo nghiệp vụ</w:t>
            </w:r>
          </w:p>
          <w:p w14:paraId="3DBE31CB" w14:textId="77777777" w:rsidR="00B204D8" w:rsidRPr="005C4A5E" w:rsidRDefault="00B204D8" w:rsidP="00CF774C">
            <w:pPr>
              <w:numPr>
                <w:ilvl w:val="0"/>
                <w:numId w:val="25"/>
              </w:numPr>
              <w:spacing w:before="60" w:after="60" w:line="240" w:lineRule="auto"/>
              <w:ind w:left="142" w:hanging="142"/>
              <w:rPr>
                <w:rFonts w:ascii="Times New Roman" w:hAnsi="Times New Roman"/>
                <w:b/>
                <w:i/>
                <w:kern w:val="24"/>
                <w:sz w:val="26"/>
                <w:szCs w:val="26"/>
                <w:lang w:val="vi-VN"/>
              </w:rPr>
            </w:pPr>
            <w:r w:rsidRPr="005C4A5E">
              <w:rPr>
                <w:rFonts w:ascii="Times New Roman" w:hAnsi="Times New Roman"/>
                <w:i/>
                <w:sz w:val="26"/>
                <w:szCs w:val="26"/>
                <w:lang w:val="vi-VN"/>
              </w:rPr>
              <w:t>FileAct - Kết quả tra xuất báo cáo nghiệp vụ</w:t>
            </w:r>
          </w:p>
        </w:tc>
      </w:tr>
      <w:tr w:rsidR="00B204D8" w:rsidRPr="005C4A5E" w14:paraId="3C4A3878"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893994D" w14:textId="74CF8122" w:rsidR="00B204D8" w:rsidRPr="005C4A5E" w:rsidRDefault="00E92E93" w:rsidP="00CF774C">
            <w:pPr>
              <w:spacing w:before="60" w:after="60" w:line="240" w:lineRule="auto"/>
              <w:jc w:val="center"/>
              <w:rPr>
                <w:rFonts w:ascii="Times New Roman" w:hAnsi="Times New Roman"/>
                <w:sz w:val="26"/>
                <w:szCs w:val="26"/>
              </w:rPr>
            </w:pPr>
            <w:r>
              <w:rPr>
                <w:rFonts w:ascii="Times New Roman" w:hAnsi="Times New Roman"/>
                <w:sz w:val="26"/>
                <w:szCs w:val="26"/>
              </w:rPr>
              <w:t>3.1</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316CF6F1" w14:textId="77777777" w:rsidR="00B204D8" w:rsidRPr="005C4A5E" w:rsidRDefault="00B204D8" w:rsidP="00CF774C">
            <w:pPr>
              <w:spacing w:before="60" w:after="60" w:line="240" w:lineRule="auto"/>
              <w:rPr>
                <w:rFonts w:ascii="Times New Roman" w:hAnsi="Times New Roman"/>
                <w:i/>
                <w:sz w:val="26"/>
                <w:szCs w:val="26"/>
              </w:rPr>
            </w:pPr>
            <w:r w:rsidRPr="005C4A5E">
              <w:rPr>
                <w:rFonts w:ascii="Times New Roman" w:hAnsi="Times New Roman"/>
                <w:sz w:val="26"/>
                <w:szCs w:val="26"/>
              </w:rPr>
              <w:t>BS001 – Báo cáo tổng hợp kết quả giao dịch trái phiếu riêng lẻ</w:t>
            </w:r>
          </w:p>
        </w:tc>
      </w:tr>
      <w:tr w:rsidR="00E92E93" w:rsidRPr="005C4A5E" w14:paraId="2EB21849"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066520EC" w14:textId="15B5CEC1" w:rsidR="00E92E93" w:rsidRPr="005C4A5E" w:rsidRDefault="00E92E93" w:rsidP="00E92E93">
            <w:pPr>
              <w:spacing w:before="60" w:after="60" w:line="240" w:lineRule="auto"/>
              <w:jc w:val="center"/>
              <w:rPr>
                <w:rFonts w:ascii="Times New Roman" w:hAnsi="Times New Roman"/>
                <w:sz w:val="26"/>
                <w:szCs w:val="26"/>
              </w:rPr>
            </w:pPr>
            <w:r w:rsidRPr="001E5F50">
              <w:rPr>
                <w:rFonts w:ascii="Times New Roman" w:hAnsi="Times New Roman"/>
                <w:sz w:val="26"/>
                <w:szCs w:val="26"/>
              </w:rPr>
              <w:t>3.</w:t>
            </w:r>
            <w:r>
              <w:rPr>
                <w:rFonts w:ascii="Times New Roman" w:hAnsi="Times New Roman"/>
                <w:sz w:val="26"/>
                <w:szCs w:val="26"/>
              </w:rPr>
              <w:t>2</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0ACC297" w14:textId="77777777" w:rsidR="00E92E93" w:rsidRPr="005C4A5E" w:rsidRDefault="00E92E93" w:rsidP="00E92E93">
            <w:pPr>
              <w:spacing w:before="60" w:after="60" w:line="240" w:lineRule="auto"/>
              <w:rPr>
                <w:rFonts w:ascii="Times New Roman" w:hAnsi="Times New Roman"/>
                <w:sz w:val="26"/>
                <w:szCs w:val="26"/>
              </w:rPr>
            </w:pPr>
            <w:r w:rsidRPr="005C4A5E">
              <w:rPr>
                <w:rFonts w:ascii="Times New Roman" w:hAnsi="Times New Roman"/>
                <w:sz w:val="26"/>
                <w:szCs w:val="26"/>
              </w:rPr>
              <w:t>BS009 - Báo cáo tổng hợp danh sách tài khoản hết thời hạn là nhà đầu tư chứng khoán chuyên nghiệp</w:t>
            </w:r>
          </w:p>
        </w:tc>
      </w:tr>
      <w:tr w:rsidR="00E92E93" w:rsidRPr="005C4A5E" w14:paraId="48ADB72C"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015A850F" w14:textId="43F3E11E" w:rsidR="00E92E93" w:rsidRPr="005C4A5E" w:rsidRDefault="00E92E93" w:rsidP="00E92E93">
            <w:pPr>
              <w:spacing w:before="60" w:after="60" w:line="240" w:lineRule="auto"/>
              <w:jc w:val="center"/>
              <w:rPr>
                <w:rFonts w:ascii="Times New Roman" w:hAnsi="Times New Roman"/>
                <w:sz w:val="26"/>
                <w:szCs w:val="26"/>
              </w:rPr>
            </w:pPr>
            <w:r w:rsidRPr="001E5F50">
              <w:rPr>
                <w:rFonts w:ascii="Times New Roman" w:hAnsi="Times New Roman"/>
                <w:sz w:val="26"/>
                <w:szCs w:val="26"/>
              </w:rPr>
              <w:t>3.</w:t>
            </w:r>
            <w:r>
              <w:rPr>
                <w:rFonts w:ascii="Times New Roman" w:hAnsi="Times New Roman"/>
                <w:sz w:val="26"/>
                <w:szCs w:val="26"/>
              </w:rPr>
              <w:t>3</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8AF5071" w14:textId="77777777" w:rsidR="00E92E93" w:rsidRPr="005C4A5E" w:rsidRDefault="00E92E93" w:rsidP="00E92E93">
            <w:pPr>
              <w:spacing w:before="60" w:after="60" w:line="240" w:lineRule="auto"/>
              <w:rPr>
                <w:rFonts w:ascii="Times New Roman" w:hAnsi="Times New Roman"/>
                <w:sz w:val="26"/>
                <w:szCs w:val="26"/>
              </w:rPr>
            </w:pPr>
            <w:r w:rsidRPr="005C4A5E">
              <w:rPr>
                <w:rFonts w:ascii="Times New Roman" w:hAnsi="Times New Roman"/>
                <w:sz w:val="26"/>
                <w:szCs w:val="26"/>
              </w:rPr>
              <w:t>BS010 - Báo cáo tổng hợp kết quả giao dịch TPRL</w:t>
            </w:r>
          </w:p>
        </w:tc>
      </w:tr>
      <w:tr w:rsidR="00E92E93" w:rsidRPr="005C4A5E" w14:paraId="5A02AB17"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4B58FA33" w14:textId="001BCE7D" w:rsidR="00E92E93" w:rsidRPr="005C4A5E" w:rsidRDefault="00E92E93" w:rsidP="00E92E93">
            <w:pPr>
              <w:spacing w:before="60" w:after="60" w:line="240" w:lineRule="auto"/>
              <w:jc w:val="center"/>
              <w:rPr>
                <w:rFonts w:ascii="Times New Roman" w:hAnsi="Times New Roman"/>
                <w:sz w:val="26"/>
                <w:szCs w:val="26"/>
              </w:rPr>
            </w:pPr>
            <w:r w:rsidRPr="001E5F50">
              <w:rPr>
                <w:rFonts w:ascii="Times New Roman" w:hAnsi="Times New Roman"/>
                <w:sz w:val="26"/>
                <w:szCs w:val="26"/>
              </w:rPr>
              <w:t>3.</w:t>
            </w:r>
            <w:r>
              <w:rPr>
                <w:rFonts w:ascii="Times New Roman" w:hAnsi="Times New Roman"/>
                <w:sz w:val="26"/>
                <w:szCs w:val="26"/>
              </w:rPr>
              <w:t>4</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F834534" w14:textId="77777777" w:rsidR="00E92E93" w:rsidRPr="005C4A5E" w:rsidRDefault="00E92E93" w:rsidP="00E92E93">
            <w:pPr>
              <w:spacing w:before="60" w:after="60" w:line="240" w:lineRule="auto"/>
              <w:rPr>
                <w:rFonts w:ascii="Times New Roman" w:hAnsi="Times New Roman"/>
                <w:sz w:val="26"/>
                <w:szCs w:val="26"/>
              </w:rPr>
            </w:pPr>
            <w:r w:rsidRPr="005C4A5E">
              <w:rPr>
                <w:rFonts w:ascii="Times New Roman" w:hAnsi="Times New Roman"/>
                <w:sz w:val="26"/>
                <w:szCs w:val="26"/>
              </w:rPr>
              <w:t>CA203 - Danh sách người sở hữu trái phiếu lưu ký được quyền bán lại cho tổ chức phát hành (Mẫu 20B/THQ-TPRL)</w:t>
            </w:r>
          </w:p>
        </w:tc>
      </w:tr>
      <w:tr w:rsidR="00E92E93" w:rsidRPr="005C4A5E" w14:paraId="6F016375"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336A6AF9" w14:textId="25CA61DB" w:rsidR="00E92E93" w:rsidRPr="005C4A5E" w:rsidRDefault="00E92E93" w:rsidP="00E92E93">
            <w:pPr>
              <w:spacing w:before="60" w:after="60" w:line="240" w:lineRule="auto"/>
              <w:jc w:val="center"/>
              <w:rPr>
                <w:rFonts w:ascii="Times New Roman" w:hAnsi="Times New Roman"/>
                <w:bCs/>
                <w:kern w:val="24"/>
                <w:sz w:val="26"/>
                <w:szCs w:val="26"/>
              </w:rPr>
            </w:pPr>
            <w:r w:rsidRPr="001E5F50">
              <w:rPr>
                <w:rFonts w:ascii="Times New Roman" w:hAnsi="Times New Roman"/>
                <w:sz w:val="26"/>
                <w:szCs w:val="26"/>
              </w:rPr>
              <w:t>3.</w:t>
            </w:r>
            <w:r>
              <w:rPr>
                <w:rFonts w:ascii="Times New Roman" w:hAnsi="Times New Roman"/>
                <w:sz w:val="26"/>
                <w:szCs w:val="26"/>
              </w:rPr>
              <w:t>5</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4968F3A" w14:textId="77777777" w:rsidR="00E92E93" w:rsidRPr="005C4A5E" w:rsidRDefault="00E92E93" w:rsidP="00E92E93">
            <w:pPr>
              <w:spacing w:before="60" w:after="60" w:line="240" w:lineRule="auto"/>
              <w:rPr>
                <w:rFonts w:ascii="Times New Roman" w:hAnsi="Times New Roman"/>
                <w:sz w:val="26"/>
                <w:szCs w:val="26"/>
              </w:rPr>
            </w:pPr>
            <w:r w:rsidRPr="005C4A5E">
              <w:rPr>
                <w:rFonts w:ascii="Times New Roman" w:hAnsi="Times New Roman"/>
                <w:sz w:val="26"/>
                <w:szCs w:val="26"/>
              </w:rPr>
              <w:t>CA205 - Thông báo xác nhận phong tỏa trái phiếu đăng ký bán lại</w:t>
            </w:r>
          </w:p>
        </w:tc>
      </w:tr>
      <w:tr w:rsidR="00E92E93" w:rsidRPr="005C4A5E" w14:paraId="52660172"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235172F8" w14:textId="7942B53A" w:rsidR="00E92E93" w:rsidRPr="005C4A5E" w:rsidRDefault="00E92E93" w:rsidP="00E92E93">
            <w:pPr>
              <w:spacing w:before="60" w:after="60" w:line="240" w:lineRule="auto"/>
              <w:jc w:val="center"/>
              <w:rPr>
                <w:rFonts w:ascii="Times New Roman" w:hAnsi="Times New Roman"/>
                <w:bCs/>
                <w:kern w:val="24"/>
                <w:sz w:val="26"/>
                <w:szCs w:val="26"/>
              </w:rPr>
            </w:pPr>
            <w:r w:rsidRPr="001E5F50">
              <w:rPr>
                <w:rFonts w:ascii="Times New Roman" w:hAnsi="Times New Roman"/>
                <w:sz w:val="26"/>
                <w:szCs w:val="26"/>
              </w:rPr>
              <w:t>3.</w:t>
            </w:r>
            <w:r>
              <w:rPr>
                <w:rFonts w:ascii="Times New Roman" w:hAnsi="Times New Roman"/>
                <w:sz w:val="26"/>
                <w:szCs w:val="26"/>
              </w:rPr>
              <w:t>6</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6B46A7D" w14:textId="77777777" w:rsidR="00E92E93" w:rsidRPr="005C4A5E" w:rsidRDefault="00E92E93" w:rsidP="00E92E93">
            <w:pPr>
              <w:spacing w:before="60" w:after="60" w:line="240" w:lineRule="auto"/>
              <w:rPr>
                <w:rFonts w:ascii="Times New Roman" w:hAnsi="Times New Roman"/>
                <w:sz w:val="26"/>
                <w:szCs w:val="26"/>
              </w:rPr>
            </w:pPr>
            <w:r w:rsidRPr="005C4A5E">
              <w:rPr>
                <w:rFonts w:ascii="Times New Roman" w:hAnsi="Times New Roman"/>
                <w:sz w:val="26"/>
                <w:szCs w:val="26"/>
              </w:rPr>
              <w:t>CA208 – Danh sách người sở hữu trái phiếu lưu ký thực hiện quyền bán lại trái phiếu cho tổ chức phát hành (Mẫu 25/THQ-TPRL)</w:t>
            </w:r>
          </w:p>
        </w:tc>
      </w:tr>
      <w:tr w:rsidR="00590448" w:rsidRPr="005C4A5E" w14:paraId="7A483E3A"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60FA574E" w14:textId="3A16ED5E" w:rsidR="00590448" w:rsidRPr="001E5F50" w:rsidRDefault="00033E03" w:rsidP="00E92E93">
            <w:pPr>
              <w:spacing w:before="60" w:after="60" w:line="240" w:lineRule="auto"/>
              <w:jc w:val="center"/>
              <w:rPr>
                <w:rFonts w:ascii="Times New Roman" w:hAnsi="Times New Roman"/>
                <w:sz w:val="26"/>
                <w:szCs w:val="26"/>
              </w:rPr>
            </w:pPr>
            <w:r>
              <w:rPr>
                <w:rFonts w:ascii="Times New Roman" w:hAnsi="Times New Roman"/>
                <w:sz w:val="26"/>
                <w:szCs w:val="26"/>
              </w:rPr>
              <w:t>3.7</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EF43954" w14:textId="6DFE1349" w:rsidR="00590448" w:rsidRPr="005C4A5E" w:rsidRDefault="00590448" w:rsidP="00E92E93">
            <w:pPr>
              <w:spacing w:before="60" w:after="60" w:line="240" w:lineRule="auto"/>
              <w:rPr>
                <w:rFonts w:ascii="Times New Roman" w:hAnsi="Times New Roman"/>
                <w:sz w:val="26"/>
                <w:szCs w:val="26"/>
              </w:rPr>
            </w:pPr>
            <w:r>
              <w:rPr>
                <w:rFonts w:ascii="Times New Roman" w:hAnsi="Times New Roman"/>
                <w:sz w:val="26"/>
                <w:szCs w:val="26"/>
              </w:rPr>
              <w:t>CA223 – Danh sách NSHTP lưu ký thực hiện quyền bỏ phiếu</w:t>
            </w:r>
          </w:p>
        </w:tc>
      </w:tr>
      <w:tr w:rsidR="00590448" w:rsidRPr="005C4A5E" w14:paraId="74DAE0BA"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3C4FEF83" w14:textId="75EEA6FE" w:rsidR="00590448" w:rsidRPr="001E5F50" w:rsidRDefault="00033E03" w:rsidP="00E92E93">
            <w:pPr>
              <w:spacing w:before="60" w:after="60" w:line="240" w:lineRule="auto"/>
              <w:jc w:val="center"/>
              <w:rPr>
                <w:rFonts w:ascii="Times New Roman" w:hAnsi="Times New Roman"/>
                <w:sz w:val="26"/>
                <w:szCs w:val="26"/>
              </w:rPr>
            </w:pPr>
            <w:r>
              <w:rPr>
                <w:rFonts w:ascii="Times New Roman" w:hAnsi="Times New Roman"/>
                <w:sz w:val="26"/>
                <w:szCs w:val="26"/>
              </w:rPr>
              <w:lastRenderedPageBreak/>
              <w:t>3.8</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1A43D91" w14:textId="28389B1D" w:rsidR="00590448" w:rsidRPr="005C4A5E" w:rsidRDefault="00590448" w:rsidP="00E92E93">
            <w:pPr>
              <w:spacing w:before="60" w:after="60" w:line="240" w:lineRule="auto"/>
              <w:rPr>
                <w:rFonts w:ascii="Times New Roman" w:hAnsi="Times New Roman"/>
                <w:sz w:val="26"/>
                <w:szCs w:val="26"/>
              </w:rPr>
            </w:pPr>
            <w:r>
              <w:rPr>
                <w:rFonts w:ascii="Times New Roman" w:hAnsi="Times New Roman"/>
                <w:sz w:val="26"/>
                <w:szCs w:val="26"/>
              </w:rPr>
              <w:t>CA226 – Danh sách NSHTP lưu ký được quyền bán lại cho TCPH</w:t>
            </w:r>
          </w:p>
        </w:tc>
      </w:tr>
      <w:tr w:rsidR="00E92E93" w:rsidRPr="006D573B" w14:paraId="4C0E6FE7"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4B4E412F" w14:textId="6C196EF2" w:rsidR="00E92E93" w:rsidRPr="005C4A5E" w:rsidRDefault="00E92E93" w:rsidP="00E92E93">
            <w:pPr>
              <w:pStyle w:val="NormalWeb"/>
              <w:spacing w:before="60" w:beforeAutospacing="0" w:after="60" w:afterAutospacing="0"/>
              <w:jc w:val="center"/>
              <w:rPr>
                <w:sz w:val="26"/>
                <w:szCs w:val="26"/>
              </w:rPr>
            </w:pPr>
            <w:r w:rsidRPr="001E5F50">
              <w:rPr>
                <w:sz w:val="26"/>
                <w:szCs w:val="26"/>
              </w:rPr>
              <w:t>3.</w:t>
            </w:r>
            <w:r w:rsidR="00033E03">
              <w:rPr>
                <w:sz w:val="26"/>
                <w:szCs w:val="26"/>
              </w:rPr>
              <w:t>9</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14278B0F" w14:textId="6382BB9E" w:rsidR="00E92E93" w:rsidRPr="006D573B" w:rsidRDefault="00590448" w:rsidP="00590448">
            <w:pPr>
              <w:pStyle w:val="NormalWeb"/>
              <w:spacing w:before="60" w:beforeAutospacing="0" w:after="60" w:afterAutospacing="0"/>
              <w:rPr>
                <w:sz w:val="26"/>
                <w:szCs w:val="26"/>
              </w:rPr>
            </w:pPr>
            <w:r w:rsidRPr="006D573B">
              <w:rPr>
                <w:rFonts w:eastAsia="Calibri"/>
                <w:kern w:val="24"/>
                <w:sz w:val="26"/>
                <w:szCs w:val="26"/>
              </w:rPr>
              <w:t>CA</w:t>
            </w:r>
            <w:r>
              <w:rPr>
                <w:rFonts w:eastAsia="Calibri"/>
                <w:kern w:val="24"/>
                <w:sz w:val="26"/>
                <w:szCs w:val="26"/>
              </w:rPr>
              <w:t>213</w:t>
            </w:r>
            <w:r w:rsidRPr="006D573B">
              <w:rPr>
                <w:rFonts w:eastAsia="Calibri"/>
                <w:kern w:val="24"/>
                <w:sz w:val="26"/>
                <w:szCs w:val="26"/>
              </w:rPr>
              <w:t xml:space="preserve"> </w:t>
            </w:r>
            <w:r w:rsidR="00E92E93" w:rsidRPr="006D573B">
              <w:rPr>
                <w:rFonts w:eastAsia="Calibri"/>
                <w:kern w:val="24"/>
                <w:sz w:val="26"/>
                <w:szCs w:val="26"/>
              </w:rPr>
              <w:t>- Danh sách người sở hữu trái phiếu lưu ký nhận thanh toán lãi/ lãi và gốc trái phiếu</w:t>
            </w:r>
          </w:p>
        </w:tc>
      </w:tr>
      <w:tr w:rsidR="00E92E93" w:rsidRPr="006D573B" w14:paraId="66BD7438"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411EF539" w14:textId="3F337F91" w:rsidR="00E92E93" w:rsidRPr="005C4A5E" w:rsidRDefault="00E92E93" w:rsidP="00E92E93">
            <w:pPr>
              <w:pStyle w:val="NormalWeb"/>
              <w:spacing w:before="60" w:beforeAutospacing="0" w:after="60" w:afterAutospacing="0"/>
              <w:jc w:val="center"/>
              <w:rPr>
                <w:sz w:val="26"/>
                <w:szCs w:val="26"/>
              </w:rPr>
            </w:pPr>
            <w:r w:rsidRPr="001E5F50">
              <w:rPr>
                <w:sz w:val="26"/>
                <w:szCs w:val="26"/>
              </w:rPr>
              <w:t>3.</w:t>
            </w:r>
            <w:r w:rsidR="00033E03">
              <w:rPr>
                <w:sz w:val="26"/>
                <w:szCs w:val="26"/>
              </w:rPr>
              <w:t>10</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BB26AF1" w14:textId="77777777" w:rsidR="00E92E93" w:rsidRPr="006D573B" w:rsidRDefault="00E92E93" w:rsidP="00E92E93">
            <w:pPr>
              <w:pStyle w:val="NormalWeb"/>
              <w:spacing w:before="60" w:beforeAutospacing="0" w:after="60" w:afterAutospacing="0"/>
              <w:rPr>
                <w:sz w:val="26"/>
                <w:szCs w:val="26"/>
              </w:rPr>
            </w:pPr>
            <w:r w:rsidRPr="006D573B">
              <w:rPr>
                <w:rFonts w:eastAsia="Calibri"/>
                <w:kern w:val="24"/>
                <w:sz w:val="26"/>
                <w:szCs w:val="26"/>
              </w:rPr>
              <w:t>CA069 - Báo cáo tổng hợp thông báo xác nhận danh sách người sở hữu chứng khoán lưu ký của Thành viên</w:t>
            </w:r>
          </w:p>
        </w:tc>
      </w:tr>
      <w:tr w:rsidR="00E92E93" w:rsidRPr="005C4A5E" w14:paraId="3B51585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320198E1" w14:textId="21BDAAFA" w:rsidR="00E92E93" w:rsidRPr="005C4A5E" w:rsidRDefault="00E92E93" w:rsidP="00E92E93">
            <w:pPr>
              <w:pStyle w:val="NormalWeb"/>
              <w:spacing w:before="60" w:beforeAutospacing="0" w:after="60" w:afterAutospacing="0"/>
              <w:jc w:val="center"/>
              <w:rPr>
                <w:rFonts w:eastAsia="Calibri"/>
                <w:bCs/>
                <w:kern w:val="24"/>
                <w:sz w:val="26"/>
                <w:szCs w:val="26"/>
              </w:rPr>
            </w:pPr>
            <w:r w:rsidRPr="001E5F50">
              <w:rPr>
                <w:sz w:val="26"/>
                <w:szCs w:val="26"/>
              </w:rPr>
              <w:t>3.</w:t>
            </w:r>
            <w:r w:rsidR="00033E03">
              <w:rPr>
                <w:sz w:val="26"/>
                <w:szCs w:val="26"/>
              </w:rPr>
              <w:t>11</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252BE0B" w14:textId="77777777" w:rsidR="00E92E93" w:rsidRPr="005C4A5E" w:rsidRDefault="00E92E93" w:rsidP="00E92E93">
            <w:pPr>
              <w:pStyle w:val="NormalWeb"/>
              <w:spacing w:before="60" w:beforeAutospacing="0" w:after="60" w:afterAutospacing="0"/>
              <w:rPr>
                <w:rFonts w:eastAsia="Calibri"/>
                <w:kern w:val="24"/>
                <w:sz w:val="26"/>
                <w:szCs w:val="26"/>
              </w:rPr>
            </w:pPr>
            <w:r w:rsidRPr="005C4A5E">
              <w:rPr>
                <w:rFonts w:eastAsia="Calibri"/>
                <w:kern w:val="24"/>
                <w:sz w:val="26"/>
                <w:szCs w:val="26"/>
              </w:rPr>
              <w:t>CA072 -</w:t>
            </w:r>
            <w:r w:rsidRPr="005C4A5E">
              <w:rPr>
                <w:sz w:val="26"/>
                <w:szCs w:val="26"/>
              </w:rPr>
              <w:t xml:space="preserve"> </w:t>
            </w:r>
            <w:r w:rsidRPr="005C4A5E">
              <w:rPr>
                <w:rFonts w:eastAsia="Calibri"/>
                <w:kern w:val="24"/>
                <w:sz w:val="26"/>
                <w:szCs w:val="26"/>
              </w:rPr>
              <w:t>Danh sách người sở hữu chứng khoán lưu ký nhận hoán đổi cổ phiếu</w:t>
            </w:r>
          </w:p>
        </w:tc>
      </w:tr>
      <w:tr w:rsidR="00590448" w:rsidRPr="005C4A5E" w14:paraId="3889E917"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787CC534" w14:textId="5652B98B" w:rsidR="00590448" w:rsidRPr="001E5F50" w:rsidRDefault="00033E03" w:rsidP="00E92E93">
            <w:pPr>
              <w:pStyle w:val="NormalWeb"/>
              <w:spacing w:before="60" w:beforeAutospacing="0" w:after="60" w:afterAutospacing="0"/>
              <w:jc w:val="center"/>
              <w:rPr>
                <w:sz w:val="26"/>
                <w:szCs w:val="26"/>
              </w:rPr>
            </w:pPr>
            <w:r>
              <w:rPr>
                <w:sz w:val="26"/>
                <w:szCs w:val="26"/>
              </w:rPr>
              <w:t>3.12</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5A6514D" w14:textId="71A52F07" w:rsidR="00590448" w:rsidRPr="005C4A5E" w:rsidRDefault="00590448" w:rsidP="00E92E93">
            <w:pPr>
              <w:pStyle w:val="NormalWeb"/>
              <w:spacing w:before="60" w:beforeAutospacing="0" w:after="60" w:afterAutospacing="0"/>
              <w:rPr>
                <w:rFonts w:eastAsia="Calibri"/>
                <w:kern w:val="24"/>
                <w:sz w:val="26"/>
                <w:szCs w:val="26"/>
              </w:rPr>
            </w:pPr>
            <w:r>
              <w:rPr>
                <w:rFonts w:eastAsia="Calibri"/>
                <w:kern w:val="24"/>
                <w:sz w:val="26"/>
                <w:szCs w:val="26"/>
              </w:rPr>
              <w:t>CA214 – Danh sách NSHTP chuyển đổi được phân bổ cổ phiếu</w:t>
            </w:r>
          </w:p>
        </w:tc>
      </w:tr>
      <w:tr w:rsidR="00E92E93" w:rsidRPr="005C4A5E" w14:paraId="38365600"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3AB762EB" w14:textId="198D7F01" w:rsidR="00E92E93" w:rsidRPr="005C4A5E" w:rsidRDefault="00E92E93" w:rsidP="00E92E93">
            <w:pPr>
              <w:pStyle w:val="NormalWeb"/>
              <w:spacing w:before="60" w:beforeAutospacing="0" w:after="60" w:afterAutospacing="0"/>
              <w:jc w:val="center"/>
              <w:rPr>
                <w:rFonts w:eastAsia="Calibri"/>
                <w:bCs/>
                <w:kern w:val="24"/>
                <w:sz w:val="26"/>
                <w:szCs w:val="26"/>
              </w:rPr>
            </w:pPr>
            <w:r w:rsidRPr="001E5F50">
              <w:rPr>
                <w:sz w:val="26"/>
                <w:szCs w:val="26"/>
              </w:rPr>
              <w:t>3.1</w:t>
            </w:r>
            <w:r w:rsidR="00033E03">
              <w:rPr>
                <w:sz w:val="26"/>
                <w:szCs w:val="26"/>
              </w:rPr>
              <w:t>3</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85AA345" w14:textId="296475CA" w:rsidR="00E92E93" w:rsidRPr="005C4A5E" w:rsidRDefault="00590448" w:rsidP="00590448">
            <w:pPr>
              <w:pStyle w:val="NormalWeb"/>
              <w:spacing w:before="60" w:beforeAutospacing="0" w:after="60" w:afterAutospacing="0"/>
              <w:rPr>
                <w:rFonts w:eastAsia="Calibri"/>
                <w:kern w:val="24"/>
                <w:sz w:val="26"/>
                <w:szCs w:val="26"/>
              </w:rPr>
            </w:pPr>
            <w:r w:rsidRPr="005C4A5E">
              <w:rPr>
                <w:rFonts w:eastAsia="Calibri"/>
                <w:kern w:val="24"/>
                <w:sz w:val="26"/>
                <w:szCs w:val="26"/>
              </w:rPr>
              <w:t>CA</w:t>
            </w:r>
            <w:r>
              <w:rPr>
                <w:rFonts w:eastAsia="Calibri"/>
                <w:kern w:val="24"/>
                <w:sz w:val="26"/>
                <w:szCs w:val="26"/>
              </w:rPr>
              <w:t>216</w:t>
            </w:r>
            <w:r w:rsidRPr="005C4A5E">
              <w:rPr>
                <w:rFonts w:eastAsia="Calibri"/>
                <w:kern w:val="24"/>
                <w:sz w:val="26"/>
                <w:szCs w:val="26"/>
              </w:rPr>
              <w:t xml:space="preserve"> </w:t>
            </w:r>
            <w:r w:rsidR="00E92E93" w:rsidRPr="005C4A5E">
              <w:rPr>
                <w:rFonts w:eastAsia="Calibri"/>
                <w:kern w:val="24"/>
                <w:sz w:val="26"/>
                <w:szCs w:val="26"/>
              </w:rPr>
              <w:t>- Danh sách người sở hữu lưu ký trái phiếu chuyển đổi(27/THQ)</w:t>
            </w:r>
          </w:p>
        </w:tc>
      </w:tr>
      <w:tr w:rsidR="00590448" w:rsidRPr="005C4A5E" w14:paraId="7AD7087D"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1857D566" w14:textId="77777777" w:rsidR="00590448" w:rsidRPr="001E5F50" w:rsidRDefault="00590448" w:rsidP="00E92E93">
            <w:pPr>
              <w:pStyle w:val="NormalWeb"/>
              <w:spacing w:before="60" w:beforeAutospacing="0" w:after="60" w:afterAutospacing="0"/>
              <w:jc w:val="center"/>
              <w:rPr>
                <w:sz w:val="26"/>
                <w:szCs w:val="26"/>
              </w:rPr>
            </w:pP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7CA25655" w14:textId="3E6FF0C2" w:rsidR="00590448" w:rsidRPr="005C4A5E" w:rsidDel="00590448" w:rsidRDefault="00590448" w:rsidP="00590448">
            <w:pPr>
              <w:pStyle w:val="NormalWeb"/>
              <w:spacing w:before="60" w:beforeAutospacing="0" w:after="60" w:afterAutospacing="0"/>
              <w:rPr>
                <w:rFonts w:eastAsia="Calibri"/>
                <w:kern w:val="24"/>
                <w:sz w:val="26"/>
                <w:szCs w:val="26"/>
              </w:rPr>
            </w:pPr>
            <w:r>
              <w:rPr>
                <w:rFonts w:eastAsia="Calibri"/>
                <w:kern w:val="24"/>
                <w:sz w:val="26"/>
                <w:szCs w:val="26"/>
              </w:rPr>
              <w:t>CA219 – Thông báo xác nhận phong tỏa trái phiếu đăng ký chuyển đổi</w:t>
            </w:r>
          </w:p>
        </w:tc>
      </w:tr>
      <w:tr w:rsidR="00E92E93" w:rsidRPr="005C4A5E" w14:paraId="6063A2A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tcPr>
          <w:p w14:paraId="178DFFDD" w14:textId="51CE1F91" w:rsidR="00E92E93" w:rsidRPr="005C4A5E" w:rsidRDefault="00E92E93" w:rsidP="00E92E93">
            <w:pPr>
              <w:pStyle w:val="NormalWeb"/>
              <w:spacing w:before="60" w:beforeAutospacing="0" w:after="60" w:afterAutospacing="0"/>
              <w:jc w:val="center"/>
              <w:rPr>
                <w:rFonts w:eastAsia="Calibri"/>
                <w:bCs/>
                <w:kern w:val="24"/>
                <w:sz w:val="26"/>
                <w:szCs w:val="26"/>
              </w:rPr>
            </w:pPr>
            <w:r w:rsidRPr="001E5F50">
              <w:rPr>
                <w:sz w:val="26"/>
                <w:szCs w:val="26"/>
              </w:rPr>
              <w:t>3.1</w:t>
            </w:r>
            <w:r w:rsidR="00033E03">
              <w:rPr>
                <w:sz w:val="26"/>
                <w:szCs w:val="26"/>
              </w:rPr>
              <w:t>4</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3D9D8E29" w14:textId="0E07949C" w:rsidR="00E92E93" w:rsidRPr="005C4A5E" w:rsidRDefault="00E92E93" w:rsidP="00E92E93">
            <w:pPr>
              <w:pStyle w:val="NormalWeb"/>
              <w:spacing w:before="60" w:beforeAutospacing="0" w:after="60" w:afterAutospacing="0"/>
              <w:rPr>
                <w:rFonts w:eastAsia="Calibri"/>
                <w:kern w:val="24"/>
                <w:sz w:val="26"/>
                <w:szCs w:val="26"/>
              </w:rPr>
            </w:pPr>
            <w:r w:rsidRPr="005C4A5E">
              <w:rPr>
                <w:rFonts w:eastAsia="Calibri"/>
                <w:kern w:val="24"/>
                <w:sz w:val="26"/>
                <w:szCs w:val="26"/>
              </w:rPr>
              <w:t>CA</w:t>
            </w:r>
            <w:r w:rsidR="00590448">
              <w:rPr>
                <w:rFonts w:eastAsia="Calibri"/>
                <w:kern w:val="24"/>
                <w:sz w:val="26"/>
                <w:szCs w:val="26"/>
              </w:rPr>
              <w:t>222</w:t>
            </w:r>
            <w:r w:rsidRPr="005C4A5E">
              <w:rPr>
                <w:rFonts w:eastAsia="Calibri"/>
                <w:kern w:val="24"/>
                <w:sz w:val="26"/>
                <w:szCs w:val="26"/>
              </w:rPr>
              <w:t xml:space="preserve"> - Danh sách người sở hữu </w:t>
            </w:r>
            <w:r w:rsidR="00590448">
              <w:rPr>
                <w:rFonts w:eastAsia="Calibri"/>
                <w:kern w:val="24"/>
                <w:sz w:val="26"/>
                <w:szCs w:val="26"/>
              </w:rPr>
              <w:t xml:space="preserve">TP lưu ký </w:t>
            </w:r>
            <w:r w:rsidRPr="005C4A5E">
              <w:rPr>
                <w:rFonts w:eastAsia="Calibri"/>
                <w:kern w:val="24"/>
                <w:sz w:val="26"/>
                <w:szCs w:val="26"/>
              </w:rPr>
              <w:t>được thực hiện chuyển đổi trái phiếu chuyển đổi theo TVLK(36/THQ</w:t>
            </w:r>
            <w:r w:rsidR="00590448">
              <w:rPr>
                <w:rFonts w:eastAsia="Calibri"/>
                <w:kern w:val="24"/>
                <w:sz w:val="26"/>
                <w:szCs w:val="26"/>
              </w:rPr>
              <w:t>)</w:t>
            </w:r>
          </w:p>
        </w:tc>
      </w:tr>
      <w:tr w:rsidR="00E92E93" w:rsidRPr="005C4A5E" w14:paraId="28023159"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1C51931F" w14:textId="4A09555B" w:rsidR="00E92E93" w:rsidRPr="005C4A5E" w:rsidRDefault="00E92E93" w:rsidP="00E92E93">
            <w:pPr>
              <w:pStyle w:val="NormalWeb"/>
              <w:spacing w:before="60" w:beforeAutospacing="0" w:after="60" w:afterAutospacing="0"/>
              <w:jc w:val="center"/>
              <w:rPr>
                <w:sz w:val="26"/>
                <w:szCs w:val="26"/>
              </w:rPr>
            </w:pPr>
            <w:r w:rsidRPr="001E5F50">
              <w:rPr>
                <w:sz w:val="26"/>
                <w:szCs w:val="26"/>
              </w:rPr>
              <w:t>3.1</w:t>
            </w:r>
            <w:r w:rsidR="00033E03">
              <w:rPr>
                <w:sz w:val="26"/>
                <w:szCs w:val="26"/>
              </w:rPr>
              <w:t>5</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085CC7B" w14:textId="77777777" w:rsidR="00E92E93" w:rsidRPr="005C4A5E" w:rsidRDefault="00E92E93" w:rsidP="00E92E93">
            <w:pPr>
              <w:pStyle w:val="NormalWeb"/>
              <w:spacing w:before="60" w:beforeAutospacing="0" w:after="60" w:afterAutospacing="0"/>
              <w:rPr>
                <w:sz w:val="26"/>
                <w:szCs w:val="26"/>
                <w:lang w:val="fr-FR"/>
              </w:rPr>
            </w:pPr>
            <w:r w:rsidRPr="005C4A5E">
              <w:rPr>
                <w:rFonts w:eastAsia="Calibri"/>
                <w:kern w:val="24"/>
                <w:sz w:val="26"/>
                <w:szCs w:val="26"/>
                <w:lang w:val="fr-FR"/>
              </w:rPr>
              <w:t>DE013 - Thông báo số dư</w:t>
            </w:r>
          </w:p>
        </w:tc>
      </w:tr>
      <w:tr w:rsidR="00E92E93" w:rsidRPr="005C4A5E" w14:paraId="545323EA"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772BF2AE" w14:textId="46268DB5" w:rsidR="00E92E93" w:rsidRPr="005C4A5E" w:rsidRDefault="00E92E93" w:rsidP="00E92E93">
            <w:pPr>
              <w:pStyle w:val="NormalWeb"/>
              <w:spacing w:before="60" w:beforeAutospacing="0" w:after="60" w:afterAutospacing="0"/>
              <w:jc w:val="center"/>
              <w:rPr>
                <w:sz w:val="26"/>
                <w:szCs w:val="26"/>
              </w:rPr>
            </w:pPr>
            <w:r w:rsidRPr="001E5F50">
              <w:rPr>
                <w:sz w:val="26"/>
                <w:szCs w:val="26"/>
              </w:rPr>
              <w:t>3.1</w:t>
            </w:r>
            <w:r w:rsidR="00033E03">
              <w:rPr>
                <w:sz w:val="26"/>
                <w:szCs w:val="26"/>
              </w:rPr>
              <w:t>6</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C09F043"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DE065 - Thông tin số dư tài khoản lưu ký chứng khoán chi tiết của </w:t>
            </w:r>
            <w:r w:rsidRPr="005C4A5E">
              <w:rPr>
                <w:sz w:val="26"/>
                <w:szCs w:val="26"/>
              </w:rPr>
              <w:t>người đầu tư</w:t>
            </w:r>
          </w:p>
        </w:tc>
      </w:tr>
      <w:tr w:rsidR="00E92E93" w:rsidRPr="005C4A5E" w14:paraId="505AC4F8"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14959F4D" w14:textId="50787273" w:rsidR="00E92E93" w:rsidRPr="005C4A5E" w:rsidRDefault="00E92E93" w:rsidP="00E92E93">
            <w:pPr>
              <w:pStyle w:val="NormalWeb"/>
              <w:spacing w:before="60" w:beforeAutospacing="0" w:after="60" w:afterAutospacing="0"/>
              <w:jc w:val="center"/>
              <w:rPr>
                <w:sz w:val="26"/>
                <w:szCs w:val="26"/>
              </w:rPr>
            </w:pPr>
            <w:r w:rsidRPr="001E5F50">
              <w:rPr>
                <w:sz w:val="26"/>
                <w:szCs w:val="26"/>
              </w:rPr>
              <w:t>3.1</w:t>
            </w:r>
            <w:r w:rsidR="00033E03">
              <w:rPr>
                <w:sz w:val="26"/>
                <w:szCs w:val="26"/>
              </w:rPr>
              <w:t>7</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B0D17E7"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DE074 - Thông báo danh sách giao dịch đã có hiệu lực</w:t>
            </w:r>
          </w:p>
        </w:tc>
      </w:tr>
      <w:tr w:rsidR="00E92E93" w:rsidRPr="005C4A5E" w14:paraId="4BA74414"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454345F2" w14:textId="458A770B" w:rsidR="00E92E93" w:rsidRPr="005C4A5E" w:rsidRDefault="00E92E93" w:rsidP="00E92E93">
            <w:pPr>
              <w:pStyle w:val="NormalWeb"/>
              <w:spacing w:before="60" w:beforeAutospacing="0" w:after="60" w:afterAutospacing="0"/>
              <w:jc w:val="center"/>
              <w:rPr>
                <w:sz w:val="26"/>
                <w:szCs w:val="26"/>
              </w:rPr>
            </w:pPr>
            <w:r w:rsidRPr="001E5F50">
              <w:rPr>
                <w:sz w:val="26"/>
                <w:szCs w:val="26"/>
              </w:rPr>
              <w:t>3.1</w:t>
            </w:r>
            <w:r w:rsidR="00033E03">
              <w:rPr>
                <w:sz w:val="26"/>
                <w:szCs w:val="26"/>
              </w:rPr>
              <w:t>8</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0DF2550"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DE078 - Báo cáo thông tin tài khoản </w:t>
            </w:r>
            <w:r w:rsidRPr="005C4A5E">
              <w:rPr>
                <w:sz w:val="26"/>
                <w:szCs w:val="26"/>
              </w:rPr>
              <w:t>người đầu tư</w:t>
            </w:r>
          </w:p>
        </w:tc>
      </w:tr>
      <w:tr w:rsidR="00E92E93" w:rsidRPr="005C4A5E" w14:paraId="6FCF20E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6AEBA12F" w14:textId="0A1B261C" w:rsidR="00E92E93" w:rsidRPr="005C4A5E" w:rsidRDefault="00E92E93" w:rsidP="00E92E93">
            <w:pPr>
              <w:pStyle w:val="NormalWeb"/>
              <w:spacing w:before="60" w:beforeAutospacing="0" w:after="60" w:afterAutospacing="0"/>
              <w:jc w:val="center"/>
              <w:rPr>
                <w:sz w:val="26"/>
                <w:szCs w:val="26"/>
              </w:rPr>
            </w:pPr>
            <w:r w:rsidRPr="001E5F50">
              <w:rPr>
                <w:sz w:val="26"/>
                <w:szCs w:val="26"/>
              </w:rPr>
              <w:t>3.1</w:t>
            </w:r>
            <w:r w:rsidR="00033E03">
              <w:rPr>
                <w:sz w:val="26"/>
                <w:szCs w:val="26"/>
              </w:rPr>
              <w:t>9</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C9373D2"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DE083 - Thông tin số dư tài khoản lưu ký chứng khoán chi tiết của </w:t>
            </w:r>
            <w:r w:rsidRPr="005C4A5E">
              <w:rPr>
                <w:sz w:val="26"/>
                <w:szCs w:val="26"/>
              </w:rPr>
              <w:t>người đầu tư</w:t>
            </w:r>
          </w:p>
        </w:tc>
      </w:tr>
      <w:tr w:rsidR="00E92E93" w:rsidRPr="005C4A5E" w14:paraId="5857602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782ECB48" w14:textId="582ADF6D" w:rsidR="00E92E93" w:rsidRPr="005C4A5E" w:rsidRDefault="00033E03" w:rsidP="00E92E93">
            <w:pPr>
              <w:pStyle w:val="NormalWeb"/>
              <w:spacing w:before="60" w:beforeAutospacing="0" w:after="60" w:afterAutospacing="0"/>
              <w:jc w:val="center"/>
              <w:rPr>
                <w:sz w:val="26"/>
                <w:szCs w:val="26"/>
              </w:rPr>
            </w:pPr>
            <w:r>
              <w:rPr>
                <w:sz w:val="26"/>
                <w:szCs w:val="26"/>
              </w:rPr>
              <w:t>3.20</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3639895C" w14:textId="77777777" w:rsidR="00E92E93" w:rsidRPr="005C4A5E" w:rsidRDefault="00E92E93" w:rsidP="00E92E93">
            <w:pPr>
              <w:pStyle w:val="NormalWeb"/>
              <w:spacing w:before="60" w:beforeAutospacing="0" w:after="60" w:afterAutospacing="0"/>
              <w:rPr>
                <w:sz w:val="26"/>
                <w:szCs w:val="26"/>
                <w:lang w:val="fr-FR"/>
              </w:rPr>
            </w:pPr>
            <w:r w:rsidRPr="005C4A5E">
              <w:rPr>
                <w:rFonts w:eastAsia="Calibri"/>
                <w:kern w:val="24"/>
                <w:sz w:val="26"/>
                <w:szCs w:val="26"/>
                <w:lang w:val="fr-FR"/>
              </w:rPr>
              <w:t>DE084 - Thông báo số dư</w:t>
            </w:r>
          </w:p>
        </w:tc>
      </w:tr>
      <w:tr w:rsidR="00E92E93" w:rsidRPr="005C4A5E" w14:paraId="085DC704"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2B1131FB" w14:textId="53DA9ED3" w:rsidR="00E92E93" w:rsidRPr="005C4A5E" w:rsidRDefault="00033E03" w:rsidP="00E92E93">
            <w:pPr>
              <w:pStyle w:val="NormalWeb"/>
              <w:spacing w:before="60" w:beforeAutospacing="0" w:after="60" w:afterAutospacing="0"/>
              <w:jc w:val="center"/>
              <w:rPr>
                <w:sz w:val="26"/>
                <w:szCs w:val="26"/>
              </w:rPr>
            </w:pPr>
            <w:r>
              <w:rPr>
                <w:sz w:val="26"/>
                <w:szCs w:val="26"/>
              </w:rPr>
              <w:t>3.21</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DB7344A"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DE085 - Kiểm tra số dư chứng khóan cho </w:t>
            </w:r>
            <w:r w:rsidRPr="005C4A5E">
              <w:rPr>
                <w:sz w:val="26"/>
                <w:szCs w:val="26"/>
              </w:rPr>
              <w:t>người đầu tư</w:t>
            </w:r>
            <w:r w:rsidRPr="005C4A5E">
              <w:rPr>
                <w:rFonts w:eastAsia="Calibri"/>
                <w:kern w:val="24"/>
                <w:sz w:val="26"/>
                <w:szCs w:val="26"/>
              </w:rPr>
              <w:t xml:space="preserve"> tất toán toàn bộ</w:t>
            </w:r>
          </w:p>
        </w:tc>
      </w:tr>
      <w:tr w:rsidR="00E92E93" w:rsidRPr="005C4A5E" w14:paraId="7320961B"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10A8868C" w14:textId="7DE8A36F" w:rsidR="00E92E93" w:rsidRPr="005C4A5E" w:rsidRDefault="00E92E93" w:rsidP="00E92E93">
            <w:pPr>
              <w:pStyle w:val="NormalWeb"/>
              <w:spacing w:before="60" w:beforeAutospacing="0" w:after="60" w:afterAutospacing="0"/>
              <w:jc w:val="center"/>
              <w:rPr>
                <w:sz w:val="26"/>
                <w:szCs w:val="26"/>
              </w:rPr>
            </w:pPr>
            <w:r w:rsidRPr="001E5F50">
              <w:rPr>
                <w:sz w:val="26"/>
                <w:szCs w:val="26"/>
              </w:rPr>
              <w:t>3.</w:t>
            </w:r>
            <w:r w:rsidR="00033E03">
              <w:rPr>
                <w:sz w:val="26"/>
                <w:szCs w:val="26"/>
              </w:rPr>
              <w:t>22</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2C3E7523"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DE086 - Kiểm tra thông tin quyền phát sinh cho </w:t>
            </w:r>
            <w:r w:rsidRPr="005C4A5E">
              <w:rPr>
                <w:sz w:val="26"/>
                <w:szCs w:val="26"/>
              </w:rPr>
              <w:t>người đầu tư</w:t>
            </w:r>
            <w:r w:rsidRPr="005C4A5E">
              <w:rPr>
                <w:rFonts w:eastAsia="Calibri"/>
                <w:kern w:val="24"/>
                <w:sz w:val="26"/>
                <w:szCs w:val="26"/>
              </w:rPr>
              <w:t xml:space="preserve"> tất toán toàn bộ</w:t>
            </w:r>
          </w:p>
        </w:tc>
      </w:tr>
      <w:tr w:rsidR="00E92E93" w:rsidRPr="005C4A5E" w14:paraId="2E1AC20C" w14:textId="77777777" w:rsidTr="00033E03">
        <w:trPr>
          <w:trHeight w:val="155"/>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hideMark/>
          </w:tcPr>
          <w:p w14:paraId="442B7435" w14:textId="49B6DEAC" w:rsidR="00E92E93" w:rsidRPr="005C4A5E" w:rsidRDefault="00E92E93" w:rsidP="00E92E93">
            <w:pPr>
              <w:pStyle w:val="NormalWeb"/>
              <w:spacing w:before="60" w:beforeAutospacing="0" w:after="60" w:afterAutospacing="0"/>
              <w:jc w:val="center"/>
              <w:rPr>
                <w:sz w:val="26"/>
                <w:szCs w:val="26"/>
              </w:rPr>
            </w:pPr>
            <w:r w:rsidRPr="001E5F50">
              <w:rPr>
                <w:sz w:val="26"/>
                <w:szCs w:val="26"/>
              </w:rPr>
              <w:t>3.</w:t>
            </w:r>
            <w:r>
              <w:rPr>
                <w:sz w:val="26"/>
                <w:szCs w:val="26"/>
              </w:rPr>
              <w:t>2</w:t>
            </w:r>
            <w:r w:rsidR="00033E03">
              <w:rPr>
                <w:sz w:val="26"/>
                <w:szCs w:val="26"/>
              </w:rPr>
              <w:t>3</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215EC65" w14:textId="77777777" w:rsidR="00E92E93" w:rsidRPr="005C4A5E" w:rsidRDefault="00E92E93" w:rsidP="00E92E93">
            <w:pPr>
              <w:pStyle w:val="NormalWeb"/>
              <w:spacing w:before="60" w:beforeAutospacing="0" w:after="60" w:afterAutospacing="0"/>
              <w:rPr>
                <w:sz w:val="26"/>
                <w:szCs w:val="26"/>
              </w:rPr>
            </w:pPr>
            <w:r w:rsidRPr="005C4A5E">
              <w:rPr>
                <w:rFonts w:eastAsia="Calibri"/>
                <w:kern w:val="24"/>
                <w:sz w:val="26"/>
                <w:szCs w:val="26"/>
              </w:rPr>
              <w:t xml:space="preserve">RG036 - Thông báo về việc kiểm tra thông tin đăng ký của </w:t>
            </w:r>
            <w:r w:rsidRPr="005C4A5E">
              <w:rPr>
                <w:color w:val="000000"/>
                <w:sz w:val="26"/>
                <w:szCs w:val="26"/>
              </w:rPr>
              <w:t>người đầu tư</w:t>
            </w:r>
          </w:p>
        </w:tc>
      </w:tr>
      <w:tr w:rsidR="00B204D8" w:rsidRPr="005C4A5E" w14:paraId="37D0E002" w14:textId="77777777" w:rsidTr="00033E03">
        <w:trPr>
          <w:trHeight w:val="519"/>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53931AA7" w14:textId="1C22565B" w:rsidR="00B204D8" w:rsidRPr="005C4A5E" w:rsidRDefault="00E92E93" w:rsidP="00CF774C">
            <w:pPr>
              <w:spacing w:before="60" w:after="60" w:line="240" w:lineRule="auto"/>
              <w:jc w:val="center"/>
              <w:rPr>
                <w:rFonts w:ascii="Times New Roman" w:hAnsi="Times New Roman"/>
                <w:b/>
                <w:sz w:val="26"/>
                <w:szCs w:val="26"/>
              </w:rPr>
            </w:pPr>
            <w:r>
              <w:rPr>
                <w:rFonts w:ascii="Times New Roman" w:hAnsi="Times New Roman"/>
                <w:b/>
                <w:sz w:val="26"/>
                <w:szCs w:val="26"/>
              </w:rPr>
              <w:t>4</w:t>
            </w:r>
          </w:p>
        </w:tc>
        <w:tc>
          <w:tcPr>
            <w:tcW w:w="8451" w:type="dxa"/>
            <w:gridSpan w:val="2"/>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4D725FC5" w14:textId="77777777" w:rsidR="00B204D8" w:rsidRPr="005C4A5E" w:rsidRDefault="00B204D8" w:rsidP="00CF774C">
            <w:pPr>
              <w:spacing w:before="60" w:after="60" w:line="240" w:lineRule="auto"/>
              <w:rPr>
                <w:rFonts w:ascii="Times New Roman" w:hAnsi="Times New Roman"/>
                <w:b/>
                <w:i/>
                <w:sz w:val="26"/>
                <w:szCs w:val="26"/>
              </w:rPr>
            </w:pPr>
            <w:r w:rsidRPr="005C4A5E">
              <w:rPr>
                <w:rFonts w:ascii="Times New Roman" w:hAnsi="Times New Roman"/>
                <w:b/>
                <w:sz w:val="26"/>
                <w:szCs w:val="26"/>
              </w:rPr>
              <w:t xml:space="preserve">Các điện nghiệp vụ khác </w:t>
            </w:r>
          </w:p>
        </w:tc>
      </w:tr>
      <w:tr w:rsidR="00B204D8" w:rsidRPr="005C4A5E" w14:paraId="29DA11CC" w14:textId="77777777" w:rsidTr="00033E03">
        <w:trPr>
          <w:trHeight w:val="704"/>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32E8597" w14:textId="66222100" w:rsidR="00B204D8" w:rsidRPr="005C4A5E" w:rsidRDefault="00E92E93" w:rsidP="00CF774C">
            <w:pPr>
              <w:spacing w:before="60" w:after="60" w:line="240" w:lineRule="auto"/>
              <w:jc w:val="center"/>
              <w:rPr>
                <w:rFonts w:ascii="Times New Roman" w:hAnsi="Times New Roman"/>
                <w:sz w:val="26"/>
                <w:szCs w:val="26"/>
              </w:rPr>
            </w:pPr>
            <w:r>
              <w:rPr>
                <w:rFonts w:ascii="Times New Roman" w:hAnsi="Times New Roman"/>
                <w:sz w:val="26"/>
                <w:szCs w:val="26"/>
              </w:rPr>
              <w:t>4</w:t>
            </w:r>
            <w:r w:rsidR="00B204D8" w:rsidRPr="005C4A5E">
              <w:rPr>
                <w:rFonts w:ascii="Times New Roman" w:hAnsi="Times New Roman"/>
                <w:sz w:val="26"/>
                <w:szCs w:val="26"/>
              </w:rPr>
              <w:t>.1</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0AC7DC08" w14:textId="77777777" w:rsidR="00B204D8" w:rsidRPr="005C4A5E" w:rsidRDefault="00B204D8"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 xml:space="preserve">Thông báo chứng khoán đăng ký mới </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3050E125" w14:textId="77777777" w:rsidR="00B204D8" w:rsidRPr="005C4A5E" w:rsidRDefault="00B204D8"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MT598 - Thông báo chứng khoán đăng ký mới </w:t>
            </w:r>
          </w:p>
        </w:tc>
      </w:tr>
      <w:tr w:rsidR="00B204D8" w:rsidRPr="005C4A5E" w14:paraId="09FC2E4E"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2DE99248" w14:textId="7C6C2037" w:rsidR="00B204D8" w:rsidRPr="005C4A5E" w:rsidRDefault="00E92E93" w:rsidP="00CF774C">
            <w:pPr>
              <w:spacing w:before="60" w:after="60" w:line="240" w:lineRule="auto"/>
              <w:jc w:val="center"/>
              <w:rPr>
                <w:rFonts w:ascii="Times New Roman" w:hAnsi="Times New Roman"/>
                <w:sz w:val="26"/>
                <w:szCs w:val="26"/>
              </w:rPr>
            </w:pPr>
            <w:r>
              <w:rPr>
                <w:rFonts w:ascii="Times New Roman" w:hAnsi="Times New Roman"/>
                <w:sz w:val="26"/>
                <w:szCs w:val="26"/>
              </w:rPr>
              <w:t>4</w:t>
            </w:r>
            <w:r w:rsidR="00B204D8" w:rsidRPr="005C4A5E">
              <w:rPr>
                <w:rFonts w:ascii="Times New Roman" w:hAnsi="Times New Roman"/>
                <w:sz w:val="26"/>
                <w:szCs w:val="26"/>
              </w:rPr>
              <w:t>.</w:t>
            </w:r>
            <w:r w:rsidR="00B204D8">
              <w:rPr>
                <w:rFonts w:ascii="Times New Roman" w:hAnsi="Times New Roman"/>
                <w:sz w:val="26"/>
                <w:szCs w:val="26"/>
              </w:rPr>
              <w:t>2</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749D9F75" w14:textId="77777777" w:rsidR="00B204D8" w:rsidRPr="005C4A5E" w:rsidRDefault="00B204D8"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 xml:space="preserve">Thông báo chứng khoán hủy đăng ký </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5DFB3A65" w14:textId="77777777" w:rsidR="00B204D8" w:rsidRPr="005C4A5E" w:rsidRDefault="00B204D8"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MT598 - Thông báo chứng khoán hủy đăng ký </w:t>
            </w:r>
          </w:p>
        </w:tc>
      </w:tr>
      <w:tr w:rsidR="00B204D8" w:rsidRPr="005C4A5E" w14:paraId="00599830" w14:textId="77777777" w:rsidTr="00033E03">
        <w:trPr>
          <w:trHeight w:val="56"/>
        </w:trPr>
        <w:tc>
          <w:tcPr>
            <w:tcW w:w="118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2A89123F" w14:textId="4564BA46" w:rsidR="00B204D8" w:rsidRPr="005C4A5E" w:rsidRDefault="00E92E93" w:rsidP="00CF774C">
            <w:pPr>
              <w:spacing w:before="60" w:after="60" w:line="240" w:lineRule="auto"/>
              <w:jc w:val="center"/>
              <w:rPr>
                <w:rFonts w:ascii="Times New Roman" w:hAnsi="Times New Roman"/>
                <w:sz w:val="26"/>
                <w:szCs w:val="26"/>
              </w:rPr>
            </w:pPr>
            <w:r>
              <w:rPr>
                <w:rFonts w:ascii="Times New Roman" w:hAnsi="Times New Roman"/>
                <w:sz w:val="26"/>
                <w:szCs w:val="26"/>
              </w:rPr>
              <w:t>5</w:t>
            </w:r>
            <w:r w:rsidR="00B204D8" w:rsidRPr="005C4A5E">
              <w:rPr>
                <w:rFonts w:ascii="Times New Roman" w:hAnsi="Times New Roman"/>
                <w:sz w:val="26"/>
                <w:szCs w:val="26"/>
              </w:rPr>
              <w:t>.</w:t>
            </w:r>
            <w:r w:rsidR="00B204D8">
              <w:rPr>
                <w:rFonts w:ascii="Times New Roman" w:hAnsi="Times New Roman"/>
                <w:sz w:val="26"/>
                <w:szCs w:val="26"/>
              </w:rPr>
              <w:t>3</w:t>
            </w:r>
          </w:p>
        </w:tc>
        <w:tc>
          <w:tcPr>
            <w:tcW w:w="3019"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hideMark/>
          </w:tcPr>
          <w:p w14:paraId="678DBF4B" w14:textId="77777777" w:rsidR="00B204D8" w:rsidRPr="005C4A5E" w:rsidRDefault="00B204D8" w:rsidP="00CF774C">
            <w:pPr>
              <w:spacing w:before="60" w:after="60" w:line="240" w:lineRule="auto"/>
              <w:jc w:val="left"/>
              <w:rPr>
                <w:rFonts w:ascii="Times New Roman" w:hAnsi="Times New Roman"/>
                <w:sz w:val="26"/>
                <w:szCs w:val="26"/>
              </w:rPr>
            </w:pPr>
            <w:r w:rsidRPr="005C4A5E">
              <w:rPr>
                <w:rFonts w:ascii="Times New Roman" w:hAnsi="Times New Roman"/>
                <w:sz w:val="26"/>
                <w:szCs w:val="26"/>
              </w:rPr>
              <w:t>Thông báo mã đợt đăng ký bổ sung</w:t>
            </w:r>
          </w:p>
        </w:tc>
        <w:tc>
          <w:tcPr>
            <w:tcW w:w="5432" w:type="dxa"/>
            <w:tcBorders>
              <w:top w:val="single" w:sz="8" w:space="0" w:color="000000"/>
              <w:left w:val="single" w:sz="8" w:space="0" w:color="000000"/>
              <w:bottom w:val="single" w:sz="8" w:space="0" w:color="000000"/>
              <w:right w:val="single" w:sz="8" w:space="0" w:color="000000"/>
            </w:tcBorders>
            <w:vAlign w:val="center"/>
            <w:hideMark/>
          </w:tcPr>
          <w:p w14:paraId="43F09A3B" w14:textId="77777777" w:rsidR="00B204D8" w:rsidRPr="005C4A5E" w:rsidRDefault="00B204D8" w:rsidP="00CF774C">
            <w:pPr>
              <w:spacing w:before="60" w:after="60" w:line="240" w:lineRule="auto"/>
              <w:rPr>
                <w:rFonts w:ascii="Times New Roman" w:hAnsi="Times New Roman"/>
                <w:i/>
                <w:sz w:val="26"/>
                <w:szCs w:val="26"/>
              </w:rPr>
            </w:pPr>
            <w:r w:rsidRPr="005C4A5E">
              <w:rPr>
                <w:rFonts w:ascii="Times New Roman" w:hAnsi="Times New Roman"/>
                <w:i/>
                <w:sz w:val="26"/>
                <w:szCs w:val="26"/>
              </w:rPr>
              <w:t xml:space="preserve">- MT598 - Thông báo mã đợt đăng ký bổ sung </w:t>
            </w:r>
          </w:p>
        </w:tc>
      </w:tr>
    </w:tbl>
    <w:p w14:paraId="28DC1245" w14:textId="77777777" w:rsidR="00244079" w:rsidRPr="00244079" w:rsidRDefault="00244079" w:rsidP="00244079">
      <w:pPr>
        <w:spacing w:line="240" w:lineRule="auto"/>
        <w:rPr>
          <w:rFonts w:ascii="Times New Roman" w:hAnsi="Times New Roman"/>
          <w:b/>
          <w:iCs/>
          <w:sz w:val="26"/>
          <w:szCs w:val="26"/>
          <w:lang w:val="nl-NL"/>
        </w:rPr>
      </w:pPr>
    </w:p>
    <w:p w14:paraId="5CC573B3" w14:textId="77777777" w:rsidR="00244079" w:rsidRDefault="00244079" w:rsidP="00244079">
      <w:pPr>
        <w:spacing w:line="240" w:lineRule="auto"/>
        <w:rPr>
          <w:rFonts w:ascii="Times New Roman" w:hAnsi="Times New Roman"/>
          <w:i/>
          <w:iCs/>
          <w:sz w:val="26"/>
          <w:szCs w:val="26"/>
          <w:lang w:val="nl-NL"/>
        </w:rPr>
      </w:pPr>
    </w:p>
    <w:p w14:paraId="426E86F6" w14:textId="77777777" w:rsidR="00244079" w:rsidRPr="00627C40" w:rsidRDefault="00244079" w:rsidP="00244079">
      <w:pPr>
        <w:spacing w:line="240" w:lineRule="auto"/>
        <w:jc w:val="center"/>
        <w:rPr>
          <w:rFonts w:ascii="Times New Roman" w:hAnsi="Times New Roman"/>
          <w:i/>
          <w:iCs/>
          <w:sz w:val="26"/>
          <w:szCs w:val="26"/>
          <w:lang w:val="nl-NL"/>
        </w:rPr>
      </w:pPr>
    </w:p>
    <w:p w14:paraId="14F80BA4" w14:textId="0277EC10" w:rsidR="00C22CA7" w:rsidRDefault="00C22CA7">
      <w:pPr>
        <w:spacing w:line="240" w:lineRule="auto"/>
        <w:jc w:val="left"/>
        <w:rPr>
          <w:rFonts w:ascii="Times New Roman" w:hAnsi="Times New Roman"/>
          <w:b/>
          <w:bCs/>
          <w:sz w:val="30"/>
          <w:szCs w:val="30"/>
        </w:rPr>
      </w:pPr>
    </w:p>
    <w:sectPr w:rsidR="00C22CA7" w:rsidSect="00C56224">
      <w:headerReference w:type="default" r:id="rId8"/>
      <w:footerReference w:type="default" r:id="rId9"/>
      <w:headerReference w:type="first" r:id="rId10"/>
      <w:type w:val="continuous"/>
      <w:pgSz w:w="11907" w:h="16840" w:code="9"/>
      <w:pgMar w:top="618" w:right="1134" w:bottom="851" w:left="1701" w:header="584" w:footer="36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3AB53" w14:textId="77777777" w:rsidR="00BF0C2C" w:rsidRDefault="00BF0C2C">
      <w:r>
        <w:separator/>
      </w:r>
    </w:p>
  </w:endnote>
  <w:endnote w:type="continuationSeparator" w:id="0">
    <w:p w14:paraId="3C2BEF7E" w14:textId="77777777" w:rsidR="00BF0C2C" w:rsidRDefault="00BF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33569" w14:textId="77777777" w:rsidR="004511B2" w:rsidRDefault="004511B2" w:rsidP="00736F5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35899" w14:textId="77777777" w:rsidR="00BF0C2C" w:rsidRDefault="00BF0C2C">
      <w:r>
        <w:separator/>
      </w:r>
    </w:p>
  </w:footnote>
  <w:footnote w:type="continuationSeparator" w:id="0">
    <w:p w14:paraId="7F44554E" w14:textId="77777777" w:rsidR="00BF0C2C" w:rsidRDefault="00BF0C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072543"/>
      <w:docPartObj>
        <w:docPartGallery w:val="Page Numbers (Top of Page)"/>
        <w:docPartUnique/>
      </w:docPartObj>
    </w:sdtPr>
    <w:sdtEndPr>
      <w:rPr>
        <w:rFonts w:ascii="Times New Roman" w:hAnsi="Times New Roman"/>
        <w:noProof/>
        <w:sz w:val="24"/>
        <w:szCs w:val="24"/>
      </w:rPr>
    </w:sdtEndPr>
    <w:sdtContent>
      <w:p w14:paraId="3276DA13" w14:textId="2071F5EF" w:rsidR="004511B2" w:rsidRPr="00C56224" w:rsidRDefault="004511B2">
        <w:pPr>
          <w:pStyle w:val="Header"/>
          <w:jc w:val="center"/>
          <w:rPr>
            <w:rFonts w:ascii="Times New Roman" w:hAnsi="Times New Roman"/>
            <w:sz w:val="24"/>
            <w:szCs w:val="24"/>
          </w:rPr>
        </w:pPr>
        <w:r w:rsidRPr="00C56224">
          <w:rPr>
            <w:rFonts w:ascii="Times New Roman" w:hAnsi="Times New Roman"/>
            <w:sz w:val="24"/>
            <w:szCs w:val="24"/>
          </w:rPr>
          <w:fldChar w:fldCharType="begin"/>
        </w:r>
        <w:r w:rsidRPr="00C56224">
          <w:rPr>
            <w:rFonts w:ascii="Times New Roman" w:hAnsi="Times New Roman"/>
            <w:sz w:val="24"/>
            <w:szCs w:val="24"/>
          </w:rPr>
          <w:instrText xml:space="preserve"> PAGE   \* MERGEFORMAT </w:instrText>
        </w:r>
        <w:r w:rsidRPr="00C56224">
          <w:rPr>
            <w:rFonts w:ascii="Times New Roman" w:hAnsi="Times New Roman"/>
            <w:sz w:val="24"/>
            <w:szCs w:val="24"/>
          </w:rPr>
          <w:fldChar w:fldCharType="separate"/>
        </w:r>
        <w:r w:rsidR="00566C86">
          <w:rPr>
            <w:rFonts w:ascii="Times New Roman" w:hAnsi="Times New Roman"/>
            <w:noProof/>
            <w:sz w:val="24"/>
            <w:szCs w:val="24"/>
          </w:rPr>
          <w:t>21</w:t>
        </w:r>
        <w:r w:rsidRPr="00C56224">
          <w:rPr>
            <w:rFonts w:ascii="Times New Roman" w:hAnsi="Times New Roman"/>
            <w:noProof/>
            <w:sz w:val="24"/>
            <w:szCs w:val="24"/>
          </w:rPr>
          <w:fldChar w:fldCharType="end"/>
        </w:r>
      </w:p>
    </w:sdtContent>
  </w:sdt>
  <w:p w14:paraId="1498D77B" w14:textId="77777777" w:rsidR="004511B2" w:rsidRDefault="004511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9781" w14:textId="77777777" w:rsidR="004511B2" w:rsidRDefault="004511B2">
    <w:pPr>
      <w:pStyle w:val="Header"/>
      <w:jc w:val="center"/>
    </w:pPr>
  </w:p>
  <w:p w14:paraId="5F52FE76" w14:textId="77777777" w:rsidR="004511B2" w:rsidRDefault="004511B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3875"/>
    <w:multiLevelType w:val="hybridMultilevel"/>
    <w:tmpl w:val="C86A1D0A"/>
    <w:lvl w:ilvl="0" w:tplc="34A29FB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63CBB"/>
    <w:multiLevelType w:val="hybridMultilevel"/>
    <w:tmpl w:val="23827820"/>
    <w:lvl w:ilvl="0" w:tplc="C42E9754">
      <w:start w:val="1"/>
      <w:numFmt w:val="bullet"/>
      <w:lvlText w:val="-"/>
      <w:lvlJc w:val="left"/>
      <w:pPr>
        <w:tabs>
          <w:tab w:val="num" w:pos="720"/>
        </w:tabs>
        <w:ind w:left="720" w:hanging="360"/>
      </w:pPr>
      <w:rPr>
        <w:rFonts w:ascii="Times New Roman" w:hAnsi="Times New Roman" w:hint="default"/>
      </w:rPr>
    </w:lvl>
    <w:lvl w:ilvl="1" w:tplc="E4D445D2" w:tentative="1">
      <w:start w:val="1"/>
      <w:numFmt w:val="bullet"/>
      <w:lvlText w:val="-"/>
      <w:lvlJc w:val="left"/>
      <w:pPr>
        <w:tabs>
          <w:tab w:val="num" w:pos="1440"/>
        </w:tabs>
        <w:ind w:left="1440" w:hanging="360"/>
      </w:pPr>
      <w:rPr>
        <w:rFonts w:ascii="Times New Roman" w:hAnsi="Times New Roman" w:hint="default"/>
      </w:rPr>
    </w:lvl>
    <w:lvl w:ilvl="2" w:tplc="DDA20BC2" w:tentative="1">
      <w:start w:val="1"/>
      <w:numFmt w:val="bullet"/>
      <w:lvlText w:val="-"/>
      <w:lvlJc w:val="left"/>
      <w:pPr>
        <w:tabs>
          <w:tab w:val="num" w:pos="2160"/>
        </w:tabs>
        <w:ind w:left="2160" w:hanging="360"/>
      </w:pPr>
      <w:rPr>
        <w:rFonts w:ascii="Times New Roman" w:hAnsi="Times New Roman" w:hint="default"/>
      </w:rPr>
    </w:lvl>
    <w:lvl w:ilvl="3" w:tplc="919461CC" w:tentative="1">
      <w:start w:val="1"/>
      <w:numFmt w:val="bullet"/>
      <w:lvlText w:val="-"/>
      <w:lvlJc w:val="left"/>
      <w:pPr>
        <w:tabs>
          <w:tab w:val="num" w:pos="2880"/>
        </w:tabs>
        <w:ind w:left="2880" w:hanging="360"/>
      </w:pPr>
      <w:rPr>
        <w:rFonts w:ascii="Times New Roman" w:hAnsi="Times New Roman" w:hint="default"/>
      </w:rPr>
    </w:lvl>
    <w:lvl w:ilvl="4" w:tplc="5E8ED4F8" w:tentative="1">
      <w:start w:val="1"/>
      <w:numFmt w:val="bullet"/>
      <w:lvlText w:val="-"/>
      <w:lvlJc w:val="left"/>
      <w:pPr>
        <w:tabs>
          <w:tab w:val="num" w:pos="3600"/>
        </w:tabs>
        <w:ind w:left="3600" w:hanging="360"/>
      </w:pPr>
      <w:rPr>
        <w:rFonts w:ascii="Times New Roman" w:hAnsi="Times New Roman" w:hint="default"/>
      </w:rPr>
    </w:lvl>
    <w:lvl w:ilvl="5" w:tplc="EC1C8BFC" w:tentative="1">
      <w:start w:val="1"/>
      <w:numFmt w:val="bullet"/>
      <w:lvlText w:val="-"/>
      <w:lvlJc w:val="left"/>
      <w:pPr>
        <w:tabs>
          <w:tab w:val="num" w:pos="4320"/>
        </w:tabs>
        <w:ind w:left="4320" w:hanging="360"/>
      </w:pPr>
      <w:rPr>
        <w:rFonts w:ascii="Times New Roman" w:hAnsi="Times New Roman" w:hint="default"/>
      </w:rPr>
    </w:lvl>
    <w:lvl w:ilvl="6" w:tplc="A9B04B64" w:tentative="1">
      <w:start w:val="1"/>
      <w:numFmt w:val="bullet"/>
      <w:lvlText w:val="-"/>
      <w:lvlJc w:val="left"/>
      <w:pPr>
        <w:tabs>
          <w:tab w:val="num" w:pos="5040"/>
        </w:tabs>
        <w:ind w:left="5040" w:hanging="360"/>
      </w:pPr>
      <w:rPr>
        <w:rFonts w:ascii="Times New Roman" w:hAnsi="Times New Roman" w:hint="default"/>
      </w:rPr>
    </w:lvl>
    <w:lvl w:ilvl="7" w:tplc="A9A2373C" w:tentative="1">
      <w:start w:val="1"/>
      <w:numFmt w:val="bullet"/>
      <w:lvlText w:val="-"/>
      <w:lvlJc w:val="left"/>
      <w:pPr>
        <w:tabs>
          <w:tab w:val="num" w:pos="5760"/>
        </w:tabs>
        <w:ind w:left="5760" w:hanging="360"/>
      </w:pPr>
      <w:rPr>
        <w:rFonts w:ascii="Times New Roman" w:hAnsi="Times New Roman" w:hint="default"/>
      </w:rPr>
    </w:lvl>
    <w:lvl w:ilvl="8" w:tplc="5F8AAE7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FC5A8C"/>
    <w:multiLevelType w:val="hybridMultilevel"/>
    <w:tmpl w:val="05980C1A"/>
    <w:lvl w:ilvl="0" w:tplc="C1DA4C92">
      <w:start w:val="1"/>
      <w:numFmt w:val="bullet"/>
      <w:lvlText w:val="-"/>
      <w:lvlJc w:val="left"/>
      <w:pPr>
        <w:tabs>
          <w:tab w:val="num" w:pos="720"/>
        </w:tabs>
        <w:ind w:left="720" w:hanging="360"/>
      </w:pPr>
      <w:rPr>
        <w:rFonts w:ascii="Times New Roman" w:hAnsi="Times New Roman" w:hint="default"/>
      </w:rPr>
    </w:lvl>
    <w:lvl w:ilvl="1" w:tplc="F64A2750" w:tentative="1">
      <w:start w:val="1"/>
      <w:numFmt w:val="bullet"/>
      <w:lvlText w:val="-"/>
      <w:lvlJc w:val="left"/>
      <w:pPr>
        <w:tabs>
          <w:tab w:val="num" w:pos="1440"/>
        </w:tabs>
        <w:ind w:left="1440" w:hanging="360"/>
      </w:pPr>
      <w:rPr>
        <w:rFonts w:ascii="Times New Roman" w:hAnsi="Times New Roman" w:hint="default"/>
      </w:rPr>
    </w:lvl>
    <w:lvl w:ilvl="2" w:tplc="B554DD36" w:tentative="1">
      <w:start w:val="1"/>
      <w:numFmt w:val="bullet"/>
      <w:lvlText w:val="-"/>
      <w:lvlJc w:val="left"/>
      <w:pPr>
        <w:tabs>
          <w:tab w:val="num" w:pos="2160"/>
        </w:tabs>
        <w:ind w:left="2160" w:hanging="360"/>
      </w:pPr>
      <w:rPr>
        <w:rFonts w:ascii="Times New Roman" w:hAnsi="Times New Roman" w:hint="default"/>
      </w:rPr>
    </w:lvl>
    <w:lvl w:ilvl="3" w:tplc="DB3056FE" w:tentative="1">
      <w:start w:val="1"/>
      <w:numFmt w:val="bullet"/>
      <w:lvlText w:val="-"/>
      <w:lvlJc w:val="left"/>
      <w:pPr>
        <w:tabs>
          <w:tab w:val="num" w:pos="2880"/>
        </w:tabs>
        <w:ind w:left="2880" w:hanging="360"/>
      </w:pPr>
      <w:rPr>
        <w:rFonts w:ascii="Times New Roman" w:hAnsi="Times New Roman" w:hint="default"/>
      </w:rPr>
    </w:lvl>
    <w:lvl w:ilvl="4" w:tplc="B0227744" w:tentative="1">
      <w:start w:val="1"/>
      <w:numFmt w:val="bullet"/>
      <w:lvlText w:val="-"/>
      <w:lvlJc w:val="left"/>
      <w:pPr>
        <w:tabs>
          <w:tab w:val="num" w:pos="3600"/>
        </w:tabs>
        <w:ind w:left="3600" w:hanging="360"/>
      </w:pPr>
      <w:rPr>
        <w:rFonts w:ascii="Times New Roman" w:hAnsi="Times New Roman" w:hint="default"/>
      </w:rPr>
    </w:lvl>
    <w:lvl w:ilvl="5" w:tplc="DE061DF8" w:tentative="1">
      <w:start w:val="1"/>
      <w:numFmt w:val="bullet"/>
      <w:lvlText w:val="-"/>
      <w:lvlJc w:val="left"/>
      <w:pPr>
        <w:tabs>
          <w:tab w:val="num" w:pos="4320"/>
        </w:tabs>
        <w:ind w:left="4320" w:hanging="360"/>
      </w:pPr>
      <w:rPr>
        <w:rFonts w:ascii="Times New Roman" w:hAnsi="Times New Roman" w:hint="default"/>
      </w:rPr>
    </w:lvl>
    <w:lvl w:ilvl="6" w:tplc="3BEC3096" w:tentative="1">
      <w:start w:val="1"/>
      <w:numFmt w:val="bullet"/>
      <w:lvlText w:val="-"/>
      <w:lvlJc w:val="left"/>
      <w:pPr>
        <w:tabs>
          <w:tab w:val="num" w:pos="5040"/>
        </w:tabs>
        <w:ind w:left="5040" w:hanging="360"/>
      </w:pPr>
      <w:rPr>
        <w:rFonts w:ascii="Times New Roman" w:hAnsi="Times New Roman" w:hint="default"/>
      </w:rPr>
    </w:lvl>
    <w:lvl w:ilvl="7" w:tplc="6EC87556" w:tentative="1">
      <w:start w:val="1"/>
      <w:numFmt w:val="bullet"/>
      <w:lvlText w:val="-"/>
      <w:lvlJc w:val="left"/>
      <w:pPr>
        <w:tabs>
          <w:tab w:val="num" w:pos="5760"/>
        </w:tabs>
        <w:ind w:left="5760" w:hanging="360"/>
      </w:pPr>
      <w:rPr>
        <w:rFonts w:ascii="Times New Roman" w:hAnsi="Times New Roman" w:hint="default"/>
      </w:rPr>
    </w:lvl>
    <w:lvl w:ilvl="8" w:tplc="D6DEBBF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B880F50"/>
    <w:multiLevelType w:val="hybridMultilevel"/>
    <w:tmpl w:val="72E63FCE"/>
    <w:lvl w:ilvl="0" w:tplc="88220C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5022C"/>
    <w:multiLevelType w:val="hybridMultilevel"/>
    <w:tmpl w:val="DFFAFD00"/>
    <w:lvl w:ilvl="0" w:tplc="D854AE48">
      <w:start w:val="3"/>
      <w:numFmt w:val="bullet"/>
      <w:lvlText w:val="-"/>
      <w:lvlJc w:val="left"/>
      <w:pPr>
        <w:tabs>
          <w:tab w:val="num" w:pos="927"/>
        </w:tabs>
        <w:ind w:left="927"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67CFB"/>
    <w:multiLevelType w:val="hybridMultilevel"/>
    <w:tmpl w:val="A54CE648"/>
    <w:lvl w:ilvl="0" w:tplc="F9E2F690">
      <w:start w:val="1"/>
      <w:numFmt w:val="upperRoman"/>
      <w:lvlText w:val="%1."/>
      <w:lvlJc w:val="left"/>
      <w:pPr>
        <w:ind w:left="720" w:hanging="72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705611E"/>
    <w:multiLevelType w:val="hybridMultilevel"/>
    <w:tmpl w:val="84540408"/>
    <w:lvl w:ilvl="0" w:tplc="DCF2EC00">
      <w:start w:val="1"/>
      <w:numFmt w:val="upperRoman"/>
      <w:lvlText w:val="%1."/>
      <w:lvlJc w:val="left"/>
      <w:pPr>
        <w:ind w:left="1146" w:hanging="720"/>
      </w:pPr>
      <w:rPr>
        <w:rFonts w:hint="default"/>
        <w:b/>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7" w15:restartNumberingAfterBreak="0">
    <w:nsid w:val="1A39262B"/>
    <w:multiLevelType w:val="hybridMultilevel"/>
    <w:tmpl w:val="0D48DAD8"/>
    <w:lvl w:ilvl="0" w:tplc="4760838A">
      <w:start w:val="1"/>
      <w:numFmt w:val="bullet"/>
      <w:lvlText w:val="-"/>
      <w:lvlJc w:val="left"/>
      <w:pPr>
        <w:tabs>
          <w:tab w:val="num" w:pos="720"/>
        </w:tabs>
        <w:ind w:left="720" w:hanging="360"/>
      </w:pPr>
      <w:rPr>
        <w:rFonts w:ascii="Times New Roman" w:hAnsi="Times New Roman" w:hint="default"/>
      </w:rPr>
    </w:lvl>
    <w:lvl w:ilvl="1" w:tplc="B812F81E" w:tentative="1">
      <w:start w:val="1"/>
      <w:numFmt w:val="bullet"/>
      <w:lvlText w:val="-"/>
      <w:lvlJc w:val="left"/>
      <w:pPr>
        <w:tabs>
          <w:tab w:val="num" w:pos="1440"/>
        </w:tabs>
        <w:ind w:left="1440" w:hanging="360"/>
      </w:pPr>
      <w:rPr>
        <w:rFonts w:ascii="Times New Roman" w:hAnsi="Times New Roman" w:hint="default"/>
      </w:rPr>
    </w:lvl>
    <w:lvl w:ilvl="2" w:tplc="265278E8" w:tentative="1">
      <w:start w:val="1"/>
      <w:numFmt w:val="bullet"/>
      <w:lvlText w:val="-"/>
      <w:lvlJc w:val="left"/>
      <w:pPr>
        <w:tabs>
          <w:tab w:val="num" w:pos="2160"/>
        </w:tabs>
        <w:ind w:left="2160" w:hanging="360"/>
      </w:pPr>
      <w:rPr>
        <w:rFonts w:ascii="Times New Roman" w:hAnsi="Times New Roman" w:hint="default"/>
      </w:rPr>
    </w:lvl>
    <w:lvl w:ilvl="3" w:tplc="EFA4F790" w:tentative="1">
      <w:start w:val="1"/>
      <w:numFmt w:val="bullet"/>
      <w:lvlText w:val="-"/>
      <w:lvlJc w:val="left"/>
      <w:pPr>
        <w:tabs>
          <w:tab w:val="num" w:pos="2880"/>
        </w:tabs>
        <w:ind w:left="2880" w:hanging="360"/>
      </w:pPr>
      <w:rPr>
        <w:rFonts w:ascii="Times New Roman" w:hAnsi="Times New Roman" w:hint="default"/>
      </w:rPr>
    </w:lvl>
    <w:lvl w:ilvl="4" w:tplc="D1262D94" w:tentative="1">
      <w:start w:val="1"/>
      <w:numFmt w:val="bullet"/>
      <w:lvlText w:val="-"/>
      <w:lvlJc w:val="left"/>
      <w:pPr>
        <w:tabs>
          <w:tab w:val="num" w:pos="3600"/>
        </w:tabs>
        <w:ind w:left="3600" w:hanging="360"/>
      </w:pPr>
      <w:rPr>
        <w:rFonts w:ascii="Times New Roman" w:hAnsi="Times New Roman" w:hint="default"/>
      </w:rPr>
    </w:lvl>
    <w:lvl w:ilvl="5" w:tplc="0EF06754" w:tentative="1">
      <w:start w:val="1"/>
      <w:numFmt w:val="bullet"/>
      <w:lvlText w:val="-"/>
      <w:lvlJc w:val="left"/>
      <w:pPr>
        <w:tabs>
          <w:tab w:val="num" w:pos="4320"/>
        </w:tabs>
        <w:ind w:left="4320" w:hanging="360"/>
      </w:pPr>
      <w:rPr>
        <w:rFonts w:ascii="Times New Roman" w:hAnsi="Times New Roman" w:hint="default"/>
      </w:rPr>
    </w:lvl>
    <w:lvl w:ilvl="6" w:tplc="655C026A" w:tentative="1">
      <w:start w:val="1"/>
      <w:numFmt w:val="bullet"/>
      <w:lvlText w:val="-"/>
      <w:lvlJc w:val="left"/>
      <w:pPr>
        <w:tabs>
          <w:tab w:val="num" w:pos="5040"/>
        </w:tabs>
        <w:ind w:left="5040" w:hanging="360"/>
      </w:pPr>
      <w:rPr>
        <w:rFonts w:ascii="Times New Roman" w:hAnsi="Times New Roman" w:hint="default"/>
      </w:rPr>
    </w:lvl>
    <w:lvl w:ilvl="7" w:tplc="E16A53F2" w:tentative="1">
      <w:start w:val="1"/>
      <w:numFmt w:val="bullet"/>
      <w:lvlText w:val="-"/>
      <w:lvlJc w:val="left"/>
      <w:pPr>
        <w:tabs>
          <w:tab w:val="num" w:pos="5760"/>
        </w:tabs>
        <w:ind w:left="5760" w:hanging="360"/>
      </w:pPr>
      <w:rPr>
        <w:rFonts w:ascii="Times New Roman" w:hAnsi="Times New Roman" w:hint="default"/>
      </w:rPr>
    </w:lvl>
    <w:lvl w:ilvl="8" w:tplc="E4E239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DB061E"/>
    <w:multiLevelType w:val="hybridMultilevel"/>
    <w:tmpl w:val="16925064"/>
    <w:lvl w:ilvl="0" w:tplc="0409000F">
      <w:start w:val="1"/>
      <w:numFmt w:val="decimal"/>
      <w:lvlText w:val="%1."/>
      <w:lvlJc w:val="left"/>
      <w:pPr>
        <w:tabs>
          <w:tab w:val="num" w:pos="720"/>
        </w:tabs>
        <w:ind w:left="720" w:hanging="360"/>
      </w:pPr>
      <w:rPr>
        <w:rFonts w:cs="Times New Roman" w:hint="default"/>
      </w:rPr>
    </w:lvl>
    <w:lvl w:ilvl="1" w:tplc="2EE8C17E">
      <w:start w:val="1"/>
      <w:numFmt w:val="bullet"/>
      <w:lvlText w:val="-"/>
      <w:lvlJc w:val="left"/>
      <w:pPr>
        <w:tabs>
          <w:tab w:val="num" w:pos="1440"/>
        </w:tabs>
        <w:ind w:left="1440" w:hanging="360"/>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2170C84"/>
    <w:multiLevelType w:val="hybridMultilevel"/>
    <w:tmpl w:val="10669A28"/>
    <w:lvl w:ilvl="0" w:tplc="C4D6C332">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4580520"/>
    <w:multiLevelType w:val="hybridMultilevel"/>
    <w:tmpl w:val="A112AB74"/>
    <w:lvl w:ilvl="0" w:tplc="FED27B4A">
      <w:start w:val="1"/>
      <w:numFmt w:val="bullet"/>
      <w:lvlText w:val="-"/>
      <w:lvlJc w:val="left"/>
      <w:pPr>
        <w:tabs>
          <w:tab w:val="num" w:pos="720"/>
        </w:tabs>
        <w:ind w:left="720" w:hanging="360"/>
      </w:pPr>
      <w:rPr>
        <w:rFonts w:ascii="Times New Roman" w:hAnsi="Times New Roman" w:hint="default"/>
      </w:rPr>
    </w:lvl>
    <w:lvl w:ilvl="1" w:tplc="3FD05DB0" w:tentative="1">
      <w:start w:val="1"/>
      <w:numFmt w:val="bullet"/>
      <w:lvlText w:val="-"/>
      <w:lvlJc w:val="left"/>
      <w:pPr>
        <w:tabs>
          <w:tab w:val="num" w:pos="1440"/>
        </w:tabs>
        <w:ind w:left="1440" w:hanging="360"/>
      </w:pPr>
      <w:rPr>
        <w:rFonts w:ascii="Times New Roman" w:hAnsi="Times New Roman" w:hint="default"/>
      </w:rPr>
    </w:lvl>
    <w:lvl w:ilvl="2" w:tplc="82380134" w:tentative="1">
      <w:start w:val="1"/>
      <w:numFmt w:val="bullet"/>
      <w:lvlText w:val="-"/>
      <w:lvlJc w:val="left"/>
      <w:pPr>
        <w:tabs>
          <w:tab w:val="num" w:pos="2160"/>
        </w:tabs>
        <w:ind w:left="2160" w:hanging="360"/>
      </w:pPr>
      <w:rPr>
        <w:rFonts w:ascii="Times New Roman" w:hAnsi="Times New Roman" w:hint="default"/>
      </w:rPr>
    </w:lvl>
    <w:lvl w:ilvl="3" w:tplc="939E9B60" w:tentative="1">
      <w:start w:val="1"/>
      <w:numFmt w:val="bullet"/>
      <w:lvlText w:val="-"/>
      <w:lvlJc w:val="left"/>
      <w:pPr>
        <w:tabs>
          <w:tab w:val="num" w:pos="2880"/>
        </w:tabs>
        <w:ind w:left="2880" w:hanging="360"/>
      </w:pPr>
      <w:rPr>
        <w:rFonts w:ascii="Times New Roman" w:hAnsi="Times New Roman" w:hint="default"/>
      </w:rPr>
    </w:lvl>
    <w:lvl w:ilvl="4" w:tplc="5FC6B834" w:tentative="1">
      <w:start w:val="1"/>
      <w:numFmt w:val="bullet"/>
      <w:lvlText w:val="-"/>
      <w:lvlJc w:val="left"/>
      <w:pPr>
        <w:tabs>
          <w:tab w:val="num" w:pos="3600"/>
        </w:tabs>
        <w:ind w:left="3600" w:hanging="360"/>
      </w:pPr>
      <w:rPr>
        <w:rFonts w:ascii="Times New Roman" w:hAnsi="Times New Roman" w:hint="default"/>
      </w:rPr>
    </w:lvl>
    <w:lvl w:ilvl="5" w:tplc="223A7C2E" w:tentative="1">
      <w:start w:val="1"/>
      <w:numFmt w:val="bullet"/>
      <w:lvlText w:val="-"/>
      <w:lvlJc w:val="left"/>
      <w:pPr>
        <w:tabs>
          <w:tab w:val="num" w:pos="4320"/>
        </w:tabs>
        <w:ind w:left="4320" w:hanging="360"/>
      </w:pPr>
      <w:rPr>
        <w:rFonts w:ascii="Times New Roman" w:hAnsi="Times New Roman" w:hint="default"/>
      </w:rPr>
    </w:lvl>
    <w:lvl w:ilvl="6" w:tplc="815C0D1C" w:tentative="1">
      <w:start w:val="1"/>
      <w:numFmt w:val="bullet"/>
      <w:lvlText w:val="-"/>
      <w:lvlJc w:val="left"/>
      <w:pPr>
        <w:tabs>
          <w:tab w:val="num" w:pos="5040"/>
        </w:tabs>
        <w:ind w:left="5040" w:hanging="360"/>
      </w:pPr>
      <w:rPr>
        <w:rFonts w:ascii="Times New Roman" w:hAnsi="Times New Roman" w:hint="default"/>
      </w:rPr>
    </w:lvl>
    <w:lvl w:ilvl="7" w:tplc="3CD4DC72" w:tentative="1">
      <w:start w:val="1"/>
      <w:numFmt w:val="bullet"/>
      <w:lvlText w:val="-"/>
      <w:lvlJc w:val="left"/>
      <w:pPr>
        <w:tabs>
          <w:tab w:val="num" w:pos="5760"/>
        </w:tabs>
        <w:ind w:left="5760" w:hanging="360"/>
      </w:pPr>
      <w:rPr>
        <w:rFonts w:ascii="Times New Roman" w:hAnsi="Times New Roman" w:hint="default"/>
      </w:rPr>
    </w:lvl>
    <w:lvl w:ilvl="8" w:tplc="A4A4B90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6413F08"/>
    <w:multiLevelType w:val="hybridMultilevel"/>
    <w:tmpl w:val="AAC007EC"/>
    <w:lvl w:ilvl="0" w:tplc="2EE8C17E">
      <w:start w:val="1"/>
      <w:numFmt w:val="bullet"/>
      <w:lvlText w:val="-"/>
      <w:lvlJc w:val="left"/>
      <w:pPr>
        <w:tabs>
          <w:tab w:val="num" w:pos="2145"/>
        </w:tabs>
        <w:ind w:left="2145" w:hanging="360"/>
      </w:pPr>
      <w:rPr>
        <w:rFonts w:ascii="Times New Roman" w:hAnsi="Times New Roman"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2" w15:restartNumberingAfterBreak="0">
    <w:nsid w:val="28D6551D"/>
    <w:multiLevelType w:val="hybridMultilevel"/>
    <w:tmpl w:val="EF6E040E"/>
    <w:lvl w:ilvl="0" w:tplc="12F8313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9FF43F8"/>
    <w:multiLevelType w:val="hybridMultilevel"/>
    <w:tmpl w:val="E2902B62"/>
    <w:lvl w:ilvl="0" w:tplc="AA308926">
      <w:start w:val="2"/>
      <w:numFmt w:val="bullet"/>
      <w:lvlText w:val="-"/>
      <w:lvlJc w:val="left"/>
      <w:pPr>
        <w:ind w:left="2880" w:hanging="360"/>
      </w:pPr>
      <w:rPr>
        <w:rFonts w:ascii="Times New Roman" w:eastAsia="Calibri"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334A6748"/>
    <w:multiLevelType w:val="hybridMultilevel"/>
    <w:tmpl w:val="26A603C4"/>
    <w:lvl w:ilvl="0" w:tplc="BE020138">
      <w:start w:val="1"/>
      <w:numFmt w:val="bullet"/>
      <w:lvlText w:val="-"/>
      <w:lvlJc w:val="left"/>
      <w:pPr>
        <w:tabs>
          <w:tab w:val="num" w:pos="720"/>
        </w:tabs>
        <w:ind w:left="720" w:hanging="360"/>
      </w:pPr>
      <w:rPr>
        <w:rFonts w:ascii="Times New Roman" w:hAnsi="Times New Roman" w:hint="default"/>
      </w:rPr>
    </w:lvl>
    <w:lvl w:ilvl="1" w:tplc="3E582724" w:tentative="1">
      <w:start w:val="1"/>
      <w:numFmt w:val="bullet"/>
      <w:lvlText w:val="-"/>
      <w:lvlJc w:val="left"/>
      <w:pPr>
        <w:tabs>
          <w:tab w:val="num" w:pos="1440"/>
        </w:tabs>
        <w:ind w:left="1440" w:hanging="360"/>
      </w:pPr>
      <w:rPr>
        <w:rFonts w:ascii="Times New Roman" w:hAnsi="Times New Roman" w:hint="default"/>
      </w:rPr>
    </w:lvl>
    <w:lvl w:ilvl="2" w:tplc="E30E569C" w:tentative="1">
      <w:start w:val="1"/>
      <w:numFmt w:val="bullet"/>
      <w:lvlText w:val="-"/>
      <w:lvlJc w:val="left"/>
      <w:pPr>
        <w:tabs>
          <w:tab w:val="num" w:pos="2160"/>
        </w:tabs>
        <w:ind w:left="2160" w:hanging="360"/>
      </w:pPr>
      <w:rPr>
        <w:rFonts w:ascii="Times New Roman" w:hAnsi="Times New Roman" w:hint="default"/>
      </w:rPr>
    </w:lvl>
    <w:lvl w:ilvl="3" w:tplc="0678941A" w:tentative="1">
      <w:start w:val="1"/>
      <w:numFmt w:val="bullet"/>
      <w:lvlText w:val="-"/>
      <w:lvlJc w:val="left"/>
      <w:pPr>
        <w:tabs>
          <w:tab w:val="num" w:pos="2880"/>
        </w:tabs>
        <w:ind w:left="2880" w:hanging="360"/>
      </w:pPr>
      <w:rPr>
        <w:rFonts w:ascii="Times New Roman" w:hAnsi="Times New Roman" w:hint="default"/>
      </w:rPr>
    </w:lvl>
    <w:lvl w:ilvl="4" w:tplc="0FB4C352" w:tentative="1">
      <w:start w:val="1"/>
      <w:numFmt w:val="bullet"/>
      <w:lvlText w:val="-"/>
      <w:lvlJc w:val="left"/>
      <w:pPr>
        <w:tabs>
          <w:tab w:val="num" w:pos="3600"/>
        </w:tabs>
        <w:ind w:left="3600" w:hanging="360"/>
      </w:pPr>
      <w:rPr>
        <w:rFonts w:ascii="Times New Roman" w:hAnsi="Times New Roman" w:hint="default"/>
      </w:rPr>
    </w:lvl>
    <w:lvl w:ilvl="5" w:tplc="9E2A177A" w:tentative="1">
      <w:start w:val="1"/>
      <w:numFmt w:val="bullet"/>
      <w:lvlText w:val="-"/>
      <w:lvlJc w:val="left"/>
      <w:pPr>
        <w:tabs>
          <w:tab w:val="num" w:pos="4320"/>
        </w:tabs>
        <w:ind w:left="4320" w:hanging="360"/>
      </w:pPr>
      <w:rPr>
        <w:rFonts w:ascii="Times New Roman" w:hAnsi="Times New Roman" w:hint="default"/>
      </w:rPr>
    </w:lvl>
    <w:lvl w:ilvl="6" w:tplc="E4F04A10" w:tentative="1">
      <w:start w:val="1"/>
      <w:numFmt w:val="bullet"/>
      <w:lvlText w:val="-"/>
      <w:lvlJc w:val="left"/>
      <w:pPr>
        <w:tabs>
          <w:tab w:val="num" w:pos="5040"/>
        </w:tabs>
        <w:ind w:left="5040" w:hanging="360"/>
      </w:pPr>
      <w:rPr>
        <w:rFonts w:ascii="Times New Roman" w:hAnsi="Times New Roman" w:hint="default"/>
      </w:rPr>
    </w:lvl>
    <w:lvl w:ilvl="7" w:tplc="A3044A3A" w:tentative="1">
      <w:start w:val="1"/>
      <w:numFmt w:val="bullet"/>
      <w:lvlText w:val="-"/>
      <w:lvlJc w:val="left"/>
      <w:pPr>
        <w:tabs>
          <w:tab w:val="num" w:pos="5760"/>
        </w:tabs>
        <w:ind w:left="5760" w:hanging="360"/>
      </w:pPr>
      <w:rPr>
        <w:rFonts w:ascii="Times New Roman" w:hAnsi="Times New Roman" w:hint="default"/>
      </w:rPr>
    </w:lvl>
    <w:lvl w:ilvl="8" w:tplc="F654BC6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5BD4C14"/>
    <w:multiLevelType w:val="hybridMultilevel"/>
    <w:tmpl w:val="5E80CDB0"/>
    <w:lvl w:ilvl="0" w:tplc="F6863562">
      <w:start w:val="1"/>
      <w:numFmt w:val="bullet"/>
      <w:lvlText w:val=""/>
      <w:lvlJc w:val="left"/>
      <w:pPr>
        <w:ind w:left="1500" w:hanging="360"/>
      </w:pPr>
      <w:rPr>
        <w:rFonts w:ascii="Symbol" w:hAnsi="Symbol" w:hint="default"/>
      </w:rPr>
    </w:lvl>
    <w:lvl w:ilvl="1" w:tplc="F858FE4C">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36630"/>
    <w:multiLevelType w:val="hybridMultilevel"/>
    <w:tmpl w:val="FD94C4BA"/>
    <w:lvl w:ilvl="0" w:tplc="95C65406">
      <w:start w:val="1"/>
      <w:numFmt w:val="bullet"/>
      <w:lvlText w:val="-"/>
      <w:lvlJc w:val="left"/>
      <w:pPr>
        <w:tabs>
          <w:tab w:val="num" w:pos="720"/>
        </w:tabs>
        <w:ind w:left="720" w:hanging="360"/>
      </w:pPr>
      <w:rPr>
        <w:rFonts w:ascii="Times New Roman" w:hAnsi="Times New Roman" w:hint="default"/>
      </w:rPr>
    </w:lvl>
    <w:lvl w:ilvl="1" w:tplc="BCB2B192" w:tentative="1">
      <w:start w:val="1"/>
      <w:numFmt w:val="bullet"/>
      <w:lvlText w:val="-"/>
      <w:lvlJc w:val="left"/>
      <w:pPr>
        <w:tabs>
          <w:tab w:val="num" w:pos="1440"/>
        </w:tabs>
        <w:ind w:left="1440" w:hanging="360"/>
      </w:pPr>
      <w:rPr>
        <w:rFonts w:ascii="Times New Roman" w:hAnsi="Times New Roman" w:hint="default"/>
      </w:rPr>
    </w:lvl>
    <w:lvl w:ilvl="2" w:tplc="D5500F18" w:tentative="1">
      <w:start w:val="1"/>
      <w:numFmt w:val="bullet"/>
      <w:lvlText w:val="-"/>
      <w:lvlJc w:val="left"/>
      <w:pPr>
        <w:tabs>
          <w:tab w:val="num" w:pos="2160"/>
        </w:tabs>
        <w:ind w:left="2160" w:hanging="360"/>
      </w:pPr>
      <w:rPr>
        <w:rFonts w:ascii="Times New Roman" w:hAnsi="Times New Roman" w:hint="default"/>
      </w:rPr>
    </w:lvl>
    <w:lvl w:ilvl="3" w:tplc="47E8F0B0" w:tentative="1">
      <w:start w:val="1"/>
      <w:numFmt w:val="bullet"/>
      <w:lvlText w:val="-"/>
      <w:lvlJc w:val="left"/>
      <w:pPr>
        <w:tabs>
          <w:tab w:val="num" w:pos="2880"/>
        </w:tabs>
        <w:ind w:left="2880" w:hanging="360"/>
      </w:pPr>
      <w:rPr>
        <w:rFonts w:ascii="Times New Roman" w:hAnsi="Times New Roman" w:hint="default"/>
      </w:rPr>
    </w:lvl>
    <w:lvl w:ilvl="4" w:tplc="5310F2BC" w:tentative="1">
      <w:start w:val="1"/>
      <w:numFmt w:val="bullet"/>
      <w:lvlText w:val="-"/>
      <w:lvlJc w:val="left"/>
      <w:pPr>
        <w:tabs>
          <w:tab w:val="num" w:pos="3600"/>
        </w:tabs>
        <w:ind w:left="3600" w:hanging="360"/>
      </w:pPr>
      <w:rPr>
        <w:rFonts w:ascii="Times New Roman" w:hAnsi="Times New Roman" w:hint="default"/>
      </w:rPr>
    </w:lvl>
    <w:lvl w:ilvl="5" w:tplc="A0789710" w:tentative="1">
      <w:start w:val="1"/>
      <w:numFmt w:val="bullet"/>
      <w:lvlText w:val="-"/>
      <w:lvlJc w:val="left"/>
      <w:pPr>
        <w:tabs>
          <w:tab w:val="num" w:pos="4320"/>
        </w:tabs>
        <w:ind w:left="4320" w:hanging="360"/>
      </w:pPr>
      <w:rPr>
        <w:rFonts w:ascii="Times New Roman" w:hAnsi="Times New Roman" w:hint="default"/>
      </w:rPr>
    </w:lvl>
    <w:lvl w:ilvl="6" w:tplc="D6389A26" w:tentative="1">
      <w:start w:val="1"/>
      <w:numFmt w:val="bullet"/>
      <w:lvlText w:val="-"/>
      <w:lvlJc w:val="left"/>
      <w:pPr>
        <w:tabs>
          <w:tab w:val="num" w:pos="5040"/>
        </w:tabs>
        <w:ind w:left="5040" w:hanging="360"/>
      </w:pPr>
      <w:rPr>
        <w:rFonts w:ascii="Times New Roman" w:hAnsi="Times New Roman" w:hint="default"/>
      </w:rPr>
    </w:lvl>
    <w:lvl w:ilvl="7" w:tplc="1A92C594" w:tentative="1">
      <w:start w:val="1"/>
      <w:numFmt w:val="bullet"/>
      <w:lvlText w:val="-"/>
      <w:lvlJc w:val="left"/>
      <w:pPr>
        <w:tabs>
          <w:tab w:val="num" w:pos="5760"/>
        </w:tabs>
        <w:ind w:left="5760" w:hanging="360"/>
      </w:pPr>
      <w:rPr>
        <w:rFonts w:ascii="Times New Roman" w:hAnsi="Times New Roman" w:hint="default"/>
      </w:rPr>
    </w:lvl>
    <w:lvl w:ilvl="8" w:tplc="3CFACAB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FFE2E24"/>
    <w:multiLevelType w:val="hybridMultilevel"/>
    <w:tmpl w:val="BD40B468"/>
    <w:lvl w:ilvl="0" w:tplc="08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010598C"/>
    <w:multiLevelType w:val="hybridMultilevel"/>
    <w:tmpl w:val="E13EB54A"/>
    <w:lvl w:ilvl="0" w:tplc="C428CA98">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B6AC1"/>
    <w:multiLevelType w:val="hybridMultilevel"/>
    <w:tmpl w:val="C896A286"/>
    <w:lvl w:ilvl="0" w:tplc="42EA8982">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0" w15:restartNumberingAfterBreak="0">
    <w:nsid w:val="430E2762"/>
    <w:multiLevelType w:val="hybridMultilevel"/>
    <w:tmpl w:val="16062B9C"/>
    <w:lvl w:ilvl="0" w:tplc="719CFF92">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461311B7"/>
    <w:multiLevelType w:val="hybridMultilevel"/>
    <w:tmpl w:val="530435E8"/>
    <w:lvl w:ilvl="0" w:tplc="8AF8D8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6380E80"/>
    <w:multiLevelType w:val="hybridMultilevel"/>
    <w:tmpl w:val="065EB97C"/>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70C4910"/>
    <w:multiLevelType w:val="hybridMultilevel"/>
    <w:tmpl w:val="51AEEF42"/>
    <w:lvl w:ilvl="0" w:tplc="A4DAE0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838A0"/>
    <w:multiLevelType w:val="hybridMultilevel"/>
    <w:tmpl w:val="12F8F612"/>
    <w:lvl w:ilvl="0" w:tplc="3684E2B6">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2B0A22"/>
    <w:multiLevelType w:val="hybridMultilevel"/>
    <w:tmpl w:val="F5821642"/>
    <w:lvl w:ilvl="0" w:tplc="5CF0E4B8">
      <w:start w:val="1"/>
      <w:numFmt w:val="bullet"/>
      <w:lvlText w:val="-"/>
      <w:lvlJc w:val="left"/>
      <w:pPr>
        <w:tabs>
          <w:tab w:val="num" w:pos="720"/>
        </w:tabs>
        <w:ind w:left="720" w:hanging="360"/>
      </w:pPr>
      <w:rPr>
        <w:rFonts w:ascii="Times New Roman" w:hAnsi="Times New Roman" w:hint="default"/>
      </w:rPr>
    </w:lvl>
    <w:lvl w:ilvl="1" w:tplc="E9248FE2" w:tentative="1">
      <w:start w:val="1"/>
      <w:numFmt w:val="bullet"/>
      <w:lvlText w:val="-"/>
      <w:lvlJc w:val="left"/>
      <w:pPr>
        <w:tabs>
          <w:tab w:val="num" w:pos="1440"/>
        </w:tabs>
        <w:ind w:left="1440" w:hanging="360"/>
      </w:pPr>
      <w:rPr>
        <w:rFonts w:ascii="Times New Roman" w:hAnsi="Times New Roman" w:hint="default"/>
      </w:rPr>
    </w:lvl>
    <w:lvl w:ilvl="2" w:tplc="4F26CC08" w:tentative="1">
      <w:start w:val="1"/>
      <w:numFmt w:val="bullet"/>
      <w:lvlText w:val="-"/>
      <w:lvlJc w:val="left"/>
      <w:pPr>
        <w:tabs>
          <w:tab w:val="num" w:pos="2160"/>
        </w:tabs>
        <w:ind w:left="2160" w:hanging="360"/>
      </w:pPr>
      <w:rPr>
        <w:rFonts w:ascii="Times New Roman" w:hAnsi="Times New Roman" w:hint="default"/>
      </w:rPr>
    </w:lvl>
    <w:lvl w:ilvl="3" w:tplc="FD344800" w:tentative="1">
      <w:start w:val="1"/>
      <w:numFmt w:val="bullet"/>
      <w:lvlText w:val="-"/>
      <w:lvlJc w:val="left"/>
      <w:pPr>
        <w:tabs>
          <w:tab w:val="num" w:pos="2880"/>
        </w:tabs>
        <w:ind w:left="2880" w:hanging="360"/>
      </w:pPr>
      <w:rPr>
        <w:rFonts w:ascii="Times New Roman" w:hAnsi="Times New Roman" w:hint="default"/>
      </w:rPr>
    </w:lvl>
    <w:lvl w:ilvl="4" w:tplc="8912F064" w:tentative="1">
      <w:start w:val="1"/>
      <w:numFmt w:val="bullet"/>
      <w:lvlText w:val="-"/>
      <w:lvlJc w:val="left"/>
      <w:pPr>
        <w:tabs>
          <w:tab w:val="num" w:pos="3600"/>
        </w:tabs>
        <w:ind w:left="3600" w:hanging="360"/>
      </w:pPr>
      <w:rPr>
        <w:rFonts w:ascii="Times New Roman" w:hAnsi="Times New Roman" w:hint="default"/>
      </w:rPr>
    </w:lvl>
    <w:lvl w:ilvl="5" w:tplc="B9A6B4A4" w:tentative="1">
      <w:start w:val="1"/>
      <w:numFmt w:val="bullet"/>
      <w:lvlText w:val="-"/>
      <w:lvlJc w:val="left"/>
      <w:pPr>
        <w:tabs>
          <w:tab w:val="num" w:pos="4320"/>
        </w:tabs>
        <w:ind w:left="4320" w:hanging="360"/>
      </w:pPr>
      <w:rPr>
        <w:rFonts w:ascii="Times New Roman" w:hAnsi="Times New Roman" w:hint="default"/>
      </w:rPr>
    </w:lvl>
    <w:lvl w:ilvl="6" w:tplc="792C1064" w:tentative="1">
      <w:start w:val="1"/>
      <w:numFmt w:val="bullet"/>
      <w:lvlText w:val="-"/>
      <w:lvlJc w:val="left"/>
      <w:pPr>
        <w:tabs>
          <w:tab w:val="num" w:pos="5040"/>
        </w:tabs>
        <w:ind w:left="5040" w:hanging="360"/>
      </w:pPr>
      <w:rPr>
        <w:rFonts w:ascii="Times New Roman" w:hAnsi="Times New Roman" w:hint="default"/>
      </w:rPr>
    </w:lvl>
    <w:lvl w:ilvl="7" w:tplc="256ADE28" w:tentative="1">
      <w:start w:val="1"/>
      <w:numFmt w:val="bullet"/>
      <w:lvlText w:val="-"/>
      <w:lvlJc w:val="left"/>
      <w:pPr>
        <w:tabs>
          <w:tab w:val="num" w:pos="5760"/>
        </w:tabs>
        <w:ind w:left="5760" w:hanging="360"/>
      </w:pPr>
      <w:rPr>
        <w:rFonts w:ascii="Times New Roman" w:hAnsi="Times New Roman" w:hint="default"/>
      </w:rPr>
    </w:lvl>
    <w:lvl w:ilvl="8" w:tplc="4094BE9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F7500C4"/>
    <w:multiLevelType w:val="hybridMultilevel"/>
    <w:tmpl w:val="BB30A38C"/>
    <w:lvl w:ilvl="0" w:tplc="352659E2">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27" w15:restartNumberingAfterBreak="0">
    <w:nsid w:val="4F84437A"/>
    <w:multiLevelType w:val="hybridMultilevel"/>
    <w:tmpl w:val="80EC7DD4"/>
    <w:lvl w:ilvl="0" w:tplc="46E66FB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D80264"/>
    <w:multiLevelType w:val="hybridMultilevel"/>
    <w:tmpl w:val="AD5EA24A"/>
    <w:lvl w:ilvl="0" w:tplc="04090001">
      <w:start w:val="1"/>
      <w:numFmt w:val="bullet"/>
      <w:lvlText w:val=""/>
      <w:lvlJc w:val="left"/>
      <w:pPr>
        <w:ind w:left="1080" w:hanging="720"/>
      </w:pPr>
      <w:rPr>
        <w:rFonts w:ascii="Symbol" w:hAnsi="Symbol"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537B6FE3"/>
    <w:multiLevelType w:val="hybridMultilevel"/>
    <w:tmpl w:val="2820BBC0"/>
    <w:lvl w:ilvl="0" w:tplc="D854AE48">
      <w:start w:val="3"/>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963E7"/>
    <w:multiLevelType w:val="hybridMultilevel"/>
    <w:tmpl w:val="84567D0A"/>
    <w:lvl w:ilvl="0" w:tplc="1A28CB86">
      <w:start w:val="2"/>
      <w:numFmt w:val="upperRoman"/>
      <w:lvlText w:val="%1&gt;"/>
      <w:lvlJc w:val="left"/>
      <w:pPr>
        <w:ind w:left="1170" w:hanging="72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DFA11D7"/>
    <w:multiLevelType w:val="hybridMultilevel"/>
    <w:tmpl w:val="A4109A82"/>
    <w:lvl w:ilvl="0" w:tplc="0DBC5DA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49A3A93"/>
    <w:multiLevelType w:val="hybridMultilevel"/>
    <w:tmpl w:val="8F8683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8CE7EBB"/>
    <w:multiLevelType w:val="hybridMultilevel"/>
    <w:tmpl w:val="194003C4"/>
    <w:lvl w:ilvl="0" w:tplc="C8F01FEC">
      <w:start w:val="1"/>
      <w:numFmt w:val="upperRoman"/>
      <w:lvlText w:val="%1."/>
      <w:lvlJc w:val="left"/>
      <w:pPr>
        <w:ind w:left="1170" w:hanging="72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6E778F"/>
    <w:multiLevelType w:val="hybridMultilevel"/>
    <w:tmpl w:val="E568880A"/>
    <w:lvl w:ilvl="0" w:tplc="69204C36">
      <w:start w:val="1"/>
      <w:numFmt w:val="bullet"/>
      <w:lvlText w:val="-"/>
      <w:lvlJc w:val="left"/>
      <w:pPr>
        <w:tabs>
          <w:tab w:val="num" w:pos="720"/>
        </w:tabs>
        <w:ind w:left="720" w:hanging="360"/>
      </w:pPr>
      <w:rPr>
        <w:rFonts w:ascii="Times New Roman" w:hAnsi="Times New Roman" w:hint="default"/>
      </w:rPr>
    </w:lvl>
    <w:lvl w:ilvl="1" w:tplc="098A5EAA" w:tentative="1">
      <w:start w:val="1"/>
      <w:numFmt w:val="bullet"/>
      <w:lvlText w:val="-"/>
      <w:lvlJc w:val="left"/>
      <w:pPr>
        <w:tabs>
          <w:tab w:val="num" w:pos="1440"/>
        </w:tabs>
        <w:ind w:left="1440" w:hanging="360"/>
      </w:pPr>
      <w:rPr>
        <w:rFonts w:ascii="Times New Roman" w:hAnsi="Times New Roman" w:hint="default"/>
      </w:rPr>
    </w:lvl>
    <w:lvl w:ilvl="2" w:tplc="0A2ECE5E" w:tentative="1">
      <w:start w:val="1"/>
      <w:numFmt w:val="bullet"/>
      <w:lvlText w:val="-"/>
      <w:lvlJc w:val="left"/>
      <w:pPr>
        <w:tabs>
          <w:tab w:val="num" w:pos="2160"/>
        </w:tabs>
        <w:ind w:left="2160" w:hanging="360"/>
      </w:pPr>
      <w:rPr>
        <w:rFonts w:ascii="Times New Roman" w:hAnsi="Times New Roman" w:hint="default"/>
      </w:rPr>
    </w:lvl>
    <w:lvl w:ilvl="3" w:tplc="80663D2C" w:tentative="1">
      <w:start w:val="1"/>
      <w:numFmt w:val="bullet"/>
      <w:lvlText w:val="-"/>
      <w:lvlJc w:val="left"/>
      <w:pPr>
        <w:tabs>
          <w:tab w:val="num" w:pos="2880"/>
        </w:tabs>
        <w:ind w:left="2880" w:hanging="360"/>
      </w:pPr>
      <w:rPr>
        <w:rFonts w:ascii="Times New Roman" w:hAnsi="Times New Roman" w:hint="default"/>
      </w:rPr>
    </w:lvl>
    <w:lvl w:ilvl="4" w:tplc="43AA1EFA" w:tentative="1">
      <w:start w:val="1"/>
      <w:numFmt w:val="bullet"/>
      <w:lvlText w:val="-"/>
      <w:lvlJc w:val="left"/>
      <w:pPr>
        <w:tabs>
          <w:tab w:val="num" w:pos="3600"/>
        </w:tabs>
        <w:ind w:left="3600" w:hanging="360"/>
      </w:pPr>
      <w:rPr>
        <w:rFonts w:ascii="Times New Roman" w:hAnsi="Times New Roman" w:hint="default"/>
      </w:rPr>
    </w:lvl>
    <w:lvl w:ilvl="5" w:tplc="AEDCADCE" w:tentative="1">
      <w:start w:val="1"/>
      <w:numFmt w:val="bullet"/>
      <w:lvlText w:val="-"/>
      <w:lvlJc w:val="left"/>
      <w:pPr>
        <w:tabs>
          <w:tab w:val="num" w:pos="4320"/>
        </w:tabs>
        <w:ind w:left="4320" w:hanging="360"/>
      </w:pPr>
      <w:rPr>
        <w:rFonts w:ascii="Times New Roman" w:hAnsi="Times New Roman" w:hint="default"/>
      </w:rPr>
    </w:lvl>
    <w:lvl w:ilvl="6" w:tplc="3E047338" w:tentative="1">
      <w:start w:val="1"/>
      <w:numFmt w:val="bullet"/>
      <w:lvlText w:val="-"/>
      <w:lvlJc w:val="left"/>
      <w:pPr>
        <w:tabs>
          <w:tab w:val="num" w:pos="5040"/>
        </w:tabs>
        <w:ind w:left="5040" w:hanging="360"/>
      </w:pPr>
      <w:rPr>
        <w:rFonts w:ascii="Times New Roman" w:hAnsi="Times New Roman" w:hint="default"/>
      </w:rPr>
    </w:lvl>
    <w:lvl w:ilvl="7" w:tplc="874E2D6C" w:tentative="1">
      <w:start w:val="1"/>
      <w:numFmt w:val="bullet"/>
      <w:lvlText w:val="-"/>
      <w:lvlJc w:val="left"/>
      <w:pPr>
        <w:tabs>
          <w:tab w:val="num" w:pos="5760"/>
        </w:tabs>
        <w:ind w:left="5760" w:hanging="360"/>
      </w:pPr>
      <w:rPr>
        <w:rFonts w:ascii="Times New Roman" w:hAnsi="Times New Roman" w:hint="default"/>
      </w:rPr>
    </w:lvl>
    <w:lvl w:ilvl="8" w:tplc="FEC8DC04"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5480EF8"/>
    <w:multiLevelType w:val="hybridMultilevel"/>
    <w:tmpl w:val="EAAC623A"/>
    <w:lvl w:ilvl="0" w:tplc="D3760258">
      <w:start w:val="1"/>
      <w:numFmt w:val="bullet"/>
      <w:lvlText w:val="-"/>
      <w:lvlJc w:val="left"/>
      <w:pPr>
        <w:tabs>
          <w:tab w:val="num" w:pos="720"/>
        </w:tabs>
        <w:ind w:left="720" w:hanging="360"/>
      </w:pPr>
      <w:rPr>
        <w:rFonts w:ascii="Times New Roman" w:hAnsi="Times New Roman" w:hint="default"/>
      </w:rPr>
    </w:lvl>
    <w:lvl w:ilvl="1" w:tplc="233C2ED6" w:tentative="1">
      <w:start w:val="1"/>
      <w:numFmt w:val="bullet"/>
      <w:lvlText w:val="-"/>
      <w:lvlJc w:val="left"/>
      <w:pPr>
        <w:tabs>
          <w:tab w:val="num" w:pos="1440"/>
        </w:tabs>
        <w:ind w:left="1440" w:hanging="360"/>
      </w:pPr>
      <w:rPr>
        <w:rFonts w:ascii="Times New Roman" w:hAnsi="Times New Roman" w:hint="default"/>
      </w:rPr>
    </w:lvl>
    <w:lvl w:ilvl="2" w:tplc="3BB608D0" w:tentative="1">
      <w:start w:val="1"/>
      <w:numFmt w:val="bullet"/>
      <w:lvlText w:val="-"/>
      <w:lvlJc w:val="left"/>
      <w:pPr>
        <w:tabs>
          <w:tab w:val="num" w:pos="2160"/>
        </w:tabs>
        <w:ind w:left="2160" w:hanging="360"/>
      </w:pPr>
      <w:rPr>
        <w:rFonts w:ascii="Times New Roman" w:hAnsi="Times New Roman" w:hint="default"/>
      </w:rPr>
    </w:lvl>
    <w:lvl w:ilvl="3" w:tplc="77E61D96" w:tentative="1">
      <w:start w:val="1"/>
      <w:numFmt w:val="bullet"/>
      <w:lvlText w:val="-"/>
      <w:lvlJc w:val="left"/>
      <w:pPr>
        <w:tabs>
          <w:tab w:val="num" w:pos="2880"/>
        </w:tabs>
        <w:ind w:left="2880" w:hanging="360"/>
      </w:pPr>
      <w:rPr>
        <w:rFonts w:ascii="Times New Roman" w:hAnsi="Times New Roman" w:hint="default"/>
      </w:rPr>
    </w:lvl>
    <w:lvl w:ilvl="4" w:tplc="89B67184" w:tentative="1">
      <w:start w:val="1"/>
      <w:numFmt w:val="bullet"/>
      <w:lvlText w:val="-"/>
      <w:lvlJc w:val="left"/>
      <w:pPr>
        <w:tabs>
          <w:tab w:val="num" w:pos="3600"/>
        </w:tabs>
        <w:ind w:left="3600" w:hanging="360"/>
      </w:pPr>
      <w:rPr>
        <w:rFonts w:ascii="Times New Roman" w:hAnsi="Times New Roman" w:hint="default"/>
      </w:rPr>
    </w:lvl>
    <w:lvl w:ilvl="5" w:tplc="70447564" w:tentative="1">
      <w:start w:val="1"/>
      <w:numFmt w:val="bullet"/>
      <w:lvlText w:val="-"/>
      <w:lvlJc w:val="left"/>
      <w:pPr>
        <w:tabs>
          <w:tab w:val="num" w:pos="4320"/>
        </w:tabs>
        <w:ind w:left="4320" w:hanging="360"/>
      </w:pPr>
      <w:rPr>
        <w:rFonts w:ascii="Times New Roman" w:hAnsi="Times New Roman" w:hint="default"/>
      </w:rPr>
    </w:lvl>
    <w:lvl w:ilvl="6" w:tplc="F3EC3D8C" w:tentative="1">
      <w:start w:val="1"/>
      <w:numFmt w:val="bullet"/>
      <w:lvlText w:val="-"/>
      <w:lvlJc w:val="left"/>
      <w:pPr>
        <w:tabs>
          <w:tab w:val="num" w:pos="5040"/>
        </w:tabs>
        <w:ind w:left="5040" w:hanging="360"/>
      </w:pPr>
      <w:rPr>
        <w:rFonts w:ascii="Times New Roman" w:hAnsi="Times New Roman" w:hint="default"/>
      </w:rPr>
    </w:lvl>
    <w:lvl w:ilvl="7" w:tplc="8DD0E70E" w:tentative="1">
      <w:start w:val="1"/>
      <w:numFmt w:val="bullet"/>
      <w:lvlText w:val="-"/>
      <w:lvlJc w:val="left"/>
      <w:pPr>
        <w:tabs>
          <w:tab w:val="num" w:pos="5760"/>
        </w:tabs>
        <w:ind w:left="5760" w:hanging="360"/>
      </w:pPr>
      <w:rPr>
        <w:rFonts w:ascii="Times New Roman" w:hAnsi="Times New Roman" w:hint="default"/>
      </w:rPr>
    </w:lvl>
    <w:lvl w:ilvl="8" w:tplc="AA74A19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87D2C77"/>
    <w:multiLevelType w:val="hybridMultilevel"/>
    <w:tmpl w:val="2104FDF2"/>
    <w:lvl w:ilvl="0" w:tplc="44F27C9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E7EBF"/>
    <w:multiLevelType w:val="hybridMultilevel"/>
    <w:tmpl w:val="5F1AE3CA"/>
    <w:lvl w:ilvl="0" w:tplc="6B62F64E">
      <w:start w:val="1"/>
      <w:numFmt w:val="bullet"/>
      <w:lvlText w:val="-"/>
      <w:lvlJc w:val="left"/>
      <w:pPr>
        <w:tabs>
          <w:tab w:val="num" w:pos="720"/>
        </w:tabs>
        <w:ind w:left="720" w:hanging="360"/>
      </w:pPr>
      <w:rPr>
        <w:rFonts w:ascii="Times New Roman" w:hAnsi="Times New Roman" w:hint="default"/>
      </w:rPr>
    </w:lvl>
    <w:lvl w:ilvl="1" w:tplc="BEC0763A" w:tentative="1">
      <w:start w:val="1"/>
      <w:numFmt w:val="bullet"/>
      <w:lvlText w:val="-"/>
      <w:lvlJc w:val="left"/>
      <w:pPr>
        <w:tabs>
          <w:tab w:val="num" w:pos="1440"/>
        </w:tabs>
        <w:ind w:left="1440" w:hanging="360"/>
      </w:pPr>
      <w:rPr>
        <w:rFonts w:ascii="Times New Roman" w:hAnsi="Times New Roman" w:hint="default"/>
      </w:rPr>
    </w:lvl>
    <w:lvl w:ilvl="2" w:tplc="337A152A" w:tentative="1">
      <w:start w:val="1"/>
      <w:numFmt w:val="bullet"/>
      <w:lvlText w:val="-"/>
      <w:lvlJc w:val="left"/>
      <w:pPr>
        <w:tabs>
          <w:tab w:val="num" w:pos="2160"/>
        </w:tabs>
        <w:ind w:left="2160" w:hanging="360"/>
      </w:pPr>
      <w:rPr>
        <w:rFonts w:ascii="Times New Roman" w:hAnsi="Times New Roman" w:hint="default"/>
      </w:rPr>
    </w:lvl>
    <w:lvl w:ilvl="3" w:tplc="735AD2CE" w:tentative="1">
      <w:start w:val="1"/>
      <w:numFmt w:val="bullet"/>
      <w:lvlText w:val="-"/>
      <w:lvlJc w:val="left"/>
      <w:pPr>
        <w:tabs>
          <w:tab w:val="num" w:pos="2880"/>
        </w:tabs>
        <w:ind w:left="2880" w:hanging="360"/>
      </w:pPr>
      <w:rPr>
        <w:rFonts w:ascii="Times New Roman" w:hAnsi="Times New Roman" w:hint="default"/>
      </w:rPr>
    </w:lvl>
    <w:lvl w:ilvl="4" w:tplc="B2B69680" w:tentative="1">
      <w:start w:val="1"/>
      <w:numFmt w:val="bullet"/>
      <w:lvlText w:val="-"/>
      <w:lvlJc w:val="left"/>
      <w:pPr>
        <w:tabs>
          <w:tab w:val="num" w:pos="3600"/>
        </w:tabs>
        <w:ind w:left="3600" w:hanging="360"/>
      </w:pPr>
      <w:rPr>
        <w:rFonts w:ascii="Times New Roman" w:hAnsi="Times New Roman" w:hint="default"/>
      </w:rPr>
    </w:lvl>
    <w:lvl w:ilvl="5" w:tplc="24E60426" w:tentative="1">
      <w:start w:val="1"/>
      <w:numFmt w:val="bullet"/>
      <w:lvlText w:val="-"/>
      <w:lvlJc w:val="left"/>
      <w:pPr>
        <w:tabs>
          <w:tab w:val="num" w:pos="4320"/>
        </w:tabs>
        <w:ind w:left="4320" w:hanging="360"/>
      </w:pPr>
      <w:rPr>
        <w:rFonts w:ascii="Times New Roman" w:hAnsi="Times New Roman" w:hint="default"/>
      </w:rPr>
    </w:lvl>
    <w:lvl w:ilvl="6" w:tplc="9148F75C" w:tentative="1">
      <w:start w:val="1"/>
      <w:numFmt w:val="bullet"/>
      <w:lvlText w:val="-"/>
      <w:lvlJc w:val="left"/>
      <w:pPr>
        <w:tabs>
          <w:tab w:val="num" w:pos="5040"/>
        </w:tabs>
        <w:ind w:left="5040" w:hanging="360"/>
      </w:pPr>
      <w:rPr>
        <w:rFonts w:ascii="Times New Roman" w:hAnsi="Times New Roman" w:hint="default"/>
      </w:rPr>
    </w:lvl>
    <w:lvl w:ilvl="7" w:tplc="0CACA84C" w:tentative="1">
      <w:start w:val="1"/>
      <w:numFmt w:val="bullet"/>
      <w:lvlText w:val="-"/>
      <w:lvlJc w:val="left"/>
      <w:pPr>
        <w:tabs>
          <w:tab w:val="num" w:pos="5760"/>
        </w:tabs>
        <w:ind w:left="5760" w:hanging="360"/>
      </w:pPr>
      <w:rPr>
        <w:rFonts w:ascii="Times New Roman" w:hAnsi="Times New Roman" w:hint="default"/>
      </w:rPr>
    </w:lvl>
    <w:lvl w:ilvl="8" w:tplc="13308688" w:tentative="1">
      <w:start w:val="1"/>
      <w:numFmt w:val="bullet"/>
      <w:lvlText w:val="-"/>
      <w:lvlJc w:val="left"/>
      <w:pPr>
        <w:tabs>
          <w:tab w:val="num" w:pos="6480"/>
        </w:tabs>
        <w:ind w:left="6480" w:hanging="360"/>
      </w:pPr>
      <w:rPr>
        <w:rFonts w:ascii="Times New Roman" w:hAnsi="Times New Roman" w:hint="default"/>
      </w:rPr>
    </w:lvl>
  </w:abstractNum>
  <w:num w:numId="1">
    <w:abstractNumId w:val="31"/>
  </w:num>
  <w:num w:numId="2">
    <w:abstractNumId w:val="13"/>
  </w:num>
  <w:num w:numId="3">
    <w:abstractNumId w:val="5"/>
  </w:num>
  <w:num w:numId="4">
    <w:abstractNumId w:val="8"/>
  </w:num>
  <w:num w:numId="5">
    <w:abstractNumId w:val="11"/>
  </w:num>
  <w:num w:numId="6">
    <w:abstractNumId w:val="4"/>
  </w:num>
  <w:num w:numId="7">
    <w:abstractNumId w:val="15"/>
  </w:num>
  <w:num w:numId="8">
    <w:abstractNumId w:val="28"/>
  </w:num>
  <w:num w:numId="9">
    <w:abstractNumId w:val="32"/>
  </w:num>
  <w:num w:numId="10">
    <w:abstractNumId w:val="21"/>
  </w:num>
  <w:num w:numId="11">
    <w:abstractNumId w:val="19"/>
  </w:num>
  <w:num w:numId="12">
    <w:abstractNumId w:val="20"/>
  </w:num>
  <w:num w:numId="13">
    <w:abstractNumId w:val="29"/>
  </w:num>
  <w:num w:numId="14">
    <w:abstractNumId w:val="36"/>
  </w:num>
  <w:num w:numId="15">
    <w:abstractNumId w:val="23"/>
  </w:num>
  <w:num w:numId="16">
    <w:abstractNumId w:val="0"/>
  </w:num>
  <w:num w:numId="17">
    <w:abstractNumId w:val="27"/>
  </w:num>
  <w:num w:numId="18">
    <w:abstractNumId w:val="30"/>
  </w:num>
  <w:num w:numId="19">
    <w:abstractNumId w:val="9"/>
  </w:num>
  <w:num w:numId="20">
    <w:abstractNumId w:val="24"/>
  </w:num>
  <w:num w:numId="21">
    <w:abstractNumId w:val="17"/>
  </w:num>
  <w:num w:numId="22">
    <w:abstractNumId w:val="22"/>
  </w:num>
  <w:num w:numId="23">
    <w:abstractNumId w:val="12"/>
  </w:num>
  <w:num w:numId="24">
    <w:abstractNumId w:val="33"/>
  </w:num>
  <w:num w:numId="25">
    <w:abstractNumId w:val="18"/>
  </w:num>
  <w:num w:numId="26">
    <w:abstractNumId w:val="18"/>
  </w:num>
  <w:num w:numId="27">
    <w:abstractNumId w:val="34"/>
  </w:num>
  <w:num w:numId="28">
    <w:abstractNumId w:val="1"/>
  </w:num>
  <w:num w:numId="29">
    <w:abstractNumId w:val="25"/>
  </w:num>
  <w:num w:numId="30">
    <w:abstractNumId w:val="14"/>
  </w:num>
  <w:num w:numId="31">
    <w:abstractNumId w:val="35"/>
  </w:num>
  <w:num w:numId="32">
    <w:abstractNumId w:val="37"/>
  </w:num>
  <w:num w:numId="33">
    <w:abstractNumId w:val="2"/>
  </w:num>
  <w:num w:numId="34">
    <w:abstractNumId w:val="16"/>
  </w:num>
  <w:num w:numId="35">
    <w:abstractNumId w:val="7"/>
  </w:num>
  <w:num w:numId="36">
    <w:abstractNumId w:val="10"/>
  </w:num>
  <w:num w:numId="37">
    <w:abstractNumId w:val="6"/>
  </w:num>
  <w:num w:numId="38">
    <w:abstractNumId w:val="18"/>
  </w:num>
  <w:num w:numId="39">
    <w:abstractNumId w:val="26"/>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1B"/>
    <w:rsid w:val="0000118D"/>
    <w:rsid w:val="00020689"/>
    <w:rsid w:val="00020897"/>
    <w:rsid w:val="000219F9"/>
    <w:rsid w:val="00021EDF"/>
    <w:rsid w:val="00022D42"/>
    <w:rsid w:val="00027BF1"/>
    <w:rsid w:val="00030ECA"/>
    <w:rsid w:val="00033E03"/>
    <w:rsid w:val="00036134"/>
    <w:rsid w:val="00041ED9"/>
    <w:rsid w:val="00043851"/>
    <w:rsid w:val="00045E18"/>
    <w:rsid w:val="0004771D"/>
    <w:rsid w:val="00051212"/>
    <w:rsid w:val="00061DB5"/>
    <w:rsid w:val="00070382"/>
    <w:rsid w:val="0007123A"/>
    <w:rsid w:val="000747B0"/>
    <w:rsid w:val="000774E1"/>
    <w:rsid w:val="00081474"/>
    <w:rsid w:val="000921DB"/>
    <w:rsid w:val="000A4B6A"/>
    <w:rsid w:val="000B09A6"/>
    <w:rsid w:val="000B30BD"/>
    <w:rsid w:val="000B55CA"/>
    <w:rsid w:val="000B67F9"/>
    <w:rsid w:val="000B6ABE"/>
    <w:rsid w:val="000C0C70"/>
    <w:rsid w:val="000C1B36"/>
    <w:rsid w:val="000C253C"/>
    <w:rsid w:val="000C449B"/>
    <w:rsid w:val="000D1776"/>
    <w:rsid w:val="000D707F"/>
    <w:rsid w:val="000E1263"/>
    <w:rsid w:val="000F1E86"/>
    <w:rsid w:val="001011D3"/>
    <w:rsid w:val="00104472"/>
    <w:rsid w:val="00114B33"/>
    <w:rsid w:val="001206F2"/>
    <w:rsid w:val="00120F46"/>
    <w:rsid w:val="00121CB0"/>
    <w:rsid w:val="00123A87"/>
    <w:rsid w:val="00123D32"/>
    <w:rsid w:val="00127469"/>
    <w:rsid w:val="00127639"/>
    <w:rsid w:val="001320D7"/>
    <w:rsid w:val="00134D49"/>
    <w:rsid w:val="00156330"/>
    <w:rsid w:val="0015685E"/>
    <w:rsid w:val="00167E44"/>
    <w:rsid w:val="0017013E"/>
    <w:rsid w:val="001725FF"/>
    <w:rsid w:val="0017617B"/>
    <w:rsid w:val="0018459E"/>
    <w:rsid w:val="0018467E"/>
    <w:rsid w:val="001878E3"/>
    <w:rsid w:val="00195848"/>
    <w:rsid w:val="00195A90"/>
    <w:rsid w:val="001A01AB"/>
    <w:rsid w:val="001A1265"/>
    <w:rsid w:val="001B0196"/>
    <w:rsid w:val="001B2770"/>
    <w:rsid w:val="001C5A0F"/>
    <w:rsid w:val="001D4973"/>
    <w:rsid w:val="001D53AE"/>
    <w:rsid w:val="001D6524"/>
    <w:rsid w:val="001D7101"/>
    <w:rsid w:val="001E2024"/>
    <w:rsid w:val="001E2C3F"/>
    <w:rsid w:val="001E3719"/>
    <w:rsid w:val="001E399D"/>
    <w:rsid w:val="001E5DC4"/>
    <w:rsid w:val="001F000F"/>
    <w:rsid w:val="001F0D25"/>
    <w:rsid w:val="001F25B4"/>
    <w:rsid w:val="001F3FDA"/>
    <w:rsid w:val="00202F43"/>
    <w:rsid w:val="002040FB"/>
    <w:rsid w:val="00213A82"/>
    <w:rsid w:val="00214441"/>
    <w:rsid w:val="00214645"/>
    <w:rsid w:val="00216B25"/>
    <w:rsid w:val="0022256E"/>
    <w:rsid w:val="00222991"/>
    <w:rsid w:val="00226895"/>
    <w:rsid w:val="00226FD3"/>
    <w:rsid w:val="002277E0"/>
    <w:rsid w:val="00227DDA"/>
    <w:rsid w:val="00231994"/>
    <w:rsid w:val="00233E3F"/>
    <w:rsid w:val="0023522E"/>
    <w:rsid w:val="00235490"/>
    <w:rsid w:val="00241990"/>
    <w:rsid w:val="00243A73"/>
    <w:rsid w:val="00244079"/>
    <w:rsid w:val="002546B6"/>
    <w:rsid w:val="00254F9C"/>
    <w:rsid w:val="00257007"/>
    <w:rsid w:val="00260C64"/>
    <w:rsid w:val="002713B4"/>
    <w:rsid w:val="002714C7"/>
    <w:rsid w:val="0027685C"/>
    <w:rsid w:val="00277B3B"/>
    <w:rsid w:val="00280D47"/>
    <w:rsid w:val="002826C0"/>
    <w:rsid w:val="002835E1"/>
    <w:rsid w:val="00283C5F"/>
    <w:rsid w:val="00291A02"/>
    <w:rsid w:val="0029782D"/>
    <w:rsid w:val="002A46B3"/>
    <w:rsid w:val="002A54EC"/>
    <w:rsid w:val="002C1C3A"/>
    <w:rsid w:val="002C3DEA"/>
    <w:rsid w:val="002C4215"/>
    <w:rsid w:val="002C52FD"/>
    <w:rsid w:val="002D074D"/>
    <w:rsid w:val="002D2155"/>
    <w:rsid w:val="002D2492"/>
    <w:rsid w:val="002D26F6"/>
    <w:rsid w:val="002D63B1"/>
    <w:rsid w:val="002D66EF"/>
    <w:rsid w:val="002D73FC"/>
    <w:rsid w:val="002E53C9"/>
    <w:rsid w:val="002E5B84"/>
    <w:rsid w:val="002F2FB3"/>
    <w:rsid w:val="002F4E4C"/>
    <w:rsid w:val="00316A94"/>
    <w:rsid w:val="0032615B"/>
    <w:rsid w:val="00327D1B"/>
    <w:rsid w:val="00331AE1"/>
    <w:rsid w:val="00336EB3"/>
    <w:rsid w:val="00350456"/>
    <w:rsid w:val="00356663"/>
    <w:rsid w:val="00360E1B"/>
    <w:rsid w:val="00363216"/>
    <w:rsid w:val="003640AC"/>
    <w:rsid w:val="00372AFB"/>
    <w:rsid w:val="003867EB"/>
    <w:rsid w:val="00387F0E"/>
    <w:rsid w:val="0039114F"/>
    <w:rsid w:val="00395719"/>
    <w:rsid w:val="00396384"/>
    <w:rsid w:val="003A1CF9"/>
    <w:rsid w:val="003A21F6"/>
    <w:rsid w:val="003A2A1F"/>
    <w:rsid w:val="003A42BE"/>
    <w:rsid w:val="003B693D"/>
    <w:rsid w:val="003C17F5"/>
    <w:rsid w:val="003C1C37"/>
    <w:rsid w:val="003C2026"/>
    <w:rsid w:val="003C4F16"/>
    <w:rsid w:val="003C6AF8"/>
    <w:rsid w:val="003C71BA"/>
    <w:rsid w:val="003D2A02"/>
    <w:rsid w:val="003D521A"/>
    <w:rsid w:val="003D6BF1"/>
    <w:rsid w:val="003E3C4F"/>
    <w:rsid w:val="00400091"/>
    <w:rsid w:val="00401F58"/>
    <w:rsid w:val="00403BFB"/>
    <w:rsid w:val="00407FC3"/>
    <w:rsid w:val="0041600B"/>
    <w:rsid w:val="00425BE3"/>
    <w:rsid w:val="004340ED"/>
    <w:rsid w:val="004500F5"/>
    <w:rsid w:val="004511B2"/>
    <w:rsid w:val="0045212E"/>
    <w:rsid w:val="00454BBC"/>
    <w:rsid w:val="0046540B"/>
    <w:rsid w:val="004714BC"/>
    <w:rsid w:val="00474107"/>
    <w:rsid w:val="00474FE7"/>
    <w:rsid w:val="004819D2"/>
    <w:rsid w:val="00486DBF"/>
    <w:rsid w:val="00487C0F"/>
    <w:rsid w:val="00495589"/>
    <w:rsid w:val="004959FD"/>
    <w:rsid w:val="004B250F"/>
    <w:rsid w:val="004B3956"/>
    <w:rsid w:val="004B4794"/>
    <w:rsid w:val="004B52B1"/>
    <w:rsid w:val="004D61D3"/>
    <w:rsid w:val="004F1348"/>
    <w:rsid w:val="004F2337"/>
    <w:rsid w:val="004F692D"/>
    <w:rsid w:val="004F69CB"/>
    <w:rsid w:val="00501AAB"/>
    <w:rsid w:val="00503861"/>
    <w:rsid w:val="00504416"/>
    <w:rsid w:val="005061F7"/>
    <w:rsid w:val="005075AE"/>
    <w:rsid w:val="005108D4"/>
    <w:rsid w:val="0051122E"/>
    <w:rsid w:val="00515B0B"/>
    <w:rsid w:val="00517918"/>
    <w:rsid w:val="00521FAE"/>
    <w:rsid w:val="00524B04"/>
    <w:rsid w:val="00536B96"/>
    <w:rsid w:val="0053782A"/>
    <w:rsid w:val="00537A98"/>
    <w:rsid w:val="00542E75"/>
    <w:rsid w:val="0054340F"/>
    <w:rsid w:val="0054551B"/>
    <w:rsid w:val="00546B1F"/>
    <w:rsid w:val="00551634"/>
    <w:rsid w:val="005528B6"/>
    <w:rsid w:val="00555785"/>
    <w:rsid w:val="00557D90"/>
    <w:rsid w:val="00564302"/>
    <w:rsid w:val="00564988"/>
    <w:rsid w:val="00564C09"/>
    <w:rsid w:val="00566C86"/>
    <w:rsid w:val="005732B8"/>
    <w:rsid w:val="00573BA6"/>
    <w:rsid w:val="00575E6B"/>
    <w:rsid w:val="00581BB2"/>
    <w:rsid w:val="005874AF"/>
    <w:rsid w:val="00587853"/>
    <w:rsid w:val="00590448"/>
    <w:rsid w:val="00590746"/>
    <w:rsid w:val="005A3035"/>
    <w:rsid w:val="005A495C"/>
    <w:rsid w:val="005B30A6"/>
    <w:rsid w:val="005B3125"/>
    <w:rsid w:val="005B5140"/>
    <w:rsid w:val="005C26F7"/>
    <w:rsid w:val="005C3F0A"/>
    <w:rsid w:val="005C4A5E"/>
    <w:rsid w:val="005D1DE7"/>
    <w:rsid w:val="005D567A"/>
    <w:rsid w:val="005E15EA"/>
    <w:rsid w:val="005E520E"/>
    <w:rsid w:val="005E7D3B"/>
    <w:rsid w:val="005E7EF9"/>
    <w:rsid w:val="00600B81"/>
    <w:rsid w:val="00611A06"/>
    <w:rsid w:val="00615AF8"/>
    <w:rsid w:val="00620FED"/>
    <w:rsid w:val="00623A90"/>
    <w:rsid w:val="006245D5"/>
    <w:rsid w:val="00627C40"/>
    <w:rsid w:val="00636D41"/>
    <w:rsid w:val="006372BA"/>
    <w:rsid w:val="00642171"/>
    <w:rsid w:val="00644691"/>
    <w:rsid w:val="00654456"/>
    <w:rsid w:val="00656BD9"/>
    <w:rsid w:val="0066765B"/>
    <w:rsid w:val="00672532"/>
    <w:rsid w:val="00673996"/>
    <w:rsid w:val="00676070"/>
    <w:rsid w:val="006911BD"/>
    <w:rsid w:val="006951A8"/>
    <w:rsid w:val="006A40D0"/>
    <w:rsid w:val="006C5FBF"/>
    <w:rsid w:val="006C619A"/>
    <w:rsid w:val="006D2CCA"/>
    <w:rsid w:val="006D573B"/>
    <w:rsid w:val="006D5AE6"/>
    <w:rsid w:val="006D6265"/>
    <w:rsid w:val="006D6E27"/>
    <w:rsid w:val="006D7967"/>
    <w:rsid w:val="006E1FDD"/>
    <w:rsid w:val="006E3640"/>
    <w:rsid w:val="006E5487"/>
    <w:rsid w:val="006E58CC"/>
    <w:rsid w:val="006F13E1"/>
    <w:rsid w:val="00703093"/>
    <w:rsid w:val="00707C1B"/>
    <w:rsid w:val="0071299D"/>
    <w:rsid w:val="007131DD"/>
    <w:rsid w:val="007162CE"/>
    <w:rsid w:val="00730A92"/>
    <w:rsid w:val="0073180B"/>
    <w:rsid w:val="007319FE"/>
    <w:rsid w:val="00733C5A"/>
    <w:rsid w:val="00736542"/>
    <w:rsid w:val="00736F51"/>
    <w:rsid w:val="00754803"/>
    <w:rsid w:val="00760C68"/>
    <w:rsid w:val="007651A1"/>
    <w:rsid w:val="00766750"/>
    <w:rsid w:val="0077469A"/>
    <w:rsid w:val="00775A99"/>
    <w:rsid w:val="0078153A"/>
    <w:rsid w:val="00785BE1"/>
    <w:rsid w:val="007877BE"/>
    <w:rsid w:val="0079140E"/>
    <w:rsid w:val="007A3838"/>
    <w:rsid w:val="007A75BC"/>
    <w:rsid w:val="007B1115"/>
    <w:rsid w:val="007B7555"/>
    <w:rsid w:val="007C1146"/>
    <w:rsid w:val="007D37D4"/>
    <w:rsid w:val="007D4941"/>
    <w:rsid w:val="007D6451"/>
    <w:rsid w:val="007D6F8B"/>
    <w:rsid w:val="007D7698"/>
    <w:rsid w:val="007E5945"/>
    <w:rsid w:val="007F0799"/>
    <w:rsid w:val="007F1CE6"/>
    <w:rsid w:val="00800B67"/>
    <w:rsid w:val="0080122D"/>
    <w:rsid w:val="00801D53"/>
    <w:rsid w:val="00801EC3"/>
    <w:rsid w:val="00802801"/>
    <w:rsid w:val="00807D9B"/>
    <w:rsid w:val="00814BFD"/>
    <w:rsid w:val="008171EA"/>
    <w:rsid w:val="008214E2"/>
    <w:rsid w:val="00825ACD"/>
    <w:rsid w:val="008323F7"/>
    <w:rsid w:val="008465AF"/>
    <w:rsid w:val="008513C5"/>
    <w:rsid w:val="00851786"/>
    <w:rsid w:val="008538C5"/>
    <w:rsid w:val="008645DA"/>
    <w:rsid w:val="00874B4A"/>
    <w:rsid w:val="0087559D"/>
    <w:rsid w:val="00882AE7"/>
    <w:rsid w:val="00883D7D"/>
    <w:rsid w:val="008A3986"/>
    <w:rsid w:val="008A63B2"/>
    <w:rsid w:val="008A65A2"/>
    <w:rsid w:val="008A7680"/>
    <w:rsid w:val="008A7918"/>
    <w:rsid w:val="008B0C5A"/>
    <w:rsid w:val="008B2289"/>
    <w:rsid w:val="008B24B6"/>
    <w:rsid w:val="008B2CD5"/>
    <w:rsid w:val="008C08D1"/>
    <w:rsid w:val="008C1E90"/>
    <w:rsid w:val="008C2E34"/>
    <w:rsid w:val="008D333A"/>
    <w:rsid w:val="008D5725"/>
    <w:rsid w:val="008D7012"/>
    <w:rsid w:val="008D7062"/>
    <w:rsid w:val="008D7308"/>
    <w:rsid w:val="008D7D25"/>
    <w:rsid w:val="008E093A"/>
    <w:rsid w:val="008E2F72"/>
    <w:rsid w:val="008E3926"/>
    <w:rsid w:val="008E3D5C"/>
    <w:rsid w:val="008E3FDD"/>
    <w:rsid w:val="008F07DB"/>
    <w:rsid w:val="0090040E"/>
    <w:rsid w:val="00906C63"/>
    <w:rsid w:val="00907C2A"/>
    <w:rsid w:val="00911506"/>
    <w:rsid w:val="00914469"/>
    <w:rsid w:val="0091726D"/>
    <w:rsid w:val="009237EA"/>
    <w:rsid w:val="009419BE"/>
    <w:rsid w:val="00944258"/>
    <w:rsid w:val="00957933"/>
    <w:rsid w:val="00960CA5"/>
    <w:rsid w:val="00963FFC"/>
    <w:rsid w:val="00970B40"/>
    <w:rsid w:val="009806D5"/>
    <w:rsid w:val="00984F43"/>
    <w:rsid w:val="009917BA"/>
    <w:rsid w:val="00991C90"/>
    <w:rsid w:val="009943B9"/>
    <w:rsid w:val="009973E9"/>
    <w:rsid w:val="009A3DFF"/>
    <w:rsid w:val="009A6178"/>
    <w:rsid w:val="009A7540"/>
    <w:rsid w:val="009B379E"/>
    <w:rsid w:val="009B63E3"/>
    <w:rsid w:val="009C05ED"/>
    <w:rsid w:val="009C3A61"/>
    <w:rsid w:val="009C5018"/>
    <w:rsid w:val="009D00F6"/>
    <w:rsid w:val="009D0625"/>
    <w:rsid w:val="009D1B73"/>
    <w:rsid w:val="009D3EA9"/>
    <w:rsid w:val="009D75A6"/>
    <w:rsid w:val="009E1DB2"/>
    <w:rsid w:val="009F0E00"/>
    <w:rsid w:val="009F751B"/>
    <w:rsid w:val="00A004F5"/>
    <w:rsid w:val="00A02782"/>
    <w:rsid w:val="00A027C2"/>
    <w:rsid w:val="00A15DE5"/>
    <w:rsid w:val="00A17930"/>
    <w:rsid w:val="00A201A3"/>
    <w:rsid w:val="00A211EC"/>
    <w:rsid w:val="00A26189"/>
    <w:rsid w:val="00A30F8F"/>
    <w:rsid w:val="00A33BA8"/>
    <w:rsid w:val="00A3492A"/>
    <w:rsid w:val="00A4447E"/>
    <w:rsid w:val="00A45B96"/>
    <w:rsid w:val="00A47257"/>
    <w:rsid w:val="00A60D5B"/>
    <w:rsid w:val="00A610FA"/>
    <w:rsid w:val="00A6110F"/>
    <w:rsid w:val="00A7732E"/>
    <w:rsid w:val="00A81C7F"/>
    <w:rsid w:val="00A82825"/>
    <w:rsid w:val="00A86B8C"/>
    <w:rsid w:val="00A87151"/>
    <w:rsid w:val="00A931D3"/>
    <w:rsid w:val="00AA27E2"/>
    <w:rsid w:val="00AB474D"/>
    <w:rsid w:val="00AC0C81"/>
    <w:rsid w:val="00AC1D49"/>
    <w:rsid w:val="00AC4C41"/>
    <w:rsid w:val="00AD105C"/>
    <w:rsid w:val="00AE1B83"/>
    <w:rsid w:val="00AE6BA7"/>
    <w:rsid w:val="00AF384F"/>
    <w:rsid w:val="00AF66D3"/>
    <w:rsid w:val="00B1185C"/>
    <w:rsid w:val="00B204D8"/>
    <w:rsid w:val="00B226DC"/>
    <w:rsid w:val="00B22F16"/>
    <w:rsid w:val="00B2799E"/>
    <w:rsid w:val="00B308E6"/>
    <w:rsid w:val="00B32792"/>
    <w:rsid w:val="00B4454A"/>
    <w:rsid w:val="00B4496A"/>
    <w:rsid w:val="00B62C75"/>
    <w:rsid w:val="00B638E0"/>
    <w:rsid w:val="00B639F3"/>
    <w:rsid w:val="00B71607"/>
    <w:rsid w:val="00B81B20"/>
    <w:rsid w:val="00BB1ECD"/>
    <w:rsid w:val="00BB2753"/>
    <w:rsid w:val="00BB654D"/>
    <w:rsid w:val="00BC20C0"/>
    <w:rsid w:val="00BC54F1"/>
    <w:rsid w:val="00BC5EF3"/>
    <w:rsid w:val="00BC7283"/>
    <w:rsid w:val="00BD5B2B"/>
    <w:rsid w:val="00BE3B36"/>
    <w:rsid w:val="00BF0C2C"/>
    <w:rsid w:val="00BF20DB"/>
    <w:rsid w:val="00BF24DE"/>
    <w:rsid w:val="00C0219E"/>
    <w:rsid w:val="00C031C1"/>
    <w:rsid w:val="00C047A9"/>
    <w:rsid w:val="00C07820"/>
    <w:rsid w:val="00C1048A"/>
    <w:rsid w:val="00C11711"/>
    <w:rsid w:val="00C1737B"/>
    <w:rsid w:val="00C20263"/>
    <w:rsid w:val="00C22CA7"/>
    <w:rsid w:val="00C3736C"/>
    <w:rsid w:val="00C430CF"/>
    <w:rsid w:val="00C44DD8"/>
    <w:rsid w:val="00C45280"/>
    <w:rsid w:val="00C5604C"/>
    <w:rsid w:val="00C56224"/>
    <w:rsid w:val="00C63374"/>
    <w:rsid w:val="00C66016"/>
    <w:rsid w:val="00C70638"/>
    <w:rsid w:val="00C71B92"/>
    <w:rsid w:val="00C75AC2"/>
    <w:rsid w:val="00C77239"/>
    <w:rsid w:val="00C841E4"/>
    <w:rsid w:val="00C9332F"/>
    <w:rsid w:val="00CB02DC"/>
    <w:rsid w:val="00CB2F0A"/>
    <w:rsid w:val="00CB34A1"/>
    <w:rsid w:val="00CB4DDB"/>
    <w:rsid w:val="00CB71E4"/>
    <w:rsid w:val="00CB7316"/>
    <w:rsid w:val="00CD13A2"/>
    <w:rsid w:val="00CD1A7F"/>
    <w:rsid w:val="00CD2869"/>
    <w:rsid w:val="00CD5CEE"/>
    <w:rsid w:val="00CE1CF8"/>
    <w:rsid w:val="00CE4BF8"/>
    <w:rsid w:val="00CF1278"/>
    <w:rsid w:val="00CF243A"/>
    <w:rsid w:val="00CF49BD"/>
    <w:rsid w:val="00CF7B34"/>
    <w:rsid w:val="00D00F8C"/>
    <w:rsid w:val="00D014FF"/>
    <w:rsid w:val="00D062D9"/>
    <w:rsid w:val="00D1099C"/>
    <w:rsid w:val="00D2181D"/>
    <w:rsid w:val="00D326FB"/>
    <w:rsid w:val="00D32B7F"/>
    <w:rsid w:val="00D3489F"/>
    <w:rsid w:val="00D3637A"/>
    <w:rsid w:val="00D4063A"/>
    <w:rsid w:val="00D41AE2"/>
    <w:rsid w:val="00D47FEE"/>
    <w:rsid w:val="00D535BE"/>
    <w:rsid w:val="00D56BFE"/>
    <w:rsid w:val="00D652CD"/>
    <w:rsid w:val="00D65845"/>
    <w:rsid w:val="00D679CA"/>
    <w:rsid w:val="00D7175D"/>
    <w:rsid w:val="00D7208E"/>
    <w:rsid w:val="00D729F6"/>
    <w:rsid w:val="00D860A9"/>
    <w:rsid w:val="00D96ADF"/>
    <w:rsid w:val="00DA1245"/>
    <w:rsid w:val="00DA1E62"/>
    <w:rsid w:val="00DA1FA5"/>
    <w:rsid w:val="00DA2DDA"/>
    <w:rsid w:val="00DA3CF9"/>
    <w:rsid w:val="00DB0684"/>
    <w:rsid w:val="00DB0E5C"/>
    <w:rsid w:val="00DB1441"/>
    <w:rsid w:val="00DB2C5E"/>
    <w:rsid w:val="00DB4850"/>
    <w:rsid w:val="00DC0630"/>
    <w:rsid w:val="00DC23EC"/>
    <w:rsid w:val="00DC4F5C"/>
    <w:rsid w:val="00DC7F76"/>
    <w:rsid w:val="00DD1843"/>
    <w:rsid w:val="00DD5C80"/>
    <w:rsid w:val="00DD7F14"/>
    <w:rsid w:val="00DD7F8E"/>
    <w:rsid w:val="00DE02E1"/>
    <w:rsid w:val="00DE372E"/>
    <w:rsid w:val="00DE3EDD"/>
    <w:rsid w:val="00E101E9"/>
    <w:rsid w:val="00E15E1C"/>
    <w:rsid w:val="00E17079"/>
    <w:rsid w:val="00E20BA8"/>
    <w:rsid w:val="00E25F9A"/>
    <w:rsid w:val="00E26BE5"/>
    <w:rsid w:val="00E3020F"/>
    <w:rsid w:val="00E37AFC"/>
    <w:rsid w:val="00E4214A"/>
    <w:rsid w:val="00E46BD1"/>
    <w:rsid w:val="00E51280"/>
    <w:rsid w:val="00E57A1A"/>
    <w:rsid w:val="00E63209"/>
    <w:rsid w:val="00E751B4"/>
    <w:rsid w:val="00E80EE2"/>
    <w:rsid w:val="00E84AFA"/>
    <w:rsid w:val="00E84B2E"/>
    <w:rsid w:val="00E868E0"/>
    <w:rsid w:val="00E875F8"/>
    <w:rsid w:val="00E879DE"/>
    <w:rsid w:val="00E9033F"/>
    <w:rsid w:val="00E92E93"/>
    <w:rsid w:val="00EA33B1"/>
    <w:rsid w:val="00EA40B5"/>
    <w:rsid w:val="00EA5598"/>
    <w:rsid w:val="00EA6268"/>
    <w:rsid w:val="00EB489A"/>
    <w:rsid w:val="00EB693A"/>
    <w:rsid w:val="00EC1A1E"/>
    <w:rsid w:val="00EC6037"/>
    <w:rsid w:val="00EE06C9"/>
    <w:rsid w:val="00EE0A89"/>
    <w:rsid w:val="00EE2C13"/>
    <w:rsid w:val="00EE756E"/>
    <w:rsid w:val="00EF3D20"/>
    <w:rsid w:val="00EF50E1"/>
    <w:rsid w:val="00F035E9"/>
    <w:rsid w:val="00F0515B"/>
    <w:rsid w:val="00F10492"/>
    <w:rsid w:val="00F15BD2"/>
    <w:rsid w:val="00F16D30"/>
    <w:rsid w:val="00F26EB9"/>
    <w:rsid w:val="00F303EC"/>
    <w:rsid w:val="00F33318"/>
    <w:rsid w:val="00F3378E"/>
    <w:rsid w:val="00F405BC"/>
    <w:rsid w:val="00F431C3"/>
    <w:rsid w:val="00F43B1E"/>
    <w:rsid w:val="00F4415B"/>
    <w:rsid w:val="00F458FF"/>
    <w:rsid w:val="00F505B6"/>
    <w:rsid w:val="00F505D8"/>
    <w:rsid w:val="00F510AC"/>
    <w:rsid w:val="00F564F1"/>
    <w:rsid w:val="00F56992"/>
    <w:rsid w:val="00F63232"/>
    <w:rsid w:val="00F65930"/>
    <w:rsid w:val="00F70CE2"/>
    <w:rsid w:val="00F72297"/>
    <w:rsid w:val="00F83C36"/>
    <w:rsid w:val="00F87A8F"/>
    <w:rsid w:val="00F91A80"/>
    <w:rsid w:val="00F94F8E"/>
    <w:rsid w:val="00FA02AD"/>
    <w:rsid w:val="00FA3883"/>
    <w:rsid w:val="00FA4374"/>
    <w:rsid w:val="00FA487D"/>
    <w:rsid w:val="00FB7825"/>
    <w:rsid w:val="00FC409C"/>
    <w:rsid w:val="00FC5CF2"/>
    <w:rsid w:val="00FC66AF"/>
    <w:rsid w:val="00FD0FF8"/>
    <w:rsid w:val="00FD1E19"/>
    <w:rsid w:val="00FD5093"/>
    <w:rsid w:val="00FD55F5"/>
    <w:rsid w:val="00FE5614"/>
    <w:rsid w:val="00FF2267"/>
    <w:rsid w:val="00FF7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8754D"/>
  <w15:docId w15:val="{991CEBC8-0964-48D2-9C09-39AC8F658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nhideWhenUsed="1" w:qFormat="1"/>
    <w:lsdException w:name="heading 4" w:uiPriority="9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E1B"/>
    <w:pPr>
      <w:spacing w:line="288" w:lineRule="auto"/>
      <w:jc w:val="both"/>
    </w:pPr>
    <w:rPr>
      <w:rFonts w:ascii="Calibri" w:eastAsia="Calibri" w:hAnsi="Calibri"/>
      <w:sz w:val="22"/>
      <w:szCs w:val="22"/>
      <w:lang w:val="en-US" w:eastAsia="en-US"/>
    </w:rPr>
  </w:style>
  <w:style w:type="paragraph" w:styleId="Heading1">
    <w:name w:val="heading 1"/>
    <w:basedOn w:val="Normal"/>
    <w:next w:val="Normal"/>
    <w:link w:val="Heading1Char"/>
    <w:uiPriority w:val="99"/>
    <w:qFormat/>
    <w:rsid w:val="009A3DFF"/>
    <w:pPr>
      <w:keepNext/>
      <w:widowControl w:val="0"/>
      <w:autoSpaceDE w:val="0"/>
      <w:autoSpaceDN w:val="0"/>
      <w:adjustRightInd w:val="0"/>
      <w:spacing w:line="240" w:lineRule="auto"/>
      <w:ind w:left="1520"/>
      <w:jc w:val="left"/>
      <w:outlineLvl w:val="0"/>
    </w:pPr>
    <w:rPr>
      <w:rFonts w:ascii="Times New Roman" w:eastAsia="Times New Roman" w:hAnsi="Times New Roman"/>
      <w:b/>
      <w:bCs/>
      <w:sz w:val="24"/>
      <w:szCs w:val="24"/>
    </w:rPr>
  </w:style>
  <w:style w:type="paragraph" w:styleId="Heading2">
    <w:name w:val="heading 2"/>
    <w:basedOn w:val="Normal"/>
    <w:next w:val="Normal"/>
    <w:link w:val="Heading2Char"/>
    <w:uiPriority w:val="99"/>
    <w:qFormat/>
    <w:rsid w:val="009A3DFF"/>
    <w:pPr>
      <w:keepNext/>
      <w:spacing w:before="240" w:after="60" w:line="240" w:lineRule="auto"/>
      <w:jc w:val="left"/>
      <w:outlineLvl w:val="1"/>
    </w:pPr>
    <w:rPr>
      <w:rFonts w:ascii="Arial" w:eastAsia="Times New Roman" w:hAnsi="Arial"/>
      <w:b/>
      <w:bCs/>
      <w:i/>
      <w:iCs/>
      <w:sz w:val="28"/>
      <w:szCs w:val="28"/>
    </w:rPr>
  </w:style>
  <w:style w:type="paragraph" w:styleId="Heading3">
    <w:name w:val="heading 3"/>
    <w:basedOn w:val="Normal"/>
    <w:next w:val="Normal"/>
    <w:link w:val="Heading3Char"/>
    <w:semiHidden/>
    <w:unhideWhenUsed/>
    <w:qFormat/>
    <w:rsid w:val="00B7160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rsid w:val="009A3DFF"/>
    <w:pPr>
      <w:keepNext/>
      <w:spacing w:before="240" w:after="60" w:line="240" w:lineRule="auto"/>
      <w:jc w:val="left"/>
      <w:outlineLvl w:val="3"/>
    </w:pPr>
    <w:rPr>
      <w:rFonts w:ascii="Times New Roman" w:eastAsia="Times New Roman" w:hAnsi="Times New Roman"/>
      <w:b/>
      <w:bCs/>
      <w:sz w:val="28"/>
      <w:szCs w:val="28"/>
    </w:rPr>
  </w:style>
  <w:style w:type="paragraph" w:styleId="Heading5">
    <w:name w:val="heading 5"/>
    <w:basedOn w:val="Normal"/>
    <w:next w:val="Normal"/>
    <w:link w:val="Heading5Char"/>
    <w:qFormat/>
    <w:rsid w:val="00350456"/>
    <w:pPr>
      <w:spacing w:before="240" w:after="60"/>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1"/>
    <w:uiPriority w:val="99"/>
    <w:qFormat/>
    <w:rsid w:val="00360E1B"/>
    <w:pPr>
      <w:widowControl w:val="0"/>
      <w:autoSpaceDE w:val="0"/>
      <w:autoSpaceDN w:val="0"/>
      <w:adjustRightInd w:val="0"/>
      <w:spacing w:line="240" w:lineRule="auto"/>
      <w:ind w:left="580"/>
      <w:jc w:val="center"/>
    </w:pPr>
    <w:rPr>
      <w:rFonts w:ascii="Times New Roman" w:eastAsia="Times New Roman" w:hAnsi="Times New Roman"/>
      <w:b/>
      <w:bCs/>
      <w:sz w:val="26"/>
      <w:szCs w:val="26"/>
    </w:rPr>
  </w:style>
  <w:style w:type="character" w:customStyle="1" w:styleId="TitleChar1">
    <w:name w:val="Title Char1"/>
    <w:link w:val="Title"/>
    <w:uiPriority w:val="99"/>
    <w:locked/>
    <w:rsid w:val="00360E1B"/>
    <w:rPr>
      <w:b/>
      <w:bCs/>
      <w:sz w:val="26"/>
      <w:szCs w:val="26"/>
      <w:lang w:val="en-US" w:eastAsia="en-US" w:bidi="ar-SA"/>
    </w:rPr>
  </w:style>
  <w:style w:type="paragraph" w:styleId="Footer">
    <w:name w:val="footer"/>
    <w:basedOn w:val="Normal"/>
    <w:link w:val="FooterChar"/>
    <w:uiPriority w:val="99"/>
    <w:rsid w:val="00736F51"/>
    <w:pPr>
      <w:tabs>
        <w:tab w:val="center" w:pos="4320"/>
        <w:tab w:val="right" w:pos="8640"/>
      </w:tabs>
    </w:pPr>
  </w:style>
  <w:style w:type="character" w:styleId="PageNumber">
    <w:name w:val="page number"/>
    <w:basedOn w:val="DefaultParagraphFont"/>
    <w:rsid w:val="00736F51"/>
  </w:style>
  <w:style w:type="character" w:customStyle="1" w:styleId="Heading1Char">
    <w:name w:val="Heading 1 Char"/>
    <w:link w:val="Heading1"/>
    <w:uiPriority w:val="99"/>
    <w:rsid w:val="009A3DFF"/>
    <w:rPr>
      <w:b/>
      <w:bCs/>
      <w:sz w:val="24"/>
      <w:szCs w:val="24"/>
    </w:rPr>
  </w:style>
  <w:style w:type="character" w:customStyle="1" w:styleId="Heading2Char">
    <w:name w:val="Heading 2 Char"/>
    <w:link w:val="Heading2"/>
    <w:uiPriority w:val="99"/>
    <w:rsid w:val="009A3DFF"/>
    <w:rPr>
      <w:rFonts w:ascii="Arial" w:hAnsi="Arial" w:cs="Arial"/>
      <w:b/>
      <w:bCs/>
      <w:i/>
      <w:iCs/>
      <w:sz w:val="28"/>
      <w:szCs w:val="28"/>
    </w:rPr>
  </w:style>
  <w:style w:type="character" w:customStyle="1" w:styleId="Heading4Char">
    <w:name w:val="Heading 4 Char"/>
    <w:link w:val="Heading4"/>
    <w:uiPriority w:val="99"/>
    <w:rsid w:val="009A3DFF"/>
    <w:rPr>
      <w:b/>
      <w:bCs/>
      <w:sz w:val="28"/>
      <w:szCs w:val="28"/>
    </w:rPr>
  </w:style>
  <w:style w:type="paragraph" w:styleId="Subtitle">
    <w:name w:val="Subtitle"/>
    <w:basedOn w:val="Normal"/>
    <w:link w:val="SubtitleChar1"/>
    <w:uiPriority w:val="99"/>
    <w:qFormat/>
    <w:rsid w:val="009A3DFF"/>
    <w:pPr>
      <w:spacing w:line="240" w:lineRule="auto"/>
      <w:jc w:val="center"/>
    </w:pPr>
    <w:rPr>
      <w:rFonts w:ascii="VNI-Times" w:eastAsia="Times New Roman" w:hAnsi="VNI-Times"/>
      <w:b/>
      <w:bCs/>
      <w:i/>
      <w:iCs/>
      <w:sz w:val="24"/>
      <w:szCs w:val="24"/>
    </w:rPr>
  </w:style>
  <w:style w:type="character" w:customStyle="1" w:styleId="SubtitleChar1">
    <w:name w:val="Subtitle Char1"/>
    <w:link w:val="Subtitle"/>
    <w:uiPriority w:val="99"/>
    <w:rsid w:val="009A3DFF"/>
    <w:rPr>
      <w:rFonts w:ascii="VNI-Times" w:hAnsi="VNI-Times" w:cs="VNI-Times"/>
      <w:b/>
      <w:bCs/>
      <w:i/>
      <w:iCs/>
      <w:sz w:val="24"/>
      <w:szCs w:val="24"/>
    </w:rPr>
  </w:style>
  <w:style w:type="character" w:customStyle="1" w:styleId="Heading5Char">
    <w:name w:val="Heading 5 Char"/>
    <w:link w:val="Heading5"/>
    <w:rsid w:val="00350456"/>
    <w:rPr>
      <w:rFonts w:ascii="Calibri" w:eastAsia="Times New Roman" w:hAnsi="Calibri" w:cs="Times New Roman"/>
      <w:b/>
      <w:bCs/>
      <w:i/>
      <w:iCs/>
      <w:sz w:val="26"/>
      <w:szCs w:val="26"/>
    </w:rPr>
  </w:style>
  <w:style w:type="paragraph" w:styleId="Header">
    <w:name w:val="header"/>
    <w:basedOn w:val="Normal"/>
    <w:link w:val="HeaderChar2"/>
    <w:rsid w:val="001F0D25"/>
    <w:pPr>
      <w:tabs>
        <w:tab w:val="center" w:pos="4680"/>
        <w:tab w:val="right" w:pos="9360"/>
      </w:tabs>
    </w:pPr>
  </w:style>
  <w:style w:type="character" w:customStyle="1" w:styleId="HeaderChar2">
    <w:name w:val="Header Char2"/>
    <w:link w:val="Header"/>
    <w:rsid w:val="001F0D25"/>
    <w:rPr>
      <w:rFonts w:ascii="Calibri" w:eastAsia="Calibri" w:hAnsi="Calibri"/>
      <w:sz w:val="22"/>
      <w:szCs w:val="22"/>
    </w:rPr>
  </w:style>
  <w:style w:type="character" w:customStyle="1" w:styleId="TitleChar">
    <w:name w:val="Title Char"/>
    <w:uiPriority w:val="99"/>
    <w:locked/>
    <w:rsid w:val="00167E44"/>
    <w:rPr>
      <w:rFonts w:ascii="Times New Roman" w:hAnsi="Times New Roman" w:cs="Times New Roman"/>
      <w:b/>
      <w:bCs/>
      <w:sz w:val="26"/>
      <w:szCs w:val="26"/>
    </w:rPr>
  </w:style>
  <w:style w:type="character" w:customStyle="1" w:styleId="SubtitleChar">
    <w:name w:val="Subtitle Char"/>
    <w:locked/>
    <w:rsid w:val="00167E44"/>
    <w:rPr>
      <w:rFonts w:ascii="VNI-Times" w:hAnsi="VNI-Times" w:cs="VNI-Times"/>
      <w:b/>
      <w:bCs/>
      <w:i/>
      <w:iCs/>
      <w:sz w:val="24"/>
      <w:szCs w:val="24"/>
    </w:rPr>
  </w:style>
  <w:style w:type="character" w:customStyle="1" w:styleId="HeaderChar1">
    <w:name w:val="Header Char1"/>
    <w:locked/>
    <w:rsid w:val="00167E44"/>
    <w:rPr>
      <w:rFonts w:ascii="Calibri" w:eastAsia="Times New Roman" w:hAnsi="Calibri" w:cs="Times New Roman"/>
    </w:rPr>
  </w:style>
  <w:style w:type="character" w:customStyle="1" w:styleId="HeaderChar">
    <w:name w:val="Header Char"/>
    <w:locked/>
    <w:rsid w:val="00167E44"/>
    <w:rPr>
      <w:rFonts w:cs="Times New Roman"/>
    </w:rPr>
  </w:style>
  <w:style w:type="character" w:customStyle="1" w:styleId="FooterChar">
    <w:name w:val="Footer Char"/>
    <w:link w:val="Footer"/>
    <w:uiPriority w:val="99"/>
    <w:rsid w:val="008B2289"/>
    <w:rPr>
      <w:rFonts w:ascii="Calibri" w:eastAsia="Calibri" w:hAnsi="Calibri"/>
      <w:sz w:val="22"/>
      <w:szCs w:val="22"/>
    </w:rPr>
  </w:style>
  <w:style w:type="paragraph" w:styleId="NormalWeb">
    <w:name w:val="Normal (Web)"/>
    <w:basedOn w:val="Normal"/>
    <w:uiPriority w:val="99"/>
    <w:unhideWhenUsed/>
    <w:rsid w:val="00214441"/>
    <w:pPr>
      <w:spacing w:before="100" w:beforeAutospacing="1" w:after="100" w:afterAutospacing="1" w:line="240" w:lineRule="auto"/>
      <w:jc w:val="left"/>
    </w:pPr>
    <w:rPr>
      <w:rFonts w:ascii="Times New Roman" w:eastAsia="Times New Roman" w:hAnsi="Times New Roman"/>
      <w:sz w:val="24"/>
      <w:szCs w:val="24"/>
    </w:rPr>
  </w:style>
  <w:style w:type="paragraph" w:styleId="BalloonText">
    <w:name w:val="Balloon Text"/>
    <w:basedOn w:val="Normal"/>
    <w:link w:val="BalloonTextChar"/>
    <w:rsid w:val="000C253C"/>
    <w:pPr>
      <w:spacing w:line="240" w:lineRule="auto"/>
    </w:pPr>
    <w:rPr>
      <w:rFonts w:ascii="Tahoma" w:hAnsi="Tahoma"/>
      <w:sz w:val="16"/>
      <w:szCs w:val="16"/>
    </w:rPr>
  </w:style>
  <w:style w:type="character" w:customStyle="1" w:styleId="BalloonTextChar">
    <w:name w:val="Balloon Text Char"/>
    <w:link w:val="BalloonText"/>
    <w:rsid w:val="000C253C"/>
    <w:rPr>
      <w:rFonts w:ascii="Tahoma" w:eastAsia="Calibri" w:hAnsi="Tahoma" w:cs="Tahoma"/>
      <w:sz w:val="16"/>
      <w:szCs w:val="16"/>
    </w:rPr>
  </w:style>
  <w:style w:type="character" w:styleId="CommentReference">
    <w:name w:val="annotation reference"/>
    <w:basedOn w:val="DefaultParagraphFont"/>
    <w:rsid w:val="00222991"/>
    <w:rPr>
      <w:sz w:val="16"/>
      <w:szCs w:val="16"/>
    </w:rPr>
  </w:style>
  <w:style w:type="paragraph" w:styleId="CommentText">
    <w:name w:val="annotation text"/>
    <w:basedOn w:val="Normal"/>
    <w:link w:val="CommentTextChar"/>
    <w:rsid w:val="00222991"/>
    <w:rPr>
      <w:sz w:val="20"/>
      <w:szCs w:val="20"/>
    </w:rPr>
  </w:style>
  <w:style w:type="character" w:customStyle="1" w:styleId="CommentTextChar">
    <w:name w:val="Comment Text Char"/>
    <w:basedOn w:val="DefaultParagraphFont"/>
    <w:link w:val="CommentText"/>
    <w:rsid w:val="00222991"/>
    <w:rPr>
      <w:rFonts w:ascii="Calibri" w:eastAsia="Calibri" w:hAnsi="Calibri"/>
    </w:rPr>
  </w:style>
  <w:style w:type="paragraph" w:styleId="CommentSubject">
    <w:name w:val="annotation subject"/>
    <w:basedOn w:val="CommentText"/>
    <w:next w:val="CommentText"/>
    <w:link w:val="CommentSubjectChar"/>
    <w:rsid w:val="00222991"/>
    <w:rPr>
      <w:b/>
      <w:bCs/>
    </w:rPr>
  </w:style>
  <w:style w:type="character" w:customStyle="1" w:styleId="CommentSubjectChar">
    <w:name w:val="Comment Subject Char"/>
    <w:basedOn w:val="CommentTextChar"/>
    <w:link w:val="CommentSubject"/>
    <w:rsid w:val="00222991"/>
    <w:rPr>
      <w:rFonts w:ascii="Calibri" w:eastAsia="Calibri" w:hAnsi="Calibri"/>
      <w:b/>
      <w:bCs/>
    </w:rPr>
  </w:style>
  <w:style w:type="character" w:customStyle="1" w:styleId="Heading3Char">
    <w:name w:val="Heading 3 Char"/>
    <w:basedOn w:val="DefaultParagraphFont"/>
    <w:link w:val="Heading3"/>
    <w:semiHidden/>
    <w:rsid w:val="00B71607"/>
    <w:rPr>
      <w:rFonts w:ascii="Cambria" w:eastAsia="Times New Roman" w:hAnsi="Cambria" w:cs="Times New Roman"/>
      <w:b/>
      <w:bCs/>
      <w:sz w:val="26"/>
      <w:szCs w:val="26"/>
    </w:rPr>
  </w:style>
  <w:style w:type="paragraph" w:styleId="ListParagraph">
    <w:name w:val="List Paragraph"/>
    <w:basedOn w:val="Normal"/>
    <w:uiPriority w:val="34"/>
    <w:qFormat/>
    <w:rsid w:val="00D96ADF"/>
    <w:pPr>
      <w:ind w:left="720"/>
      <w:contextualSpacing/>
    </w:pPr>
  </w:style>
  <w:style w:type="paragraph" w:styleId="Revision">
    <w:name w:val="Revision"/>
    <w:hidden/>
    <w:uiPriority w:val="99"/>
    <w:semiHidden/>
    <w:rsid w:val="00DC7F76"/>
    <w:rPr>
      <w:rFonts w:ascii="Calibri" w:eastAsia="Calibri" w:hAnsi="Calibri"/>
      <w:sz w:val="22"/>
      <w:szCs w:val="22"/>
      <w:lang w:val="en-US" w:eastAsia="en-US"/>
    </w:rPr>
  </w:style>
  <w:style w:type="character" w:styleId="Emphasis">
    <w:name w:val="Emphasis"/>
    <w:basedOn w:val="DefaultParagraphFont"/>
    <w:uiPriority w:val="20"/>
    <w:qFormat/>
    <w:rsid w:val="00C66016"/>
    <w:rPr>
      <w:i/>
      <w:iCs/>
    </w:rPr>
  </w:style>
  <w:style w:type="character" w:customStyle="1" w:styleId="apple-converted-space">
    <w:name w:val="apple-converted-space"/>
    <w:basedOn w:val="DefaultParagraphFont"/>
    <w:rsid w:val="00C66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55304">
      <w:bodyDiv w:val="1"/>
      <w:marLeft w:val="0"/>
      <w:marRight w:val="0"/>
      <w:marTop w:val="0"/>
      <w:marBottom w:val="0"/>
      <w:divBdr>
        <w:top w:val="none" w:sz="0" w:space="0" w:color="auto"/>
        <w:left w:val="none" w:sz="0" w:space="0" w:color="auto"/>
        <w:bottom w:val="none" w:sz="0" w:space="0" w:color="auto"/>
        <w:right w:val="none" w:sz="0" w:space="0" w:color="auto"/>
      </w:divBdr>
      <w:divsChild>
        <w:div w:id="1871070046">
          <w:marLeft w:val="547"/>
          <w:marRight w:val="0"/>
          <w:marTop w:val="0"/>
          <w:marBottom w:val="0"/>
          <w:divBdr>
            <w:top w:val="none" w:sz="0" w:space="0" w:color="auto"/>
            <w:left w:val="none" w:sz="0" w:space="0" w:color="auto"/>
            <w:bottom w:val="none" w:sz="0" w:space="0" w:color="auto"/>
            <w:right w:val="none" w:sz="0" w:space="0" w:color="auto"/>
          </w:divBdr>
        </w:div>
      </w:divsChild>
    </w:div>
    <w:div w:id="224950064">
      <w:bodyDiv w:val="1"/>
      <w:marLeft w:val="0"/>
      <w:marRight w:val="0"/>
      <w:marTop w:val="0"/>
      <w:marBottom w:val="0"/>
      <w:divBdr>
        <w:top w:val="none" w:sz="0" w:space="0" w:color="auto"/>
        <w:left w:val="none" w:sz="0" w:space="0" w:color="auto"/>
        <w:bottom w:val="none" w:sz="0" w:space="0" w:color="auto"/>
        <w:right w:val="none" w:sz="0" w:space="0" w:color="auto"/>
      </w:divBdr>
      <w:divsChild>
        <w:div w:id="26833331">
          <w:marLeft w:val="547"/>
          <w:marRight w:val="0"/>
          <w:marTop w:val="0"/>
          <w:marBottom w:val="0"/>
          <w:divBdr>
            <w:top w:val="none" w:sz="0" w:space="0" w:color="auto"/>
            <w:left w:val="none" w:sz="0" w:space="0" w:color="auto"/>
            <w:bottom w:val="none" w:sz="0" w:space="0" w:color="auto"/>
            <w:right w:val="none" w:sz="0" w:space="0" w:color="auto"/>
          </w:divBdr>
        </w:div>
        <w:div w:id="434715726">
          <w:marLeft w:val="547"/>
          <w:marRight w:val="0"/>
          <w:marTop w:val="0"/>
          <w:marBottom w:val="0"/>
          <w:divBdr>
            <w:top w:val="none" w:sz="0" w:space="0" w:color="auto"/>
            <w:left w:val="none" w:sz="0" w:space="0" w:color="auto"/>
            <w:bottom w:val="none" w:sz="0" w:space="0" w:color="auto"/>
            <w:right w:val="none" w:sz="0" w:space="0" w:color="auto"/>
          </w:divBdr>
        </w:div>
        <w:div w:id="1159879606">
          <w:marLeft w:val="547"/>
          <w:marRight w:val="0"/>
          <w:marTop w:val="0"/>
          <w:marBottom w:val="0"/>
          <w:divBdr>
            <w:top w:val="none" w:sz="0" w:space="0" w:color="auto"/>
            <w:left w:val="none" w:sz="0" w:space="0" w:color="auto"/>
            <w:bottom w:val="none" w:sz="0" w:space="0" w:color="auto"/>
            <w:right w:val="none" w:sz="0" w:space="0" w:color="auto"/>
          </w:divBdr>
        </w:div>
      </w:divsChild>
    </w:div>
    <w:div w:id="234050998">
      <w:bodyDiv w:val="1"/>
      <w:marLeft w:val="0"/>
      <w:marRight w:val="0"/>
      <w:marTop w:val="0"/>
      <w:marBottom w:val="0"/>
      <w:divBdr>
        <w:top w:val="none" w:sz="0" w:space="0" w:color="auto"/>
        <w:left w:val="none" w:sz="0" w:space="0" w:color="auto"/>
        <w:bottom w:val="none" w:sz="0" w:space="0" w:color="auto"/>
        <w:right w:val="none" w:sz="0" w:space="0" w:color="auto"/>
      </w:divBdr>
    </w:div>
    <w:div w:id="372770019">
      <w:bodyDiv w:val="1"/>
      <w:marLeft w:val="0"/>
      <w:marRight w:val="0"/>
      <w:marTop w:val="0"/>
      <w:marBottom w:val="0"/>
      <w:divBdr>
        <w:top w:val="none" w:sz="0" w:space="0" w:color="auto"/>
        <w:left w:val="none" w:sz="0" w:space="0" w:color="auto"/>
        <w:bottom w:val="none" w:sz="0" w:space="0" w:color="auto"/>
        <w:right w:val="none" w:sz="0" w:space="0" w:color="auto"/>
      </w:divBdr>
      <w:divsChild>
        <w:div w:id="1478765601">
          <w:marLeft w:val="706"/>
          <w:marRight w:val="0"/>
          <w:marTop w:val="0"/>
          <w:marBottom w:val="0"/>
          <w:divBdr>
            <w:top w:val="none" w:sz="0" w:space="0" w:color="auto"/>
            <w:left w:val="none" w:sz="0" w:space="0" w:color="auto"/>
            <w:bottom w:val="none" w:sz="0" w:space="0" w:color="auto"/>
            <w:right w:val="none" w:sz="0" w:space="0" w:color="auto"/>
          </w:divBdr>
        </w:div>
      </w:divsChild>
    </w:div>
    <w:div w:id="480924039">
      <w:bodyDiv w:val="1"/>
      <w:marLeft w:val="0"/>
      <w:marRight w:val="0"/>
      <w:marTop w:val="0"/>
      <w:marBottom w:val="0"/>
      <w:divBdr>
        <w:top w:val="none" w:sz="0" w:space="0" w:color="auto"/>
        <w:left w:val="none" w:sz="0" w:space="0" w:color="auto"/>
        <w:bottom w:val="none" w:sz="0" w:space="0" w:color="auto"/>
        <w:right w:val="none" w:sz="0" w:space="0" w:color="auto"/>
      </w:divBdr>
      <w:divsChild>
        <w:div w:id="110712328">
          <w:marLeft w:val="547"/>
          <w:marRight w:val="0"/>
          <w:marTop w:val="0"/>
          <w:marBottom w:val="0"/>
          <w:divBdr>
            <w:top w:val="none" w:sz="0" w:space="0" w:color="auto"/>
            <w:left w:val="none" w:sz="0" w:space="0" w:color="auto"/>
            <w:bottom w:val="none" w:sz="0" w:space="0" w:color="auto"/>
            <w:right w:val="none" w:sz="0" w:space="0" w:color="auto"/>
          </w:divBdr>
        </w:div>
        <w:div w:id="307711921">
          <w:marLeft w:val="547"/>
          <w:marRight w:val="0"/>
          <w:marTop w:val="0"/>
          <w:marBottom w:val="0"/>
          <w:divBdr>
            <w:top w:val="none" w:sz="0" w:space="0" w:color="auto"/>
            <w:left w:val="none" w:sz="0" w:space="0" w:color="auto"/>
            <w:bottom w:val="none" w:sz="0" w:space="0" w:color="auto"/>
            <w:right w:val="none" w:sz="0" w:space="0" w:color="auto"/>
          </w:divBdr>
        </w:div>
        <w:div w:id="1471172343">
          <w:marLeft w:val="547"/>
          <w:marRight w:val="0"/>
          <w:marTop w:val="0"/>
          <w:marBottom w:val="0"/>
          <w:divBdr>
            <w:top w:val="none" w:sz="0" w:space="0" w:color="auto"/>
            <w:left w:val="none" w:sz="0" w:space="0" w:color="auto"/>
            <w:bottom w:val="none" w:sz="0" w:space="0" w:color="auto"/>
            <w:right w:val="none" w:sz="0" w:space="0" w:color="auto"/>
          </w:divBdr>
        </w:div>
        <w:div w:id="1768967592">
          <w:marLeft w:val="547"/>
          <w:marRight w:val="0"/>
          <w:marTop w:val="0"/>
          <w:marBottom w:val="0"/>
          <w:divBdr>
            <w:top w:val="none" w:sz="0" w:space="0" w:color="auto"/>
            <w:left w:val="none" w:sz="0" w:space="0" w:color="auto"/>
            <w:bottom w:val="none" w:sz="0" w:space="0" w:color="auto"/>
            <w:right w:val="none" w:sz="0" w:space="0" w:color="auto"/>
          </w:divBdr>
        </w:div>
      </w:divsChild>
    </w:div>
    <w:div w:id="496464021">
      <w:bodyDiv w:val="1"/>
      <w:marLeft w:val="0"/>
      <w:marRight w:val="0"/>
      <w:marTop w:val="0"/>
      <w:marBottom w:val="0"/>
      <w:divBdr>
        <w:top w:val="none" w:sz="0" w:space="0" w:color="auto"/>
        <w:left w:val="none" w:sz="0" w:space="0" w:color="auto"/>
        <w:bottom w:val="none" w:sz="0" w:space="0" w:color="auto"/>
        <w:right w:val="none" w:sz="0" w:space="0" w:color="auto"/>
      </w:divBdr>
      <w:divsChild>
        <w:div w:id="407313614">
          <w:marLeft w:val="547"/>
          <w:marRight w:val="0"/>
          <w:marTop w:val="0"/>
          <w:marBottom w:val="0"/>
          <w:divBdr>
            <w:top w:val="none" w:sz="0" w:space="0" w:color="auto"/>
            <w:left w:val="none" w:sz="0" w:space="0" w:color="auto"/>
            <w:bottom w:val="none" w:sz="0" w:space="0" w:color="auto"/>
            <w:right w:val="none" w:sz="0" w:space="0" w:color="auto"/>
          </w:divBdr>
        </w:div>
        <w:div w:id="962419352">
          <w:marLeft w:val="547"/>
          <w:marRight w:val="0"/>
          <w:marTop w:val="0"/>
          <w:marBottom w:val="0"/>
          <w:divBdr>
            <w:top w:val="none" w:sz="0" w:space="0" w:color="auto"/>
            <w:left w:val="none" w:sz="0" w:space="0" w:color="auto"/>
            <w:bottom w:val="none" w:sz="0" w:space="0" w:color="auto"/>
            <w:right w:val="none" w:sz="0" w:space="0" w:color="auto"/>
          </w:divBdr>
        </w:div>
        <w:div w:id="1801725697">
          <w:marLeft w:val="547"/>
          <w:marRight w:val="0"/>
          <w:marTop w:val="0"/>
          <w:marBottom w:val="0"/>
          <w:divBdr>
            <w:top w:val="none" w:sz="0" w:space="0" w:color="auto"/>
            <w:left w:val="none" w:sz="0" w:space="0" w:color="auto"/>
            <w:bottom w:val="none" w:sz="0" w:space="0" w:color="auto"/>
            <w:right w:val="none" w:sz="0" w:space="0" w:color="auto"/>
          </w:divBdr>
        </w:div>
        <w:div w:id="1912540072">
          <w:marLeft w:val="547"/>
          <w:marRight w:val="0"/>
          <w:marTop w:val="0"/>
          <w:marBottom w:val="0"/>
          <w:divBdr>
            <w:top w:val="none" w:sz="0" w:space="0" w:color="auto"/>
            <w:left w:val="none" w:sz="0" w:space="0" w:color="auto"/>
            <w:bottom w:val="none" w:sz="0" w:space="0" w:color="auto"/>
            <w:right w:val="none" w:sz="0" w:space="0" w:color="auto"/>
          </w:divBdr>
        </w:div>
      </w:divsChild>
    </w:div>
    <w:div w:id="760181412">
      <w:bodyDiv w:val="1"/>
      <w:marLeft w:val="0"/>
      <w:marRight w:val="0"/>
      <w:marTop w:val="0"/>
      <w:marBottom w:val="0"/>
      <w:divBdr>
        <w:top w:val="none" w:sz="0" w:space="0" w:color="auto"/>
        <w:left w:val="none" w:sz="0" w:space="0" w:color="auto"/>
        <w:bottom w:val="none" w:sz="0" w:space="0" w:color="auto"/>
        <w:right w:val="none" w:sz="0" w:space="0" w:color="auto"/>
      </w:divBdr>
    </w:div>
    <w:div w:id="856191956">
      <w:bodyDiv w:val="1"/>
      <w:marLeft w:val="0"/>
      <w:marRight w:val="0"/>
      <w:marTop w:val="0"/>
      <w:marBottom w:val="0"/>
      <w:divBdr>
        <w:top w:val="none" w:sz="0" w:space="0" w:color="auto"/>
        <w:left w:val="none" w:sz="0" w:space="0" w:color="auto"/>
        <w:bottom w:val="none" w:sz="0" w:space="0" w:color="auto"/>
        <w:right w:val="none" w:sz="0" w:space="0" w:color="auto"/>
      </w:divBdr>
      <w:divsChild>
        <w:div w:id="1634868290">
          <w:marLeft w:val="547"/>
          <w:marRight w:val="0"/>
          <w:marTop w:val="0"/>
          <w:marBottom w:val="0"/>
          <w:divBdr>
            <w:top w:val="none" w:sz="0" w:space="0" w:color="auto"/>
            <w:left w:val="none" w:sz="0" w:space="0" w:color="auto"/>
            <w:bottom w:val="none" w:sz="0" w:space="0" w:color="auto"/>
            <w:right w:val="none" w:sz="0" w:space="0" w:color="auto"/>
          </w:divBdr>
        </w:div>
      </w:divsChild>
    </w:div>
    <w:div w:id="1042751708">
      <w:bodyDiv w:val="1"/>
      <w:marLeft w:val="0"/>
      <w:marRight w:val="0"/>
      <w:marTop w:val="0"/>
      <w:marBottom w:val="0"/>
      <w:divBdr>
        <w:top w:val="none" w:sz="0" w:space="0" w:color="auto"/>
        <w:left w:val="none" w:sz="0" w:space="0" w:color="auto"/>
        <w:bottom w:val="none" w:sz="0" w:space="0" w:color="auto"/>
        <w:right w:val="none" w:sz="0" w:space="0" w:color="auto"/>
      </w:divBdr>
    </w:div>
    <w:div w:id="1086925724">
      <w:bodyDiv w:val="1"/>
      <w:marLeft w:val="0"/>
      <w:marRight w:val="0"/>
      <w:marTop w:val="0"/>
      <w:marBottom w:val="0"/>
      <w:divBdr>
        <w:top w:val="none" w:sz="0" w:space="0" w:color="auto"/>
        <w:left w:val="none" w:sz="0" w:space="0" w:color="auto"/>
        <w:bottom w:val="none" w:sz="0" w:space="0" w:color="auto"/>
        <w:right w:val="none" w:sz="0" w:space="0" w:color="auto"/>
      </w:divBdr>
    </w:div>
    <w:div w:id="1278558808">
      <w:bodyDiv w:val="1"/>
      <w:marLeft w:val="0"/>
      <w:marRight w:val="0"/>
      <w:marTop w:val="0"/>
      <w:marBottom w:val="0"/>
      <w:divBdr>
        <w:top w:val="none" w:sz="0" w:space="0" w:color="auto"/>
        <w:left w:val="none" w:sz="0" w:space="0" w:color="auto"/>
        <w:bottom w:val="none" w:sz="0" w:space="0" w:color="auto"/>
        <w:right w:val="none" w:sz="0" w:space="0" w:color="auto"/>
      </w:divBdr>
    </w:div>
    <w:div w:id="1329475718">
      <w:bodyDiv w:val="1"/>
      <w:marLeft w:val="0"/>
      <w:marRight w:val="0"/>
      <w:marTop w:val="0"/>
      <w:marBottom w:val="0"/>
      <w:divBdr>
        <w:top w:val="none" w:sz="0" w:space="0" w:color="auto"/>
        <w:left w:val="none" w:sz="0" w:space="0" w:color="auto"/>
        <w:bottom w:val="none" w:sz="0" w:space="0" w:color="auto"/>
        <w:right w:val="none" w:sz="0" w:space="0" w:color="auto"/>
      </w:divBdr>
      <w:divsChild>
        <w:div w:id="793407895">
          <w:marLeft w:val="547"/>
          <w:marRight w:val="0"/>
          <w:marTop w:val="0"/>
          <w:marBottom w:val="0"/>
          <w:divBdr>
            <w:top w:val="none" w:sz="0" w:space="0" w:color="auto"/>
            <w:left w:val="none" w:sz="0" w:space="0" w:color="auto"/>
            <w:bottom w:val="none" w:sz="0" w:space="0" w:color="auto"/>
            <w:right w:val="none" w:sz="0" w:space="0" w:color="auto"/>
          </w:divBdr>
        </w:div>
      </w:divsChild>
    </w:div>
    <w:div w:id="1436361307">
      <w:bodyDiv w:val="1"/>
      <w:marLeft w:val="0"/>
      <w:marRight w:val="0"/>
      <w:marTop w:val="0"/>
      <w:marBottom w:val="0"/>
      <w:divBdr>
        <w:top w:val="none" w:sz="0" w:space="0" w:color="auto"/>
        <w:left w:val="none" w:sz="0" w:space="0" w:color="auto"/>
        <w:bottom w:val="none" w:sz="0" w:space="0" w:color="auto"/>
        <w:right w:val="none" w:sz="0" w:space="0" w:color="auto"/>
      </w:divBdr>
    </w:div>
    <w:div w:id="1593049801">
      <w:bodyDiv w:val="1"/>
      <w:marLeft w:val="0"/>
      <w:marRight w:val="0"/>
      <w:marTop w:val="0"/>
      <w:marBottom w:val="0"/>
      <w:divBdr>
        <w:top w:val="none" w:sz="0" w:space="0" w:color="auto"/>
        <w:left w:val="none" w:sz="0" w:space="0" w:color="auto"/>
        <w:bottom w:val="none" w:sz="0" w:space="0" w:color="auto"/>
        <w:right w:val="none" w:sz="0" w:space="0" w:color="auto"/>
      </w:divBdr>
    </w:div>
    <w:div w:id="1604729432">
      <w:bodyDiv w:val="1"/>
      <w:marLeft w:val="0"/>
      <w:marRight w:val="0"/>
      <w:marTop w:val="0"/>
      <w:marBottom w:val="0"/>
      <w:divBdr>
        <w:top w:val="none" w:sz="0" w:space="0" w:color="auto"/>
        <w:left w:val="none" w:sz="0" w:space="0" w:color="auto"/>
        <w:bottom w:val="none" w:sz="0" w:space="0" w:color="auto"/>
        <w:right w:val="none" w:sz="0" w:space="0" w:color="auto"/>
      </w:divBdr>
      <w:divsChild>
        <w:div w:id="1498957705">
          <w:marLeft w:val="547"/>
          <w:marRight w:val="0"/>
          <w:marTop w:val="0"/>
          <w:marBottom w:val="0"/>
          <w:divBdr>
            <w:top w:val="none" w:sz="0" w:space="0" w:color="auto"/>
            <w:left w:val="none" w:sz="0" w:space="0" w:color="auto"/>
            <w:bottom w:val="none" w:sz="0" w:space="0" w:color="auto"/>
            <w:right w:val="none" w:sz="0" w:space="0" w:color="auto"/>
          </w:divBdr>
        </w:div>
        <w:div w:id="1539077874">
          <w:marLeft w:val="547"/>
          <w:marRight w:val="0"/>
          <w:marTop w:val="0"/>
          <w:marBottom w:val="0"/>
          <w:divBdr>
            <w:top w:val="none" w:sz="0" w:space="0" w:color="auto"/>
            <w:left w:val="none" w:sz="0" w:space="0" w:color="auto"/>
            <w:bottom w:val="none" w:sz="0" w:space="0" w:color="auto"/>
            <w:right w:val="none" w:sz="0" w:space="0" w:color="auto"/>
          </w:divBdr>
        </w:div>
        <w:div w:id="1668248603">
          <w:marLeft w:val="547"/>
          <w:marRight w:val="0"/>
          <w:marTop w:val="0"/>
          <w:marBottom w:val="0"/>
          <w:divBdr>
            <w:top w:val="none" w:sz="0" w:space="0" w:color="auto"/>
            <w:left w:val="none" w:sz="0" w:space="0" w:color="auto"/>
            <w:bottom w:val="none" w:sz="0" w:space="0" w:color="auto"/>
            <w:right w:val="none" w:sz="0" w:space="0" w:color="auto"/>
          </w:divBdr>
        </w:div>
      </w:divsChild>
    </w:div>
    <w:div w:id="1664509524">
      <w:bodyDiv w:val="1"/>
      <w:marLeft w:val="0"/>
      <w:marRight w:val="0"/>
      <w:marTop w:val="0"/>
      <w:marBottom w:val="0"/>
      <w:divBdr>
        <w:top w:val="none" w:sz="0" w:space="0" w:color="auto"/>
        <w:left w:val="none" w:sz="0" w:space="0" w:color="auto"/>
        <w:bottom w:val="none" w:sz="0" w:space="0" w:color="auto"/>
        <w:right w:val="none" w:sz="0" w:space="0" w:color="auto"/>
      </w:divBdr>
    </w:div>
    <w:div w:id="1664699532">
      <w:bodyDiv w:val="1"/>
      <w:marLeft w:val="0"/>
      <w:marRight w:val="0"/>
      <w:marTop w:val="0"/>
      <w:marBottom w:val="0"/>
      <w:divBdr>
        <w:top w:val="none" w:sz="0" w:space="0" w:color="auto"/>
        <w:left w:val="none" w:sz="0" w:space="0" w:color="auto"/>
        <w:bottom w:val="none" w:sz="0" w:space="0" w:color="auto"/>
        <w:right w:val="none" w:sz="0" w:space="0" w:color="auto"/>
      </w:divBdr>
      <w:divsChild>
        <w:div w:id="1124154732">
          <w:marLeft w:val="547"/>
          <w:marRight w:val="0"/>
          <w:marTop w:val="0"/>
          <w:marBottom w:val="0"/>
          <w:divBdr>
            <w:top w:val="none" w:sz="0" w:space="0" w:color="auto"/>
            <w:left w:val="none" w:sz="0" w:space="0" w:color="auto"/>
            <w:bottom w:val="none" w:sz="0" w:space="0" w:color="auto"/>
            <w:right w:val="none" w:sz="0" w:space="0" w:color="auto"/>
          </w:divBdr>
        </w:div>
        <w:div w:id="1450514503">
          <w:marLeft w:val="547"/>
          <w:marRight w:val="0"/>
          <w:marTop w:val="0"/>
          <w:marBottom w:val="0"/>
          <w:divBdr>
            <w:top w:val="none" w:sz="0" w:space="0" w:color="auto"/>
            <w:left w:val="none" w:sz="0" w:space="0" w:color="auto"/>
            <w:bottom w:val="none" w:sz="0" w:space="0" w:color="auto"/>
            <w:right w:val="none" w:sz="0" w:space="0" w:color="auto"/>
          </w:divBdr>
        </w:div>
        <w:div w:id="1854807150">
          <w:marLeft w:val="547"/>
          <w:marRight w:val="0"/>
          <w:marTop w:val="0"/>
          <w:marBottom w:val="0"/>
          <w:divBdr>
            <w:top w:val="none" w:sz="0" w:space="0" w:color="auto"/>
            <w:left w:val="none" w:sz="0" w:space="0" w:color="auto"/>
            <w:bottom w:val="none" w:sz="0" w:space="0" w:color="auto"/>
            <w:right w:val="none" w:sz="0" w:space="0" w:color="auto"/>
          </w:divBdr>
        </w:div>
        <w:div w:id="1869643003">
          <w:marLeft w:val="547"/>
          <w:marRight w:val="0"/>
          <w:marTop w:val="0"/>
          <w:marBottom w:val="0"/>
          <w:divBdr>
            <w:top w:val="none" w:sz="0" w:space="0" w:color="auto"/>
            <w:left w:val="none" w:sz="0" w:space="0" w:color="auto"/>
            <w:bottom w:val="none" w:sz="0" w:space="0" w:color="auto"/>
            <w:right w:val="none" w:sz="0" w:space="0" w:color="auto"/>
          </w:divBdr>
        </w:div>
      </w:divsChild>
    </w:div>
    <w:div w:id="2117019958">
      <w:bodyDiv w:val="1"/>
      <w:marLeft w:val="0"/>
      <w:marRight w:val="0"/>
      <w:marTop w:val="0"/>
      <w:marBottom w:val="0"/>
      <w:divBdr>
        <w:top w:val="none" w:sz="0" w:space="0" w:color="auto"/>
        <w:left w:val="none" w:sz="0" w:space="0" w:color="auto"/>
        <w:bottom w:val="none" w:sz="0" w:space="0" w:color="auto"/>
        <w:right w:val="none" w:sz="0" w:space="0" w:color="auto"/>
      </w:divBdr>
      <w:divsChild>
        <w:div w:id="104542541">
          <w:marLeft w:val="547"/>
          <w:marRight w:val="0"/>
          <w:marTop w:val="0"/>
          <w:marBottom w:val="0"/>
          <w:divBdr>
            <w:top w:val="none" w:sz="0" w:space="0" w:color="auto"/>
            <w:left w:val="none" w:sz="0" w:space="0" w:color="auto"/>
            <w:bottom w:val="none" w:sz="0" w:space="0" w:color="auto"/>
            <w:right w:val="none" w:sz="0" w:space="0" w:color="auto"/>
          </w:divBdr>
        </w:div>
        <w:div w:id="949314343">
          <w:marLeft w:val="547"/>
          <w:marRight w:val="0"/>
          <w:marTop w:val="0"/>
          <w:marBottom w:val="0"/>
          <w:divBdr>
            <w:top w:val="none" w:sz="0" w:space="0" w:color="auto"/>
            <w:left w:val="none" w:sz="0" w:space="0" w:color="auto"/>
            <w:bottom w:val="none" w:sz="0" w:space="0" w:color="auto"/>
            <w:right w:val="none" w:sz="0" w:space="0" w:color="auto"/>
          </w:divBdr>
        </w:div>
        <w:div w:id="1030490225">
          <w:marLeft w:val="547"/>
          <w:marRight w:val="0"/>
          <w:marTop w:val="0"/>
          <w:marBottom w:val="0"/>
          <w:divBdr>
            <w:top w:val="none" w:sz="0" w:space="0" w:color="auto"/>
            <w:left w:val="none" w:sz="0" w:space="0" w:color="auto"/>
            <w:bottom w:val="none" w:sz="0" w:space="0" w:color="auto"/>
            <w:right w:val="none" w:sz="0" w:space="0" w:color="auto"/>
          </w:divBdr>
        </w:div>
        <w:div w:id="1558399733">
          <w:marLeft w:val="547"/>
          <w:marRight w:val="0"/>
          <w:marTop w:val="0"/>
          <w:marBottom w:val="0"/>
          <w:divBdr>
            <w:top w:val="none" w:sz="0" w:space="0" w:color="auto"/>
            <w:left w:val="none" w:sz="0" w:space="0" w:color="auto"/>
            <w:bottom w:val="none" w:sz="0" w:space="0" w:color="auto"/>
            <w:right w:val="none" w:sz="0" w:space="0" w:color="auto"/>
          </w:divBdr>
        </w:div>
        <w:div w:id="1656375045">
          <w:marLeft w:val="547"/>
          <w:marRight w:val="0"/>
          <w:marTop w:val="0"/>
          <w:marBottom w:val="0"/>
          <w:divBdr>
            <w:top w:val="none" w:sz="0" w:space="0" w:color="auto"/>
            <w:left w:val="none" w:sz="0" w:space="0" w:color="auto"/>
            <w:bottom w:val="none" w:sz="0" w:space="0" w:color="auto"/>
            <w:right w:val="none" w:sz="0" w:space="0" w:color="auto"/>
          </w:divBdr>
        </w:div>
        <w:div w:id="20946212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B279-C7C8-4F93-AF97-D826C3B30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8189</Words>
  <Characters>46679</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QUY ĐỊNH KẾT NỐI CỔNG GIAO TIẾP ĐIỆN TỬ CỦA</vt:lpstr>
    </vt:vector>
  </TitlesOfParts>
  <Company>VSD</Company>
  <LinksUpToDate>false</LinksUpToDate>
  <CharactersWithSpaces>54759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KẾT NỐI CỔNG GIAO TIẾP ĐIỆN TỬ CỦA</dc:title>
  <dc:creator>Linh</dc:creator>
  <cp:lastModifiedBy>VanNTT-CNTT</cp:lastModifiedBy>
  <cp:revision>3</cp:revision>
  <cp:lastPrinted>2025-04-21T10:58:00Z</cp:lastPrinted>
  <dcterms:created xsi:type="dcterms:W3CDTF">2025-04-29T12:14:00Z</dcterms:created>
  <dcterms:modified xsi:type="dcterms:W3CDTF">2025-05-05T09:22:00Z</dcterms:modified>
</cp:coreProperties>
</file>